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7615C" w14:textId="13975799" w:rsidR="00E97099" w:rsidRDefault="00E97099" w:rsidP="00E97099">
      <w:pPr>
        <w:pStyle w:val="Inhaltsverzeichnisberschrift"/>
        <w:rPr>
          <w:rFonts w:ascii="Arial" w:hAnsi="Arial" w:cs="Arial"/>
          <w:b/>
          <w:bCs/>
          <w:color w:val="auto"/>
          <w:lang w:val="de-DE"/>
        </w:rPr>
      </w:pPr>
      <w:r w:rsidRPr="0059111B">
        <w:rPr>
          <w:rFonts w:ascii="Arial" w:hAnsi="Arial" w:cs="Arial"/>
          <w:b/>
          <w:bCs/>
          <w:color w:val="auto"/>
          <w:lang w:val="de-DE"/>
        </w:rPr>
        <w:t>Inhalt</w:t>
      </w:r>
    </w:p>
    <w:p w14:paraId="30381A8A" w14:textId="42373093" w:rsidR="0031622A" w:rsidRDefault="00E97099">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r>
        <w:rPr>
          <w:lang w:val="de-DE"/>
        </w:rPr>
        <w:fldChar w:fldCharType="begin"/>
      </w:r>
      <w:r>
        <w:rPr>
          <w:lang w:val="de-DE"/>
        </w:rPr>
        <w:instrText xml:space="preserve"> TOC \o "1-2" \h \z \u </w:instrText>
      </w:r>
      <w:r>
        <w:rPr>
          <w:lang w:val="de-DE"/>
        </w:rPr>
        <w:fldChar w:fldCharType="separate"/>
      </w:r>
      <w:hyperlink w:anchor="_Toc137034053" w:history="1">
        <w:r w:rsidR="0031622A" w:rsidRPr="00FF56BA">
          <w:rPr>
            <w:rStyle w:val="Hyperlink"/>
            <w:noProof/>
            <w:lang w:val="de-DE"/>
          </w:rPr>
          <w:t>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Organisation</w:t>
        </w:r>
        <w:r w:rsidR="0031622A">
          <w:rPr>
            <w:noProof/>
            <w:webHidden/>
          </w:rPr>
          <w:tab/>
        </w:r>
        <w:r w:rsidR="0031622A">
          <w:rPr>
            <w:noProof/>
            <w:webHidden/>
          </w:rPr>
          <w:fldChar w:fldCharType="begin"/>
        </w:r>
        <w:r w:rsidR="0031622A">
          <w:rPr>
            <w:noProof/>
            <w:webHidden/>
          </w:rPr>
          <w:instrText xml:space="preserve"> PAGEREF _Toc137034053 \h </w:instrText>
        </w:r>
        <w:r w:rsidR="0031622A">
          <w:rPr>
            <w:noProof/>
            <w:webHidden/>
          </w:rPr>
        </w:r>
        <w:r w:rsidR="0031622A">
          <w:rPr>
            <w:noProof/>
            <w:webHidden/>
          </w:rPr>
          <w:fldChar w:fldCharType="separate"/>
        </w:r>
        <w:r w:rsidR="0031622A">
          <w:rPr>
            <w:noProof/>
            <w:webHidden/>
          </w:rPr>
          <w:t>4</w:t>
        </w:r>
        <w:r w:rsidR="0031622A">
          <w:rPr>
            <w:noProof/>
            <w:webHidden/>
          </w:rPr>
          <w:fldChar w:fldCharType="end"/>
        </w:r>
      </w:hyperlink>
    </w:p>
    <w:p w14:paraId="735EE25E" w14:textId="0E412F20"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54" w:history="1">
        <w:r w:rsidR="0031622A" w:rsidRPr="00FF56BA">
          <w:rPr>
            <w:rStyle w:val="Hyperlink"/>
            <w:bCs/>
            <w:noProof/>
            <w:lang w:val="de-DE"/>
            <w14:scene3d>
              <w14:camera w14:prst="orthographicFront"/>
              <w14:lightRig w14:rig="threePt" w14:dir="t">
                <w14:rot w14:lat="0" w14:lon="0" w14:rev="0"/>
              </w14:lightRig>
            </w14:scene3d>
          </w:rPr>
          <w:t>1.1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Topics</w:t>
        </w:r>
        <w:r w:rsidR="0031622A">
          <w:rPr>
            <w:noProof/>
            <w:webHidden/>
          </w:rPr>
          <w:tab/>
        </w:r>
        <w:r w:rsidR="0031622A">
          <w:rPr>
            <w:noProof/>
            <w:webHidden/>
          </w:rPr>
          <w:fldChar w:fldCharType="begin"/>
        </w:r>
        <w:r w:rsidR="0031622A">
          <w:rPr>
            <w:noProof/>
            <w:webHidden/>
          </w:rPr>
          <w:instrText xml:space="preserve"> PAGEREF _Toc137034054 \h </w:instrText>
        </w:r>
        <w:r w:rsidR="0031622A">
          <w:rPr>
            <w:noProof/>
            <w:webHidden/>
          </w:rPr>
        </w:r>
        <w:r w:rsidR="0031622A">
          <w:rPr>
            <w:noProof/>
            <w:webHidden/>
          </w:rPr>
          <w:fldChar w:fldCharType="separate"/>
        </w:r>
        <w:r w:rsidR="0031622A">
          <w:rPr>
            <w:noProof/>
            <w:webHidden/>
          </w:rPr>
          <w:t>4</w:t>
        </w:r>
        <w:r w:rsidR="0031622A">
          <w:rPr>
            <w:noProof/>
            <w:webHidden/>
          </w:rPr>
          <w:fldChar w:fldCharType="end"/>
        </w:r>
      </w:hyperlink>
    </w:p>
    <w:p w14:paraId="1A1F1FDF" w14:textId="1CE2ED2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55" w:history="1">
        <w:r w:rsidR="0031622A" w:rsidRPr="00FF56BA">
          <w:rPr>
            <w:rStyle w:val="Hyperlink"/>
            <w:bCs/>
            <w:noProof/>
            <w14:scene3d>
              <w14:camera w14:prst="orthographicFront"/>
              <w14:lightRig w14:rig="threePt" w14:dir="t">
                <w14:rot w14:lat="0" w14:lon="0" w14:rev="0"/>
              </w14:lightRig>
            </w14:scene3d>
          </w:rPr>
          <w:t>1.2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PÜ &amp; PL</w:t>
        </w:r>
        <w:r w:rsidR="0031622A">
          <w:rPr>
            <w:noProof/>
            <w:webHidden/>
          </w:rPr>
          <w:tab/>
        </w:r>
        <w:r w:rsidR="0031622A">
          <w:rPr>
            <w:noProof/>
            <w:webHidden/>
          </w:rPr>
          <w:fldChar w:fldCharType="begin"/>
        </w:r>
        <w:r w:rsidR="0031622A">
          <w:rPr>
            <w:noProof/>
            <w:webHidden/>
          </w:rPr>
          <w:instrText xml:space="preserve"> PAGEREF _Toc137034055 \h </w:instrText>
        </w:r>
        <w:r w:rsidR="0031622A">
          <w:rPr>
            <w:noProof/>
            <w:webHidden/>
          </w:rPr>
        </w:r>
        <w:r w:rsidR="0031622A">
          <w:rPr>
            <w:noProof/>
            <w:webHidden/>
          </w:rPr>
          <w:fldChar w:fldCharType="separate"/>
        </w:r>
        <w:r w:rsidR="0031622A">
          <w:rPr>
            <w:noProof/>
            <w:webHidden/>
          </w:rPr>
          <w:t>4</w:t>
        </w:r>
        <w:r w:rsidR="0031622A">
          <w:rPr>
            <w:noProof/>
            <w:webHidden/>
          </w:rPr>
          <w:fldChar w:fldCharType="end"/>
        </w:r>
      </w:hyperlink>
    </w:p>
    <w:p w14:paraId="37165AE5" w14:textId="7FB9D6E1"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56" w:history="1">
        <w:r w:rsidR="0031622A" w:rsidRPr="00FF56BA">
          <w:rPr>
            <w:rStyle w:val="Hyperlink"/>
            <w:bCs/>
            <w:noProof/>
            <w14:scene3d>
              <w14:camera w14:prst="orthographicFront"/>
              <w14:lightRig w14:rig="threePt" w14:dir="t">
                <w14:rot w14:lat="0" w14:lon="0" w14:rev="0"/>
              </w14:lightRig>
            </w14:scene3d>
          </w:rPr>
          <w:t>1.3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Schedule</w:t>
        </w:r>
        <w:r w:rsidR="0031622A">
          <w:rPr>
            <w:noProof/>
            <w:webHidden/>
          </w:rPr>
          <w:tab/>
        </w:r>
        <w:r w:rsidR="0031622A">
          <w:rPr>
            <w:noProof/>
            <w:webHidden/>
          </w:rPr>
          <w:fldChar w:fldCharType="begin"/>
        </w:r>
        <w:r w:rsidR="0031622A">
          <w:rPr>
            <w:noProof/>
            <w:webHidden/>
          </w:rPr>
          <w:instrText xml:space="preserve"> PAGEREF _Toc137034056 \h </w:instrText>
        </w:r>
        <w:r w:rsidR="0031622A">
          <w:rPr>
            <w:noProof/>
            <w:webHidden/>
          </w:rPr>
        </w:r>
        <w:r w:rsidR="0031622A">
          <w:rPr>
            <w:noProof/>
            <w:webHidden/>
          </w:rPr>
          <w:fldChar w:fldCharType="separate"/>
        </w:r>
        <w:r w:rsidR="0031622A">
          <w:rPr>
            <w:noProof/>
            <w:webHidden/>
          </w:rPr>
          <w:t>4</w:t>
        </w:r>
        <w:r w:rsidR="0031622A">
          <w:rPr>
            <w:noProof/>
            <w:webHidden/>
          </w:rPr>
          <w:fldChar w:fldCharType="end"/>
        </w:r>
      </w:hyperlink>
    </w:p>
    <w:p w14:paraId="6FA9D576" w14:textId="091F9090"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57" w:history="1">
        <w:r w:rsidR="0031622A" w:rsidRPr="00FF56BA">
          <w:rPr>
            <w:rStyle w:val="Hyperlink"/>
            <w:noProof/>
            <w:lang w:val="de-DE"/>
          </w:rPr>
          <w:t>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Basic Terminology</w:t>
        </w:r>
        <w:r w:rsidR="0031622A">
          <w:rPr>
            <w:noProof/>
            <w:webHidden/>
          </w:rPr>
          <w:tab/>
        </w:r>
        <w:r w:rsidR="0031622A">
          <w:rPr>
            <w:noProof/>
            <w:webHidden/>
          </w:rPr>
          <w:fldChar w:fldCharType="begin"/>
        </w:r>
        <w:r w:rsidR="0031622A">
          <w:rPr>
            <w:noProof/>
            <w:webHidden/>
          </w:rPr>
          <w:instrText xml:space="preserve"> PAGEREF _Toc137034057 \h </w:instrText>
        </w:r>
        <w:r w:rsidR="0031622A">
          <w:rPr>
            <w:noProof/>
            <w:webHidden/>
          </w:rPr>
        </w:r>
        <w:r w:rsidR="0031622A">
          <w:rPr>
            <w:noProof/>
            <w:webHidden/>
          </w:rPr>
          <w:fldChar w:fldCharType="separate"/>
        </w:r>
        <w:r w:rsidR="0031622A">
          <w:rPr>
            <w:noProof/>
            <w:webHidden/>
          </w:rPr>
          <w:t>5</w:t>
        </w:r>
        <w:r w:rsidR="0031622A">
          <w:rPr>
            <w:noProof/>
            <w:webHidden/>
          </w:rPr>
          <w:fldChar w:fldCharType="end"/>
        </w:r>
      </w:hyperlink>
    </w:p>
    <w:p w14:paraId="616EFAA3" w14:textId="69369DAF"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58" w:history="1">
        <w:r w:rsidR="0031622A" w:rsidRPr="00FF56BA">
          <w:rPr>
            <w:rStyle w:val="Hyperlink"/>
            <w:bCs/>
            <w:noProof/>
            <w:lang w:val="de-DE"/>
            <w14:scene3d>
              <w14:camera w14:prst="orthographicFront"/>
              <w14:lightRig w14:rig="threePt" w14:dir="t">
                <w14:rot w14:lat="0" w14:lon="0" w14:rev="0"/>
              </w14:lightRig>
            </w14:scene3d>
          </w:rPr>
          <w:t>2.1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Overview</w:t>
        </w:r>
        <w:r w:rsidR="0031622A">
          <w:rPr>
            <w:noProof/>
            <w:webHidden/>
          </w:rPr>
          <w:tab/>
        </w:r>
        <w:r w:rsidR="0031622A">
          <w:rPr>
            <w:noProof/>
            <w:webHidden/>
          </w:rPr>
          <w:fldChar w:fldCharType="begin"/>
        </w:r>
        <w:r w:rsidR="0031622A">
          <w:rPr>
            <w:noProof/>
            <w:webHidden/>
          </w:rPr>
          <w:instrText xml:space="preserve"> PAGEREF _Toc137034058 \h </w:instrText>
        </w:r>
        <w:r w:rsidR="0031622A">
          <w:rPr>
            <w:noProof/>
            <w:webHidden/>
          </w:rPr>
        </w:r>
        <w:r w:rsidR="0031622A">
          <w:rPr>
            <w:noProof/>
            <w:webHidden/>
          </w:rPr>
          <w:fldChar w:fldCharType="separate"/>
        </w:r>
        <w:r w:rsidR="0031622A">
          <w:rPr>
            <w:noProof/>
            <w:webHidden/>
          </w:rPr>
          <w:t>5</w:t>
        </w:r>
        <w:r w:rsidR="0031622A">
          <w:rPr>
            <w:noProof/>
            <w:webHidden/>
          </w:rPr>
          <w:fldChar w:fldCharType="end"/>
        </w:r>
      </w:hyperlink>
    </w:p>
    <w:p w14:paraId="79923945" w14:textId="27F9893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59" w:history="1">
        <w:r w:rsidR="0031622A" w:rsidRPr="00FF56BA">
          <w:rPr>
            <w:rStyle w:val="Hyperlink"/>
            <w:bCs/>
            <w:noProof/>
            <w:lang w:val="de-DE"/>
            <w14:scene3d>
              <w14:camera w14:prst="orthographicFront"/>
              <w14:lightRig w14:rig="threePt" w14:dir="t">
                <w14:rot w14:lat="0" w14:lon="0" w14:rev="0"/>
              </w14:lightRig>
            </w14:scene3d>
          </w:rPr>
          <w:t>2.2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Reward</w:t>
        </w:r>
        <w:r w:rsidR="0031622A">
          <w:rPr>
            <w:noProof/>
            <w:webHidden/>
          </w:rPr>
          <w:tab/>
        </w:r>
        <w:r w:rsidR="0031622A">
          <w:rPr>
            <w:noProof/>
            <w:webHidden/>
          </w:rPr>
          <w:fldChar w:fldCharType="begin"/>
        </w:r>
        <w:r w:rsidR="0031622A">
          <w:rPr>
            <w:noProof/>
            <w:webHidden/>
          </w:rPr>
          <w:instrText xml:space="preserve"> PAGEREF _Toc137034059 \h </w:instrText>
        </w:r>
        <w:r w:rsidR="0031622A">
          <w:rPr>
            <w:noProof/>
            <w:webHidden/>
          </w:rPr>
        </w:r>
        <w:r w:rsidR="0031622A">
          <w:rPr>
            <w:noProof/>
            <w:webHidden/>
          </w:rPr>
          <w:fldChar w:fldCharType="separate"/>
        </w:r>
        <w:r w:rsidR="0031622A">
          <w:rPr>
            <w:noProof/>
            <w:webHidden/>
          </w:rPr>
          <w:t>5</w:t>
        </w:r>
        <w:r w:rsidR="0031622A">
          <w:rPr>
            <w:noProof/>
            <w:webHidden/>
          </w:rPr>
          <w:fldChar w:fldCharType="end"/>
        </w:r>
      </w:hyperlink>
    </w:p>
    <w:p w14:paraId="79AC0825" w14:textId="10E86900"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0" w:history="1">
        <w:r w:rsidR="0031622A" w:rsidRPr="00FF56BA">
          <w:rPr>
            <w:rStyle w:val="Hyperlink"/>
            <w:bCs/>
            <w:noProof/>
            <w14:scene3d>
              <w14:camera w14:prst="orthographicFront"/>
              <w14:lightRig w14:rig="threePt" w14:dir="t">
                <w14:rot w14:lat="0" w14:lon="0" w14:rev="0"/>
              </w14:lightRig>
            </w14:scene3d>
          </w:rPr>
          <w:t>2.3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Return</w:t>
        </w:r>
        <w:r w:rsidR="0031622A">
          <w:rPr>
            <w:noProof/>
            <w:webHidden/>
          </w:rPr>
          <w:tab/>
        </w:r>
        <w:r w:rsidR="0031622A">
          <w:rPr>
            <w:noProof/>
            <w:webHidden/>
          </w:rPr>
          <w:fldChar w:fldCharType="begin"/>
        </w:r>
        <w:r w:rsidR="0031622A">
          <w:rPr>
            <w:noProof/>
            <w:webHidden/>
          </w:rPr>
          <w:instrText xml:space="preserve"> PAGEREF _Toc137034060 \h </w:instrText>
        </w:r>
        <w:r w:rsidR="0031622A">
          <w:rPr>
            <w:noProof/>
            <w:webHidden/>
          </w:rPr>
        </w:r>
        <w:r w:rsidR="0031622A">
          <w:rPr>
            <w:noProof/>
            <w:webHidden/>
          </w:rPr>
          <w:fldChar w:fldCharType="separate"/>
        </w:r>
        <w:r w:rsidR="0031622A">
          <w:rPr>
            <w:noProof/>
            <w:webHidden/>
          </w:rPr>
          <w:t>6</w:t>
        </w:r>
        <w:r w:rsidR="0031622A">
          <w:rPr>
            <w:noProof/>
            <w:webHidden/>
          </w:rPr>
          <w:fldChar w:fldCharType="end"/>
        </w:r>
      </w:hyperlink>
    </w:p>
    <w:p w14:paraId="57C16BDA" w14:textId="0767681B"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1" w:history="1">
        <w:r w:rsidR="0031622A" w:rsidRPr="00FF56BA">
          <w:rPr>
            <w:rStyle w:val="Hyperlink"/>
            <w:bCs/>
            <w:noProof/>
            <w14:scene3d>
              <w14:camera w14:prst="orthographicFront"/>
              <w14:lightRig w14:rig="threePt" w14:dir="t">
                <w14:rot w14:lat="0" w14:lon="0" w14:rev="0"/>
              </w14:lightRig>
            </w14:scene3d>
          </w:rPr>
          <w:t>2.4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Environment State</w:t>
        </w:r>
        <w:r w:rsidR="0031622A">
          <w:rPr>
            <w:noProof/>
            <w:webHidden/>
          </w:rPr>
          <w:tab/>
        </w:r>
        <w:r w:rsidR="0031622A">
          <w:rPr>
            <w:noProof/>
            <w:webHidden/>
          </w:rPr>
          <w:fldChar w:fldCharType="begin"/>
        </w:r>
        <w:r w:rsidR="0031622A">
          <w:rPr>
            <w:noProof/>
            <w:webHidden/>
          </w:rPr>
          <w:instrText xml:space="preserve"> PAGEREF _Toc137034061 \h </w:instrText>
        </w:r>
        <w:r w:rsidR="0031622A">
          <w:rPr>
            <w:noProof/>
            <w:webHidden/>
          </w:rPr>
        </w:r>
        <w:r w:rsidR="0031622A">
          <w:rPr>
            <w:noProof/>
            <w:webHidden/>
          </w:rPr>
          <w:fldChar w:fldCharType="separate"/>
        </w:r>
        <w:r w:rsidR="0031622A">
          <w:rPr>
            <w:noProof/>
            <w:webHidden/>
          </w:rPr>
          <w:t>6</w:t>
        </w:r>
        <w:r w:rsidR="0031622A">
          <w:rPr>
            <w:noProof/>
            <w:webHidden/>
          </w:rPr>
          <w:fldChar w:fldCharType="end"/>
        </w:r>
      </w:hyperlink>
    </w:p>
    <w:p w14:paraId="32536024" w14:textId="33D1A456"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2" w:history="1">
        <w:r w:rsidR="0031622A" w:rsidRPr="00FF56BA">
          <w:rPr>
            <w:rStyle w:val="Hyperlink"/>
            <w:bCs/>
            <w:noProof/>
            <w14:scene3d>
              <w14:camera w14:prst="orthographicFront"/>
              <w14:lightRig w14:rig="threePt" w14:dir="t">
                <w14:rot w14:lat="0" w14:lon="0" w14:rev="0"/>
              </w14:lightRig>
            </w14:scene3d>
          </w:rPr>
          <w:t>2.5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Agent State</w:t>
        </w:r>
        <w:r w:rsidR="0031622A">
          <w:rPr>
            <w:noProof/>
            <w:webHidden/>
          </w:rPr>
          <w:tab/>
        </w:r>
        <w:r w:rsidR="0031622A">
          <w:rPr>
            <w:noProof/>
            <w:webHidden/>
          </w:rPr>
          <w:fldChar w:fldCharType="begin"/>
        </w:r>
        <w:r w:rsidR="0031622A">
          <w:rPr>
            <w:noProof/>
            <w:webHidden/>
          </w:rPr>
          <w:instrText xml:space="preserve"> PAGEREF _Toc137034062 \h </w:instrText>
        </w:r>
        <w:r w:rsidR="0031622A">
          <w:rPr>
            <w:noProof/>
            <w:webHidden/>
          </w:rPr>
        </w:r>
        <w:r w:rsidR="0031622A">
          <w:rPr>
            <w:noProof/>
            <w:webHidden/>
          </w:rPr>
          <w:fldChar w:fldCharType="separate"/>
        </w:r>
        <w:r w:rsidR="0031622A">
          <w:rPr>
            <w:noProof/>
            <w:webHidden/>
          </w:rPr>
          <w:t>7</w:t>
        </w:r>
        <w:r w:rsidR="0031622A">
          <w:rPr>
            <w:noProof/>
            <w:webHidden/>
          </w:rPr>
          <w:fldChar w:fldCharType="end"/>
        </w:r>
      </w:hyperlink>
    </w:p>
    <w:p w14:paraId="439C05AB" w14:textId="0C79B506"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3" w:history="1">
        <w:r w:rsidR="0031622A" w:rsidRPr="00FF56BA">
          <w:rPr>
            <w:rStyle w:val="Hyperlink"/>
            <w:bCs/>
            <w:noProof/>
            <w14:scene3d>
              <w14:camera w14:prst="orthographicFront"/>
              <w14:lightRig w14:rig="threePt" w14:dir="t">
                <w14:rot w14:lat="0" w14:lon="0" w14:rev="0"/>
              </w14:lightRig>
            </w14:scene3d>
          </w:rPr>
          <w:t>2.6</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History and Information State</w:t>
        </w:r>
        <w:r w:rsidR="0031622A">
          <w:rPr>
            <w:noProof/>
            <w:webHidden/>
          </w:rPr>
          <w:tab/>
        </w:r>
        <w:r w:rsidR="0031622A">
          <w:rPr>
            <w:noProof/>
            <w:webHidden/>
          </w:rPr>
          <w:fldChar w:fldCharType="begin"/>
        </w:r>
        <w:r w:rsidR="0031622A">
          <w:rPr>
            <w:noProof/>
            <w:webHidden/>
          </w:rPr>
          <w:instrText xml:space="preserve"> PAGEREF _Toc137034063 \h </w:instrText>
        </w:r>
        <w:r w:rsidR="0031622A">
          <w:rPr>
            <w:noProof/>
            <w:webHidden/>
          </w:rPr>
        </w:r>
        <w:r w:rsidR="0031622A">
          <w:rPr>
            <w:noProof/>
            <w:webHidden/>
          </w:rPr>
          <w:fldChar w:fldCharType="separate"/>
        </w:r>
        <w:r w:rsidR="0031622A">
          <w:rPr>
            <w:noProof/>
            <w:webHidden/>
          </w:rPr>
          <w:t>7</w:t>
        </w:r>
        <w:r w:rsidR="0031622A">
          <w:rPr>
            <w:noProof/>
            <w:webHidden/>
          </w:rPr>
          <w:fldChar w:fldCharType="end"/>
        </w:r>
      </w:hyperlink>
    </w:p>
    <w:p w14:paraId="53923AA0" w14:textId="34359A0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4" w:history="1">
        <w:r w:rsidR="0031622A" w:rsidRPr="00FF56BA">
          <w:rPr>
            <w:rStyle w:val="Hyperlink"/>
            <w:bCs/>
            <w:noProof/>
            <w14:scene3d>
              <w14:camera w14:prst="orthographicFront"/>
              <w14:lightRig w14:rig="threePt" w14:dir="t">
                <w14:rot w14:lat="0" w14:lon="0" w14:rev="0"/>
              </w14:lightRig>
            </w14:scene3d>
          </w:rPr>
          <w:t>2.7</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Action</w:t>
        </w:r>
        <w:r w:rsidR="0031622A">
          <w:rPr>
            <w:noProof/>
            <w:webHidden/>
          </w:rPr>
          <w:tab/>
        </w:r>
        <w:r w:rsidR="0031622A">
          <w:rPr>
            <w:noProof/>
            <w:webHidden/>
          </w:rPr>
          <w:fldChar w:fldCharType="begin"/>
        </w:r>
        <w:r w:rsidR="0031622A">
          <w:rPr>
            <w:noProof/>
            <w:webHidden/>
          </w:rPr>
          <w:instrText xml:space="preserve"> PAGEREF _Toc137034064 \h </w:instrText>
        </w:r>
        <w:r w:rsidR="0031622A">
          <w:rPr>
            <w:noProof/>
            <w:webHidden/>
          </w:rPr>
        </w:r>
        <w:r w:rsidR="0031622A">
          <w:rPr>
            <w:noProof/>
            <w:webHidden/>
          </w:rPr>
          <w:fldChar w:fldCharType="separate"/>
        </w:r>
        <w:r w:rsidR="0031622A">
          <w:rPr>
            <w:noProof/>
            <w:webHidden/>
          </w:rPr>
          <w:t>7</w:t>
        </w:r>
        <w:r w:rsidR="0031622A">
          <w:rPr>
            <w:noProof/>
            <w:webHidden/>
          </w:rPr>
          <w:fldChar w:fldCharType="end"/>
        </w:r>
      </w:hyperlink>
    </w:p>
    <w:p w14:paraId="2BDFED3C" w14:textId="4FDA8AE8"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5" w:history="1">
        <w:r w:rsidR="0031622A" w:rsidRPr="00FF56BA">
          <w:rPr>
            <w:rStyle w:val="Hyperlink"/>
            <w:bCs/>
            <w:noProof/>
            <w14:scene3d>
              <w14:camera w14:prst="orthographicFront"/>
              <w14:lightRig w14:rig="threePt" w14:dir="t">
                <w14:rot w14:lat="0" w14:lon="0" w14:rev="0"/>
              </w14:lightRig>
            </w14:scene3d>
          </w:rPr>
          <w:t>2.8</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Policy</w:t>
        </w:r>
        <w:r w:rsidR="0031622A">
          <w:rPr>
            <w:noProof/>
            <w:webHidden/>
          </w:rPr>
          <w:tab/>
        </w:r>
        <w:r w:rsidR="0031622A">
          <w:rPr>
            <w:noProof/>
            <w:webHidden/>
          </w:rPr>
          <w:fldChar w:fldCharType="begin"/>
        </w:r>
        <w:r w:rsidR="0031622A">
          <w:rPr>
            <w:noProof/>
            <w:webHidden/>
          </w:rPr>
          <w:instrText xml:space="preserve"> PAGEREF _Toc137034065 \h </w:instrText>
        </w:r>
        <w:r w:rsidR="0031622A">
          <w:rPr>
            <w:noProof/>
            <w:webHidden/>
          </w:rPr>
        </w:r>
        <w:r w:rsidR="0031622A">
          <w:rPr>
            <w:noProof/>
            <w:webHidden/>
          </w:rPr>
          <w:fldChar w:fldCharType="separate"/>
        </w:r>
        <w:r w:rsidR="0031622A">
          <w:rPr>
            <w:noProof/>
            <w:webHidden/>
          </w:rPr>
          <w:t>7</w:t>
        </w:r>
        <w:r w:rsidR="0031622A">
          <w:rPr>
            <w:noProof/>
            <w:webHidden/>
          </w:rPr>
          <w:fldChar w:fldCharType="end"/>
        </w:r>
      </w:hyperlink>
    </w:p>
    <w:p w14:paraId="489CD9DC" w14:textId="6988B6C9"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6" w:history="1">
        <w:r w:rsidR="0031622A" w:rsidRPr="00FF56BA">
          <w:rPr>
            <w:rStyle w:val="Hyperlink"/>
            <w:bCs/>
            <w:noProof/>
            <w14:scene3d>
              <w14:camera w14:prst="orthographicFront"/>
              <w14:lightRig w14:rig="threePt" w14:dir="t">
                <w14:rot w14:lat="0" w14:lon="0" w14:rev="0"/>
              </w14:lightRig>
            </w14:scene3d>
          </w:rPr>
          <w:t>2.9</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Model</w:t>
        </w:r>
        <w:r w:rsidR="0031622A">
          <w:rPr>
            <w:noProof/>
            <w:webHidden/>
          </w:rPr>
          <w:tab/>
        </w:r>
        <w:r w:rsidR="0031622A">
          <w:rPr>
            <w:noProof/>
            <w:webHidden/>
          </w:rPr>
          <w:fldChar w:fldCharType="begin"/>
        </w:r>
        <w:r w:rsidR="0031622A">
          <w:rPr>
            <w:noProof/>
            <w:webHidden/>
          </w:rPr>
          <w:instrText xml:space="preserve"> PAGEREF _Toc137034066 \h </w:instrText>
        </w:r>
        <w:r w:rsidR="0031622A">
          <w:rPr>
            <w:noProof/>
            <w:webHidden/>
          </w:rPr>
        </w:r>
        <w:r w:rsidR="0031622A">
          <w:rPr>
            <w:noProof/>
            <w:webHidden/>
          </w:rPr>
          <w:fldChar w:fldCharType="separate"/>
        </w:r>
        <w:r w:rsidR="0031622A">
          <w:rPr>
            <w:noProof/>
            <w:webHidden/>
          </w:rPr>
          <w:t>7</w:t>
        </w:r>
        <w:r w:rsidR="0031622A">
          <w:rPr>
            <w:noProof/>
            <w:webHidden/>
          </w:rPr>
          <w:fldChar w:fldCharType="end"/>
        </w:r>
      </w:hyperlink>
    </w:p>
    <w:p w14:paraId="445E9634" w14:textId="61298776"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7" w:history="1">
        <w:r w:rsidR="0031622A" w:rsidRPr="00FF56BA">
          <w:rPr>
            <w:rStyle w:val="Hyperlink"/>
            <w:bCs/>
            <w:noProof/>
            <w14:scene3d>
              <w14:camera w14:prst="orthographicFront"/>
              <w14:lightRig w14:rig="threePt" w14:dir="t">
                <w14:rot w14:lat="0" w14:lon="0" w14:rev="0"/>
              </w14:lightRig>
            </w14:scene3d>
          </w:rPr>
          <w:t>2.10</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Value Functions</w:t>
        </w:r>
        <w:r w:rsidR="0031622A">
          <w:rPr>
            <w:noProof/>
            <w:webHidden/>
          </w:rPr>
          <w:tab/>
        </w:r>
        <w:r w:rsidR="0031622A">
          <w:rPr>
            <w:noProof/>
            <w:webHidden/>
          </w:rPr>
          <w:fldChar w:fldCharType="begin"/>
        </w:r>
        <w:r w:rsidR="0031622A">
          <w:rPr>
            <w:noProof/>
            <w:webHidden/>
          </w:rPr>
          <w:instrText xml:space="preserve"> PAGEREF _Toc137034067 \h </w:instrText>
        </w:r>
        <w:r w:rsidR="0031622A">
          <w:rPr>
            <w:noProof/>
            <w:webHidden/>
          </w:rPr>
        </w:r>
        <w:r w:rsidR="0031622A">
          <w:rPr>
            <w:noProof/>
            <w:webHidden/>
          </w:rPr>
          <w:fldChar w:fldCharType="separate"/>
        </w:r>
        <w:r w:rsidR="0031622A">
          <w:rPr>
            <w:noProof/>
            <w:webHidden/>
          </w:rPr>
          <w:t>8</w:t>
        </w:r>
        <w:r w:rsidR="0031622A">
          <w:rPr>
            <w:noProof/>
            <w:webHidden/>
          </w:rPr>
          <w:fldChar w:fldCharType="end"/>
        </w:r>
      </w:hyperlink>
    </w:p>
    <w:p w14:paraId="7BB51517" w14:textId="185EEF10"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68" w:history="1">
        <w:r w:rsidR="0031622A" w:rsidRPr="00FF56BA">
          <w:rPr>
            <w:rStyle w:val="Hyperlink"/>
            <w:bCs/>
            <w:noProof/>
            <w14:scene3d>
              <w14:camera w14:prst="orthographicFront"/>
              <w14:lightRig w14:rig="threePt" w14:dir="t">
                <w14:rot w14:lat="0" w14:lon="0" w14:rev="0"/>
              </w14:lightRig>
            </w14:scene3d>
          </w:rPr>
          <w:t>2.11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Reinforcement Learning vs. Planning</w:t>
        </w:r>
        <w:r w:rsidR="0031622A">
          <w:rPr>
            <w:noProof/>
            <w:webHidden/>
          </w:rPr>
          <w:tab/>
        </w:r>
        <w:r w:rsidR="0031622A">
          <w:rPr>
            <w:noProof/>
            <w:webHidden/>
          </w:rPr>
          <w:fldChar w:fldCharType="begin"/>
        </w:r>
        <w:r w:rsidR="0031622A">
          <w:rPr>
            <w:noProof/>
            <w:webHidden/>
          </w:rPr>
          <w:instrText xml:space="preserve"> PAGEREF _Toc137034068 \h </w:instrText>
        </w:r>
        <w:r w:rsidR="0031622A">
          <w:rPr>
            <w:noProof/>
            <w:webHidden/>
          </w:rPr>
        </w:r>
        <w:r w:rsidR="0031622A">
          <w:rPr>
            <w:noProof/>
            <w:webHidden/>
          </w:rPr>
          <w:fldChar w:fldCharType="separate"/>
        </w:r>
        <w:r w:rsidR="0031622A">
          <w:rPr>
            <w:noProof/>
            <w:webHidden/>
          </w:rPr>
          <w:t>8</w:t>
        </w:r>
        <w:r w:rsidR="0031622A">
          <w:rPr>
            <w:noProof/>
            <w:webHidden/>
          </w:rPr>
          <w:fldChar w:fldCharType="end"/>
        </w:r>
      </w:hyperlink>
    </w:p>
    <w:p w14:paraId="6CF70924" w14:textId="376DF041"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69" w:history="1">
        <w:r w:rsidR="0031622A" w:rsidRPr="00FF56BA">
          <w:rPr>
            <w:rStyle w:val="Hyperlink"/>
            <w:noProof/>
          </w:rPr>
          <w:t>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Markov Decision Processes</w:t>
        </w:r>
        <w:r w:rsidR="0031622A">
          <w:rPr>
            <w:noProof/>
            <w:webHidden/>
          </w:rPr>
          <w:tab/>
        </w:r>
        <w:r w:rsidR="0031622A">
          <w:rPr>
            <w:noProof/>
            <w:webHidden/>
          </w:rPr>
          <w:fldChar w:fldCharType="begin"/>
        </w:r>
        <w:r w:rsidR="0031622A">
          <w:rPr>
            <w:noProof/>
            <w:webHidden/>
          </w:rPr>
          <w:instrText xml:space="preserve"> PAGEREF _Toc137034069 \h </w:instrText>
        </w:r>
        <w:r w:rsidR="0031622A">
          <w:rPr>
            <w:noProof/>
            <w:webHidden/>
          </w:rPr>
        </w:r>
        <w:r w:rsidR="0031622A">
          <w:rPr>
            <w:noProof/>
            <w:webHidden/>
          </w:rPr>
          <w:fldChar w:fldCharType="separate"/>
        </w:r>
        <w:r w:rsidR="0031622A">
          <w:rPr>
            <w:noProof/>
            <w:webHidden/>
          </w:rPr>
          <w:t>9</w:t>
        </w:r>
        <w:r w:rsidR="0031622A">
          <w:rPr>
            <w:noProof/>
            <w:webHidden/>
          </w:rPr>
          <w:fldChar w:fldCharType="end"/>
        </w:r>
      </w:hyperlink>
    </w:p>
    <w:p w14:paraId="5C269899" w14:textId="21E97E39"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0" w:history="1">
        <w:r w:rsidR="0031622A" w:rsidRPr="00FF56BA">
          <w:rPr>
            <w:rStyle w:val="Hyperlink"/>
            <w:bCs/>
            <w:noProof/>
            <w14:scene3d>
              <w14:camera w14:prst="orthographicFront"/>
              <w14:lightRig w14:rig="threePt" w14:dir="t">
                <w14:rot w14:lat="0" w14:lon="0" w14:rev="0"/>
              </w14:lightRig>
            </w14:scene3d>
          </w:rPr>
          <w:t>3.1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Finite Markov Chains</w:t>
        </w:r>
        <w:r w:rsidR="0031622A">
          <w:rPr>
            <w:noProof/>
            <w:webHidden/>
          </w:rPr>
          <w:tab/>
        </w:r>
        <w:r w:rsidR="0031622A">
          <w:rPr>
            <w:noProof/>
            <w:webHidden/>
          </w:rPr>
          <w:fldChar w:fldCharType="begin"/>
        </w:r>
        <w:r w:rsidR="0031622A">
          <w:rPr>
            <w:noProof/>
            <w:webHidden/>
          </w:rPr>
          <w:instrText xml:space="preserve"> PAGEREF _Toc137034070 \h </w:instrText>
        </w:r>
        <w:r w:rsidR="0031622A">
          <w:rPr>
            <w:noProof/>
            <w:webHidden/>
          </w:rPr>
        </w:r>
        <w:r w:rsidR="0031622A">
          <w:rPr>
            <w:noProof/>
            <w:webHidden/>
          </w:rPr>
          <w:fldChar w:fldCharType="separate"/>
        </w:r>
        <w:r w:rsidR="0031622A">
          <w:rPr>
            <w:noProof/>
            <w:webHidden/>
          </w:rPr>
          <w:t>9</w:t>
        </w:r>
        <w:r w:rsidR="0031622A">
          <w:rPr>
            <w:noProof/>
            <w:webHidden/>
          </w:rPr>
          <w:fldChar w:fldCharType="end"/>
        </w:r>
      </w:hyperlink>
    </w:p>
    <w:p w14:paraId="4FB8FC6C" w14:textId="77D50C26"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1" w:history="1">
        <w:r w:rsidR="0031622A" w:rsidRPr="00FF56BA">
          <w:rPr>
            <w:rStyle w:val="Hyperlink"/>
            <w:bCs/>
            <w:noProof/>
            <w14:scene3d>
              <w14:camera w14:prst="orthographicFront"/>
              <w14:lightRig w14:rig="threePt" w14:dir="t">
                <w14:rot w14:lat="0" w14:lon="0" w14:rev="0"/>
              </w14:lightRig>
            </w14:scene3d>
          </w:rPr>
          <w:t>3.2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Finite Markov Reward Processes (MRP)</w:t>
        </w:r>
        <w:r w:rsidR="0031622A">
          <w:rPr>
            <w:noProof/>
            <w:webHidden/>
          </w:rPr>
          <w:tab/>
        </w:r>
        <w:r w:rsidR="0031622A">
          <w:rPr>
            <w:noProof/>
            <w:webHidden/>
          </w:rPr>
          <w:fldChar w:fldCharType="begin"/>
        </w:r>
        <w:r w:rsidR="0031622A">
          <w:rPr>
            <w:noProof/>
            <w:webHidden/>
          </w:rPr>
          <w:instrText xml:space="preserve"> PAGEREF _Toc137034071 \h </w:instrText>
        </w:r>
        <w:r w:rsidR="0031622A">
          <w:rPr>
            <w:noProof/>
            <w:webHidden/>
          </w:rPr>
        </w:r>
        <w:r w:rsidR="0031622A">
          <w:rPr>
            <w:noProof/>
            <w:webHidden/>
          </w:rPr>
          <w:fldChar w:fldCharType="separate"/>
        </w:r>
        <w:r w:rsidR="0031622A">
          <w:rPr>
            <w:noProof/>
            <w:webHidden/>
          </w:rPr>
          <w:t>11</w:t>
        </w:r>
        <w:r w:rsidR="0031622A">
          <w:rPr>
            <w:noProof/>
            <w:webHidden/>
          </w:rPr>
          <w:fldChar w:fldCharType="end"/>
        </w:r>
      </w:hyperlink>
    </w:p>
    <w:p w14:paraId="06B8A915" w14:textId="29C63A12"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2" w:history="1">
        <w:r w:rsidR="0031622A" w:rsidRPr="00FF56BA">
          <w:rPr>
            <w:rStyle w:val="Hyperlink"/>
            <w:bCs/>
            <w:noProof/>
            <w14:scene3d>
              <w14:camera w14:prst="orthographicFront"/>
              <w14:lightRig w14:rig="threePt" w14:dir="t">
                <w14:rot w14:lat="0" w14:lon="0" w14:rev="0"/>
              </w14:lightRig>
            </w14:scene3d>
          </w:rPr>
          <w:t>3.3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Finite Markov Decision Processes (MDP)</w:t>
        </w:r>
        <w:r w:rsidR="0031622A">
          <w:rPr>
            <w:noProof/>
            <w:webHidden/>
          </w:rPr>
          <w:tab/>
        </w:r>
        <w:r w:rsidR="0031622A">
          <w:rPr>
            <w:noProof/>
            <w:webHidden/>
          </w:rPr>
          <w:fldChar w:fldCharType="begin"/>
        </w:r>
        <w:r w:rsidR="0031622A">
          <w:rPr>
            <w:noProof/>
            <w:webHidden/>
          </w:rPr>
          <w:instrText xml:space="preserve"> PAGEREF _Toc137034072 \h </w:instrText>
        </w:r>
        <w:r w:rsidR="0031622A">
          <w:rPr>
            <w:noProof/>
            <w:webHidden/>
          </w:rPr>
        </w:r>
        <w:r w:rsidR="0031622A">
          <w:rPr>
            <w:noProof/>
            <w:webHidden/>
          </w:rPr>
          <w:fldChar w:fldCharType="separate"/>
        </w:r>
        <w:r w:rsidR="0031622A">
          <w:rPr>
            <w:noProof/>
            <w:webHidden/>
          </w:rPr>
          <w:t>13</w:t>
        </w:r>
        <w:r w:rsidR="0031622A">
          <w:rPr>
            <w:noProof/>
            <w:webHidden/>
          </w:rPr>
          <w:fldChar w:fldCharType="end"/>
        </w:r>
      </w:hyperlink>
    </w:p>
    <w:p w14:paraId="753B490B" w14:textId="64AC81BF"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3" w:history="1">
        <w:r w:rsidR="0031622A" w:rsidRPr="00FF56BA">
          <w:rPr>
            <w:rStyle w:val="Hyperlink"/>
            <w:bCs/>
            <w:noProof/>
            <w14:scene3d>
              <w14:camera w14:prst="orthographicFront"/>
              <w14:lightRig w14:rig="threePt" w14:dir="t">
                <w14:rot w14:lat="0" w14:lon="0" w14:rev="0"/>
              </w14:lightRig>
            </w14:scene3d>
          </w:rPr>
          <w:t>3.4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Optimal Policies and Value Functions</w:t>
        </w:r>
        <w:r w:rsidR="0031622A">
          <w:rPr>
            <w:noProof/>
            <w:webHidden/>
          </w:rPr>
          <w:tab/>
        </w:r>
        <w:r w:rsidR="0031622A">
          <w:rPr>
            <w:noProof/>
            <w:webHidden/>
          </w:rPr>
          <w:fldChar w:fldCharType="begin"/>
        </w:r>
        <w:r w:rsidR="0031622A">
          <w:rPr>
            <w:noProof/>
            <w:webHidden/>
          </w:rPr>
          <w:instrText xml:space="preserve"> PAGEREF _Toc137034073 \h </w:instrText>
        </w:r>
        <w:r w:rsidR="0031622A">
          <w:rPr>
            <w:noProof/>
            <w:webHidden/>
          </w:rPr>
        </w:r>
        <w:r w:rsidR="0031622A">
          <w:rPr>
            <w:noProof/>
            <w:webHidden/>
          </w:rPr>
          <w:fldChar w:fldCharType="separate"/>
        </w:r>
        <w:r w:rsidR="0031622A">
          <w:rPr>
            <w:noProof/>
            <w:webHidden/>
          </w:rPr>
          <w:t>16</w:t>
        </w:r>
        <w:r w:rsidR="0031622A">
          <w:rPr>
            <w:noProof/>
            <w:webHidden/>
          </w:rPr>
          <w:fldChar w:fldCharType="end"/>
        </w:r>
      </w:hyperlink>
    </w:p>
    <w:p w14:paraId="7E6E1098" w14:textId="558B79F6"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4" w:history="1">
        <w:r w:rsidR="0031622A" w:rsidRPr="00FF56BA">
          <w:rPr>
            <w:rStyle w:val="Hyperlink"/>
            <w:bCs/>
            <w:noProof/>
            <w14:scene3d>
              <w14:camera w14:prst="orthographicFront"/>
              <w14:lightRig w14:rig="threePt" w14:dir="t">
                <w14:rot w14:lat="0" w14:lon="0" w14:rev="0"/>
              </w14:lightRig>
            </w14:scene3d>
          </w:rPr>
          <w:t>3.5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Direct Numerical Value Calculation</w:t>
        </w:r>
        <w:r w:rsidR="0031622A">
          <w:rPr>
            <w:noProof/>
            <w:webHidden/>
          </w:rPr>
          <w:tab/>
        </w:r>
        <w:r w:rsidR="0031622A">
          <w:rPr>
            <w:noProof/>
            <w:webHidden/>
          </w:rPr>
          <w:fldChar w:fldCharType="begin"/>
        </w:r>
        <w:r w:rsidR="0031622A">
          <w:rPr>
            <w:noProof/>
            <w:webHidden/>
          </w:rPr>
          <w:instrText xml:space="preserve"> PAGEREF _Toc137034074 \h </w:instrText>
        </w:r>
        <w:r w:rsidR="0031622A">
          <w:rPr>
            <w:noProof/>
            <w:webHidden/>
          </w:rPr>
        </w:r>
        <w:r w:rsidR="0031622A">
          <w:rPr>
            <w:noProof/>
            <w:webHidden/>
          </w:rPr>
          <w:fldChar w:fldCharType="separate"/>
        </w:r>
        <w:r w:rsidR="0031622A">
          <w:rPr>
            <w:noProof/>
            <w:webHidden/>
          </w:rPr>
          <w:t>17</w:t>
        </w:r>
        <w:r w:rsidR="0031622A">
          <w:rPr>
            <w:noProof/>
            <w:webHidden/>
          </w:rPr>
          <w:fldChar w:fldCharType="end"/>
        </w:r>
      </w:hyperlink>
    </w:p>
    <w:p w14:paraId="5F7FA31C" w14:textId="496DCC2E"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5" w:history="1">
        <w:r w:rsidR="0031622A" w:rsidRPr="00FF56BA">
          <w:rPr>
            <w:rStyle w:val="Hyperlink"/>
            <w:bCs/>
            <w:noProof/>
            <w14:scene3d>
              <w14:camera w14:prst="orthographicFront"/>
              <w14:lightRig w14:rig="threePt" w14:dir="t">
                <w14:rot w14:lat="0" w14:lon="0" w14:rev="0"/>
              </w14:lightRig>
            </w14:scene3d>
          </w:rPr>
          <w:t>3.6</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Formula Overview</w:t>
        </w:r>
        <w:r w:rsidR="0031622A">
          <w:rPr>
            <w:noProof/>
            <w:webHidden/>
          </w:rPr>
          <w:tab/>
        </w:r>
        <w:r w:rsidR="0031622A">
          <w:rPr>
            <w:noProof/>
            <w:webHidden/>
          </w:rPr>
          <w:fldChar w:fldCharType="begin"/>
        </w:r>
        <w:r w:rsidR="0031622A">
          <w:rPr>
            <w:noProof/>
            <w:webHidden/>
          </w:rPr>
          <w:instrText xml:space="preserve"> PAGEREF _Toc137034075 \h </w:instrText>
        </w:r>
        <w:r w:rsidR="0031622A">
          <w:rPr>
            <w:noProof/>
            <w:webHidden/>
          </w:rPr>
        </w:r>
        <w:r w:rsidR="0031622A">
          <w:rPr>
            <w:noProof/>
            <w:webHidden/>
          </w:rPr>
          <w:fldChar w:fldCharType="separate"/>
        </w:r>
        <w:r w:rsidR="0031622A">
          <w:rPr>
            <w:noProof/>
            <w:webHidden/>
          </w:rPr>
          <w:t>18</w:t>
        </w:r>
        <w:r w:rsidR="0031622A">
          <w:rPr>
            <w:noProof/>
            <w:webHidden/>
          </w:rPr>
          <w:fldChar w:fldCharType="end"/>
        </w:r>
      </w:hyperlink>
    </w:p>
    <w:p w14:paraId="3EA147CF" w14:textId="29CEE4F9"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76" w:history="1">
        <w:r w:rsidR="0031622A" w:rsidRPr="00FF56BA">
          <w:rPr>
            <w:rStyle w:val="Hyperlink"/>
            <w:noProof/>
          </w:rPr>
          <w:t>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Dynamic Programming</w:t>
        </w:r>
        <w:r w:rsidR="0031622A">
          <w:rPr>
            <w:noProof/>
            <w:webHidden/>
          </w:rPr>
          <w:tab/>
        </w:r>
        <w:r w:rsidR="0031622A">
          <w:rPr>
            <w:noProof/>
            <w:webHidden/>
          </w:rPr>
          <w:fldChar w:fldCharType="begin"/>
        </w:r>
        <w:r w:rsidR="0031622A">
          <w:rPr>
            <w:noProof/>
            <w:webHidden/>
          </w:rPr>
          <w:instrText xml:space="preserve"> PAGEREF _Toc137034076 \h </w:instrText>
        </w:r>
        <w:r w:rsidR="0031622A">
          <w:rPr>
            <w:noProof/>
            <w:webHidden/>
          </w:rPr>
        </w:r>
        <w:r w:rsidR="0031622A">
          <w:rPr>
            <w:noProof/>
            <w:webHidden/>
          </w:rPr>
          <w:fldChar w:fldCharType="separate"/>
        </w:r>
        <w:r w:rsidR="0031622A">
          <w:rPr>
            <w:noProof/>
            <w:webHidden/>
          </w:rPr>
          <w:t>18</w:t>
        </w:r>
        <w:r w:rsidR="0031622A">
          <w:rPr>
            <w:noProof/>
            <w:webHidden/>
          </w:rPr>
          <w:fldChar w:fldCharType="end"/>
        </w:r>
      </w:hyperlink>
    </w:p>
    <w:p w14:paraId="4C4C937C" w14:textId="72107573"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7" w:history="1">
        <w:r w:rsidR="0031622A" w:rsidRPr="00FF56BA">
          <w:rPr>
            <w:rStyle w:val="Hyperlink"/>
            <w:bCs/>
            <w:noProof/>
            <w14:scene3d>
              <w14:camera w14:prst="orthographicFront"/>
              <w14:lightRig w14:rig="threePt" w14:dir="t">
                <w14:rot w14:lat="0" w14:lon="0" w14:rev="0"/>
              </w14:lightRig>
            </w14:scene3d>
          </w:rPr>
          <w:t>4.1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Policy Evaluation</w:t>
        </w:r>
        <w:r w:rsidR="0031622A">
          <w:rPr>
            <w:noProof/>
            <w:webHidden/>
          </w:rPr>
          <w:tab/>
        </w:r>
        <w:r w:rsidR="0031622A">
          <w:rPr>
            <w:noProof/>
            <w:webHidden/>
          </w:rPr>
          <w:fldChar w:fldCharType="begin"/>
        </w:r>
        <w:r w:rsidR="0031622A">
          <w:rPr>
            <w:noProof/>
            <w:webHidden/>
          </w:rPr>
          <w:instrText xml:space="preserve"> PAGEREF _Toc137034077 \h </w:instrText>
        </w:r>
        <w:r w:rsidR="0031622A">
          <w:rPr>
            <w:noProof/>
            <w:webHidden/>
          </w:rPr>
        </w:r>
        <w:r w:rsidR="0031622A">
          <w:rPr>
            <w:noProof/>
            <w:webHidden/>
          </w:rPr>
          <w:fldChar w:fldCharType="separate"/>
        </w:r>
        <w:r w:rsidR="0031622A">
          <w:rPr>
            <w:noProof/>
            <w:webHidden/>
          </w:rPr>
          <w:t>19</w:t>
        </w:r>
        <w:r w:rsidR="0031622A">
          <w:rPr>
            <w:noProof/>
            <w:webHidden/>
          </w:rPr>
          <w:fldChar w:fldCharType="end"/>
        </w:r>
      </w:hyperlink>
    </w:p>
    <w:p w14:paraId="30C2DA3C" w14:textId="0331BCA9"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8" w:history="1">
        <w:r w:rsidR="0031622A" w:rsidRPr="00FF56BA">
          <w:rPr>
            <w:rStyle w:val="Hyperlink"/>
            <w:bCs/>
            <w:noProof/>
            <w14:scene3d>
              <w14:camera w14:prst="orthographicFront"/>
              <w14:lightRig w14:rig="threePt" w14:dir="t">
                <w14:rot w14:lat="0" w14:lon="0" w14:rev="0"/>
              </w14:lightRig>
            </w14:scene3d>
          </w:rPr>
          <w:t>4.2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Policy Improvement</w:t>
        </w:r>
        <w:r w:rsidR="0031622A">
          <w:rPr>
            <w:noProof/>
            <w:webHidden/>
          </w:rPr>
          <w:tab/>
        </w:r>
        <w:r w:rsidR="0031622A">
          <w:rPr>
            <w:noProof/>
            <w:webHidden/>
          </w:rPr>
          <w:fldChar w:fldCharType="begin"/>
        </w:r>
        <w:r w:rsidR="0031622A">
          <w:rPr>
            <w:noProof/>
            <w:webHidden/>
          </w:rPr>
          <w:instrText xml:space="preserve"> PAGEREF _Toc137034078 \h </w:instrText>
        </w:r>
        <w:r w:rsidR="0031622A">
          <w:rPr>
            <w:noProof/>
            <w:webHidden/>
          </w:rPr>
        </w:r>
        <w:r w:rsidR="0031622A">
          <w:rPr>
            <w:noProof/>
            <w:webHidden/>
          </w:rPr>
          <w:fldChar w:fldCharType="separate"/>
        </w:r>
        <w:r w:rsidR="0031622A">
          <w:rPr>
            <w:noProof/>
            <w:webHidden/>
          </w:rPr>
          <w:t>21</w:t>
        </w:r>
        <w:r w:rsidR="0031622A">
          <w:rPr>
            <w:noProof/>
            <w:webHidden/>
          </w:rPr>
          <w:fldChar w:fldCharType="end"/>
        </w:r>
      </w:hyperlink>
    </w:p>
    <w:p w14:paraId="3E3AEFA3" w14:textId="23EE271F"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79" w:history="1">
        <w:r w:rsidR="0031622A" w:rsidRPr="00FF56BA">
          <w:rPr>
            <w:rStyle w:val="Hyperlink"/>
            <w:bCs/>
            <w:noProof/>
            <w14:scene3d>
              <w14:camera w14:prst="orthographicFront"/>
              <w14:lightRig w14:rig="threePt" w14:dir="t">
                <w14:rot w14:lat="0" w14:lon="0" w14:rev="0"/>
              </w14:lightRig>
            </w14:scene3d>
          </w:rPr>
          <w:t>4.3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Further Aspects</w:t>
        </w:r>
        <w:r w:rsidR="0031622A">
          <w:rPr>
            <w:noProof/>
            <w:webHidden/>
          </w:rPr>
          <w:tab/>
        </w:r>
        <w:r w:rsidR="0031622A">
          <w:rPr>
            <w:noProof/>
            <w:webHidden/>
          </w:rPr>
          <w:fldChar w:fldCharType="begin"/>
        </w:r>
        <w:r w:rsidR="0031622A">
          <w:rPr>
            <w:noProof/>
            <w:webHidden/>
          </w:rPr>
          <w:instrText xml:space="preserve"> PAGEREF _Toc137034079 \h </w:instrText>
        </w:r>
        <w:r w:rsidR="0031622A">
          <w:rPr>
            <w:noProof/>
            <w:webHidden/>
          </w:rPr>
        </w:r>
        <w:r w:rsidR="0031622A">
          <w:rPr>
            <w:noProof/>
            <w:webHidden/>
          </w:rPr>
          <w:fldChar w:fldCharType="separate"/>
        </w:r>
        <w:r w:rsidR="0031622A">
          <w:rPr>
            <w:noProof/>
            <w:webHidden/>
          </w:rPr>
          <w:t>24</w:t>
        </w:r>
        <w:r w:rsidR="0031622A">
          <w:rPr>
            <w:noProof/>
            <w:webHidden/>
          </w:rPr>
          <w:fldChar w:fldCharType="end"/>
        </w:r>
      </w:hyperlink>
    </w:p>
    <w:p w14:paraId="760810C3" w14:textId="378EF740"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80" w:history="1">
        <w:r w:rsidR="0031622A" w:rsidRPr="00FF56BA">
          <w:rPr>
            <w:rStyle w:val="Hyperlink"/>
            <w:noProof/>
          </w:rPr>
          <w:t>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Methods</w:t>
        </w:r>
        <w:r w:rsidR="0031622A">
          <w:rPr>
            <w:noProof/>
            <w:webHidden/>
          </w:rPr>
          <w:tab/>
        </w:r>
        <w:r w:rsidR="0031622A">
          <w:rPr>
            <w:noProof/>
            <w:webHidden/>
          </w:rPr>
          <w:fldChar w:fldCharType="begin"/>
        </w:r>
        <w:r w:rsidR="0031622A">
          <w:rPr>
            <w:noProof/>
            <w:webHidden/>
          </w:rPr>
          <w:instrText xml:space="preserve"> PAGEREF _Toc137034080 \h </w:instrText>
        </w:r>
        <w:r w:rsidR="0031622A">
          <w:rPr>
            <w:noProof/>
            <w:webHidden/>
          </w:rPr>
        </w:r>
        <w:r w:rsidR="0031622A">
          <w:rPr>
            <w:noProof/>
            <w:webHidden/>
          </w:rPr>
          <w:fldChar w:fldCharType="separate"/>
        </w:r>
        <w:r w:rsidR="0031622A">
          <w:rPr>
            <w:noProof/>
            <w:webHidden/>
          </w:rPr>
          <w:t>26</w:t>
        </w:r>
        <w:r w:rsidR="0031622A">
          <w:rPr>
            <w:noProof/>
            <w:webHidden/>
          </w:rPr>
          <w:fldChar w:fldCharType="end"/>
        </w:r>
      </w:hyperlink>
    </w:p>
    <w:p w14:paraId="2E77ECCC" w14:textId="4980E72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1" w:history="1">
        <w:r w:rsidR="0031622A" w:rsidRPr="00FF56BA">
          <w:rPr>
            <w:rStyle w:val="Hyperlink"/>
            <w:bCs/>
            <w:noProof/>
            <w14:scene3d>
              <w14:camera w14:prst="orthographicFront"/>
              <w14:lightRig w14:rig="threePt" w14:dir="t">
                <w14:rot w14:lat="0" w14:lon="0" w14:rev="0"/>
              </w14:lightRig>
            </w14:scene3d>
          </w:rPr>
          <w:t>5.1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Prediction</w:t>
        </w:r>
        <w:r w:rsidR="0031622A">
          <w:rPr>
            <w:noProof/>
            <w:webHidden/>
          </w:rPr>
          <w:tab/>
        </w:r>
        <w:r w:rsidR="0031622A">
          <w:rPr>
            <w:noProof/>
            <w:webHidden/>
          </w:rPr>
          <w:fldChar w:fldCharType="begin"/>
        </w:r>
        <w:r w:rsidR="0031622A">
          <w:rPr>
            <w:noProof/>
            <w:webHidden/>
          </w:rPr>
          <w:instrText xml:space="preserve"> PAGEREF _Toc137034081 \h </w:instrText>
        </w:r>
        <w:r w:rsidR="0031622A">
          <w:rPr>
            <w:noProof/>
            <w:webHidden/>
          </w:rPr>
        </w:r>
        <w:r w:rsidR="0031622A">
          <w:rPr>
            <w:noProof/>
            <w:webHidden/>
          </w:rPr>
          <w:fldChar w:fldCharType="separate"/>
        </w:r>
        <w:r w:rsidR="0031622A">
          <w:rPr>
            <w:noProof/>
            <w:webHidden/>
          </w:rPr>
          <w:t>26</w:t>
        </w:r>
        <w:r w:rsidR="0031622A">
          <w:rPr>
            <w:noProof/>
            <w:webHidden/>
          </w:rPr>
          <w:fldChar w:fldCharType="end"/>
        </w:r>
      </w:hyperlink>
    </w:p>
    <w:p w14:paraId="49C40D93" w14:textId="6A69F2E1"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2" w:history="1">
        <w:r w:rsidR="0031622A" w:rsidRPr="00FF56BA">
          <w:rPr>
            <w:rStyle w:val="Hyperlink"/>
            <w:bCs/>
            <w:noProof/>
            <w14:scene3d>
              <w14:camera w14:prst="orthographicFront"/>
              <w14:lightRig w14:rig="threePt" w14:dir="t">
                <w14:rot w14:lat="0" w14:lon="0" w14:rev="0"/>
              </w14:lightRig>
            </w14:scene3d>
          </w:rPr>
          <w:t>5.2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Control</w:t>
        </w:r>
        <w:r w:rsidR="0031622A">
          <w:rPr>
            <w:noProof/>
            <w:webHidden/>
          </w:rPr>
          <w:tab/>
        </w:r>
        <w:r w:rsidR="0031622A">
          <w:rPr>
            <w:noProof/>
            <w:webHidden/>
          </w:rPr>
          <w:fldChar w:fldCharType="begin"/>
        </w:r>
        <w:r w:rsidR="0031622A">
          <w:rPr>
            <w:noProof/>
            <w:webHidden/>
          </w:rPr>
          <w:instrText xml:space="preserve"> PAGEREF _Toc137034082 \h </w:instrText>
        </w:r>
        <w:r w:rsidR="0031622A">
          <w:rPr>
            <w:noProof/>
            <w:webHidden/>
          </w:rPr>
        </w:r>
        <w:r w:rsidR="0031622A">
          <w:rPr>
            <w:noProof/>
            <w:webHidden/>
          </w:rPr>
          <w:fldChar w:fldCharType="separate"/>
        </w:r>
        <w:r w:rsidR="0031622A">
          <w:rPr>
            <w:noProof/>
            <w:webHidden/>
          </w:rPr>
          <w:t>28</w:t>
        </w:r>
        <w:r w:rsidR="0031622A">
          <w:rPr>
            <w:noProof/>
            <w:webHidden/>
          </w:rPr>
          <w:fldChar w:fldCharType="end"/>
        </w:r>
      </w:hyperlink>
    </w:p>
    <w:p w14:paraId="0149947A" w14:textId="3D44FE77"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3" w:history="1">
        <w:r w:rsidR="0031622A" w:rsidRPr="00FF56BA">
          <w:rPr>
            <w:rStyle w:val="Hyperlink"/>
            <w:bCs/>
            <w:noProof/>
            <w14:scene3d>
              <w14:camera w14:prst="orthographicFront"/>
              <w14:lightRig w14:rig="threePt" w14:dir="t">
                <w14:rot w14:lat="0" w14:lon="0" w14:rev="0"/>
              </w14:lightRig>
            </w14:scene3d>
          </w:rPr>
          <w:t>5.3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Extensions to Monte Carlo On-Policy Control</w:t>
        </w:r>
        <w:r w:rsidR="0031622A">
          <w:rPr>
            <w:noProof/>
            <w:webHidden/>
          </w:rPr>
          <w:tab/>
        </w:r>
        <w:r w:rsidR="0031622A">
          <w:rPr>
            <w:noProof/>
            <w:webHidden/>
          </w:rPr>
          <w:fldChar w:fldCharType="begin"/>
        </w:r>
        <w:r w:rsidR="0031622A">
          <w:rPr>
            <w:noProof/>
            <w:webHidden/>
          </w:rPr>
          <w:instrText xml:space="preserve"> PAGEREF _Toc137034083 \h </w:instrText>
        </w:r>
        <w:r w:rsidR="0031622A">
          <w:rPr>
            <w:noProof/>
            <w:webHidden/>
          </w:rPr>
        </w:r>
        <w:r w:rsidR="0031622A">
          <w:rPr>
            <w:noProof/>
            <w:webHidden/>
          </w:rPr>
          <w:fldChar w:fldCharType="separate"/>
        </w:r>
        <w:r w:rsidR="0031622A">
          <w:rPr>
            <w:noProof/>
            <w:webHidden/>
          </w:rPr>
          <w:t>29</w:t>
        </w:r>
        <w:r w:rsidR="0031622A">
          <w:rPr>
            <w:noProof/>
            <w:webHidden/>
          </w:rPr>
          <w:fldChar w:fldCharType="end"/>
        </w:r>
      </w:hyperlink>
    </w:p>
    <w:p w14:paraId="7ED1B826" w14:textId="203F3C43"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4" w:history="1">
        <w:r w:rsidR="0031622A" w:rsidRPr="00FF56BA">
          <w:rPr>
            <w:rStyle w:val="Hyperlink"/>
            <w:bCs/>
            <w:noProof/>
            <w14:scene3d>
              <w14:camera w14:prst="orthographicFront"/>
              <w14:lightRig w14:rig="threePt" w14:dir="t">
                <w14:rot w14:lat="0" w14:lon="0" w14:rev="0"/>
              </w14:lightRig>
            </w14:scene3d>
          </w:rPr>
          <w:t>5.4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Off-Policy Prediction</w:t>
        </w:r>
        <w:r w:rsidR="0031622A">
          <w:rPr>
            <w:noProof/>
            <w:webHidden/>
          </w:rPr>
          <w:tab/>
        </w:r>
        <w:r w:rsidR="0031622A">
          <w:rPr>
            <w:noProof/>
            <w:webHidden/>
          </w:rPr>
          <w:fldChar w:fldCharType="begin"/>
        </w:r>
        <w:r w:rsidR="0031622A">
          <w:rPr>
            <w:noProof/>
            <w:webHidden/>
          </w:rPr>
          <w:instrText xml:space="preserve"> PAGEREF _Toc137034084 \h </w:instrText>
        </w:r>
        <w:r w:rsidR="0031622A">
          <w:rPr>
            <w:noProof/>
            <w:webHidden/>
          </w:rPr>
        </w:r>
        <w:r w:rsidR="0031622A">
          <w:rPr>
            <w:noProof/>
            <w:webHidden/>
          </w:rPr>
          <w:fldChar w:fldCharType="separate"/>
        </w:r>
        <w:r w:rsidR="0031622A">
          <w:rPr>
            <w:noProof/>
            <w:webHidden/>
          </w:rPr>
          <w:t>31</w:t>
        </w:r>
        <w:r w:rsidR="0031622A">
          <w:rPr>
            <w:noProof/>
            <w:webHidden/>
          </w:rPr>
          <w:fldChar w:fldCharType="end"/>
        </w:r>
      </w:hyperlink>
    </w:p>
    <w:p w14:paraId="4E9293F9" w14:textId="23D6F54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5" w:history="1">
        <w:r w:rsidR="0031622A" w:rsidRPr="00FF56BA">
          <w:rPr>
            <w:rStyle w:val="Hyperlink"/>
            <w:bCs/>
            <w:noProof/>
            <w14:scene3d>
              <w14:camera w14:prst="orthographicFront"/>
              <w14:lightRig w14:rig="threePt" w14:dir="t">
                <w14:rot w14:lat="0" w14:lon="0" w14:rev="0"/>
              </w14:lightRig>
            </w14:scene3d>
          </w:rPr>
          <w:t>5.5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Off-Policy Control</w:t>
        </w:r>
        <w:r w:rsidR="0031622A">
          <w:rPr>
            <w:noProof/>
            <w:webHidden/>
          </w:rPr>
          <w:tab/>
        </w:r>
        <w:r w:rsidR="0031622A">
          <w:rPr>
            <w:noProof/>
            <w:webHidden/>
          </w:rPr>
          <w:fldChar w:fldCharType="begin"/>
        </w:r>
        <w:r w:rsidR="0031622A">
          <w:rPr>
            <w:noProof/>
            <w:webHidden/>
          </w:rPr>
          <w:instrText xml:space="preserve"> PAGEREF _Toc137034085 \h </w:instrText>
        </w:r>
        <w:r w:rsidR="0031622A">
          <w:rPr>
            <w:noProof/>
            <w:webHidden/>
          </w:rPr>
        </w:r>
        <w:r w:rsidR="0031622A">
          <w:rPr>
            <w:noProof/>
            <w:webHidden/>
          </w:rPr>
          <w:fldChar w:fldCharType="separate"/>
        </w:r>
        <w:r w:rsidR="0031622A">
          <w:rPr>
            <w:noProof/>
            <w:webHidden/>
          </w:rPr>
          <w:t>35</w:t>
        </w:r>
        <w:r w:rsidR="0031622A">
          <w:rPr>
            <w:noProof/>
            <w:webHidden/>
          </w:rPr>
          <w:fldChar w:fldCharType="end"/>
        </w:r>
      </w:hyperlink>
    </w:p>
    <w:p w14:paraId="68439ABC" w14:textId="23C34663"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6" w:history="1">
        <w:r w:rsidR="0031622A" w:rsidRPr="00FF56BA">
          <w:rPr>
            <w:rStyle w:val="Hyperlink"/>
            <w:bCs/>
            <w:noProof/>
            <w14:scene3d>
              <w14:camera w14:prst="orthographicFront"/>
              <w14:lightRig w14:rig="threePt" w14:dir="t">
                <w14:rot w14:lat="0" w14:lon="0" w14:rev="0"/>
              </w14:lightRig>
            </w14:scene3d>
          </w:rPr>
          <w:t>5.6</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Summary</w:t>
        </w:r>
        <w:r w:rsidR="0031622A">
          <w:rPr>
            <w:noProof/>
            <w:webHidden/>
          </w:rPr>
          <w:tab/>
        </w:r>
        <w:r w:rsidR="0031622A">
          <w:rPr>
            <w:noProof/>
            <w:webHidden/>
          </w:rPr>
          <w:fldChar w:fldCharType="begin"/>
        </w:r>
        <w:r w:rsidR="0031622A">
          <w:rPr>
            <w:noProof/>
            <w:webHidden/>
          </w:rPr>
          <w:instrText xml:space="preserve"> PAGEREF _Toc137034086 \h </w:instrText>
        </w:r>
        <w:r w:rsidR="0031622A">
          <w:rPr>
            <w:noProof/>
            <w:webHidden/>
          </w:rPr>
        </w:r>
        <w:r w:rsidR="0031622A">
          <w:rPr>
            <w:noProof/>
            <w:webHidden/>
          </w:rPr>
          <w:fldChar w:fldCharType="separate"/>
        </w:r>
        <w:r w:rsidR="0031622A">
          <w:rPr>
            <w:noProof/>
            <w:webHidden/>
          </w:rPr>
          <w:t>36</w:t>
        </w:r>
        <w:r w:rsidR="0031622A">
          <w:rPr>
            <w:noProof/>
            <w:webHidden/>
          </w:rPr>
          <w:fldChar w:fldCharType="end"/>
        </w:r>
      </w:hyperlink>
    </w:p>
    <w:p w14:paraId="049411FD" w14:textId="1A59005C"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87" w:history="1">
        <w:r w:rsidR="0031622A" w:rsidRPr="00FF56BA">
          <w:rPr>
            <w:rStyle w:val="Hyperlink"/>
            <w:noProof/>
          </w:rPr>
          <w:t>6</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Temporal-Difference Learning</w:t>
        </w:r>
        <w:r w:rsidR="0031622A">
          <w:rPr>
            <w:noProof/>
            <w:webHidden/>
          </w:rPr>
          <w:tab/>
        </w:r>
        <w:r w:rsidR="0031622A">
          <w:rPr>
            <w:noProof/>
            <w:webHidden/>
          </w:rPr>
          <w:fldChar w:fldCharType="begin"/>
        </w:r>
        <w:r w:rsidR="0031622A">
          <w:rPr>
            <w:noProof/>
            <w:webHidden/>
          </w:rPr>
          <w:instrText xml:space="preserve"> PAGEREF _Toc137034087 \h </w:instrText>
        </w:r>
        <w:r w:rsidR="0031622A">
          <w:rPr>
            <w:noProof/>
            <w:webHidden/>
          </w:rPr>
        </w:r>
        <w:r w:rsidR="0031622A">
          <w:rPr>
            <w:noProof/>
            <w:webHidden/>
          </w:rPr>
          <w:fldChar w:fldCharType="separate"/>
        </w:r>
        <w:r w:rsidR="0031622A">
          <w:rPr>
            <w:noProof/>
            <w:webHidden/>
          </w:rPr>
          <w:t>37</w:t>
        </w:r>
        <w:r w:rsidR="0031622A">
          <w:rPr>
            <w:noProof/>
            <w:webHidden/>
          </w:rPr>
          <w:fldChar w:fldCharType="end"/>
        </w:r>
      </w:hyperlink>
    </w:p>
    <w:p w14:paraId="3F82DBC5" w14:textId="48F8782D"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8" w:history="1">
        <w:r w:rsidR="0031622A" w:rsidRPr="00FF56BA">
          <w:rPr>
            <w:rStyle w:val="Hyperlink"/>
            <w:bCs/>
            <w:noProof/>
            <w14:scene3d>
              <w14:camera w14:prst="orthographicFront"/>
              <w14:lightRig w14:rig="threePt" w14:dir="t">
                <w14:rot w14:lat="0" w14:lon="0" w14:rev="0"/>
              </w14:lightRig>
            </w14:scene3d>
          </w:rPr>
          <w:t>6.1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TD Prediction</w:t>
        </w:r>
        <w:r w:rsidR="0031622A">
          <w:rPr>
            <w:noProof/>
            <w:webHidden/>
          </w:rPr>
          <w:tab/>
        </w:r>
        <w:r w:rsidR="0031622A">
          <w:rPr>
            <w:noProof/>
            <w:webHidden/>
          </w:rPr>
          <w:fldChar w:fldCharType="begin"/>
        </w:r>
        <w:r w:rsidR="0031622A">
          <w:rPr>
            <w:noProof/>
            <w:webHidden/>
          </w:rPr>
          <w:instrText xml:space="preserve"> PAGEREF _Toc137034088 \h </w:instrText>
        </w:r>
        <w:r w:rsidR="0031622A">
          <w:rPr>
            <w:noProof/>
            <w:webHidden/>
          </w:rPr>
        </w:r>
        <w:r w:rsidR="0031622A">
          <w:rPr>
            <w:noProof/>
            <w:webHidden/>
          </w:rPr>
          <w:fldChar w:fldCharType="separate"/>
        </w:r>
        <w:r w:rsidR="0031622A">
          <w:rPr>
            <w:noProof/>
            <w:webHidden/>
          </w:rPr>
          <w:t>37</w:t>
        </w:r>
        <w:r w:rsidR="0031622A">
          <w:rPr>
            <w:noProof/>
            <w:webHidden/>
          </w:rPr>
          <w:fldChar w:fldCharType="end"/>
        </w:r>
      </w:hyperlink>
    </w:p>
    <w:p w14:paraId="1A35EBA3" w14:textId="05D69D09"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89" w:history="1">
        <w:r w:rsidR="0031622A" w:rsidRPr="00FF56BA">
          <w:rPr>
            <w:rStyle w:val="Hyperlink"/>
            <w:bCs/>
            <w:noProof/>
            <w14:scene3d>
              <w14:camera w14:prst="orthographicFront"/>
              <w14:lightRig w14:rig="threePt" w14:dir="t">
                <w14:rot w14:lat="0" w14:lon="0" w14:rev="0"/>
              </w14:lightRig>
            </w14:scene3d>
          </w:rPr>
          <w:t>6.2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TD On-Policy Control: SARSA</w:t>
        </w:r>
        <w:r w:rsidR="0031622A">
          <w:rPr>
            <w:noProof/>
            <w:webHidden/>
          </w:rPr>
          <w:tab/>
        </w:r>
        <w:r w:rsidR="0031622A">
          <w:rPr>
            <w:noProof/>
            <w:webHidden/>
          </w:rPr>
          <w:fldChar w:fldCharType="begin"/>
        </w:r>
        <w:r w:rsidR="0031622A">
          <w:rPr>
            <w:noProof/>
            <w:webHidden/>
          </w:rPr>
          <w:instrText xml:space="preserve"> PAGEREF _Toc137034089 \h </w:instrText>
        </w:r>
        <w:r w:rsidR="0031622A">
          <w:rPr>
            <w:noProof/>
            <w:webHidden/>
          </w:rPr>
        </w:r>
        <w:r w:rsidR="0031622A">
          <w:rPr>
            <w:noProof/>
            <w:webHidden/>
          </w:rPr>
          <w:fldChar w:fldCharType="separate"/>
        </w:r>
        <w:r w:rsidR="0031622A">
          <w:rPr>
            <w:noProof/>
            <w:webHidden/>
          </w:rPr>
          <w:t>40</w:t>
        </w:r>
        <w:r w:rsidR="0031622A">
          <w:rPr>
            <w:noProof/>
            <w:webHidden/>
          </w:rPr>
          <w:fldChar w:fldCharType="end"/>
        </w:r>
      </w:hyperlink>
    </w:p>
    <w:p w14:paraId="219D823E" w14:textId="423E7A22"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0" w:history="1">
        <w:r w:rsidR="0031622A" w:rsidRPr="00FF56BA">
          <w:rPr>
            <w:rStyle w:val="Hyperlink"/>
            <w:bCs/>
            <w:noProof/>
            <w14:scene3d>
              <w14:camera w14:prst="orthographicFront"/>
              <w14:lightRig w14:rig="threePt" w14:dir="t">
                <w14:rot w14:lat="0" w14:lon="0" w14:rev="0"/>
              </w14:lightRig>
            </w14:scene3d>
          </w:rPr>
          <w:t>6.3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TD Off-Policy Control: Q-Learning</w:t>
        </w:r>
        <w:r w:rsidR="0031622A">
          <w:rPr>
            <w:noProof/>
            <w:webHidden/>
          </w:rPr>
          <w:tab/>
        </w:r>
        <w:r w:rsidR="0031622A">
          <w:rPr>
            <w:noProof/>
            <w:webHidden/>
          </w:rPr>
          <w:fldChar w:fldCharType="begin"/>
        </w:r>
        <w:r w:rsidR="0031622A">
          <w:rPr>
            <w:noProof/>
            <w:webHidden/>
          </w:rPr>
          <w:instrText xml:space="preserve"> PAGEREF _Toc137034090 \h </w:instrText>
        </w:r>
        <w:r w:rsidR="0031622A">
          <w:rPr>
            <w:noProof/>
            <w:webHidden/>
          </w:rPr>
        </w:r>
        <w:r w:rsidR="0031622A">
          <w:rPr>
            <w:noProof/>
            <w:webHidden/>
          </w:rPr>
          <w:fldChar w:fldCharType="separate"/>
        </w:r>
        <w:r w:rsidR="0031622A">
          <w:rPr>
            <w:noProof/>
            <w:webHidden/>
          </w:rPr>
          <w:t>41</w:t>
        </w:r>
        <w:r w:rsidR="0031622A">
          <w:rPr>
            <w:noProof/>
            <w:webHidden/>
          </w:rPr>
          <w:fldChar w:fldCharType="end"/>
        </w:r>
      </w:hyperlink>
    </w:p>
    <w:p w14:paraId="329A3694" w14:textId="5C1D23EE"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1" w:history="1">
        <w:r w:rsidR="0031622A" w:rsidRPr="00FF56BA">
          <w:rPr>
            <w:rStyle w:val="Hyperlink"/>
            <w:bCs/>
            <w:noProof/>
            <w14:scene3d>
              <w14:camera w14:prst="orthographicFront"/>
              <w14:lightRig w14:rig="threePt" w14:dir="t">
                <w14:rot w14:lat="0" w14:lon="0" w14:rev="0"/>
              </w14:lightRig>
            </w14:scene3d>
          </w:rPr>
          <w:t>6.4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Expected SARSA</w:t>
        </w:r>
        <w:r w:rsidR="0031622A">
          <w:rPr>
            <w:noProof/>
            <w:webHidden/>
          </w:rPr>
          <w:tab/>
        </w:r>
        <w:r w:rsidR="0031622A">
          <w:rPr>
            <w:noProof/>
            <w:webHidden/>
          </w:rPr>
          <w:fldChar w:fldCharType="begin"/>
        </w:r>
        <w:r w:rsidR="0031622A">
          <w:rPr>
            <w:noProof/>
            <w:webHidden/>
          </w:rPr>
          <w:instrText xml:space="preserve"> PAGEREF _Toc137034091 \h </w:instrText>
        </w:r>
        <w:r w:rsidR="0031622A">
          <w:rPr>
            <w:noProof/>
            <w:webHidden/>
          </w:rPr>
        </w:r>
        <w:r w:rsidR="0031622A">
          <w:rPr>
            <w:noProof/>
            <w:webHidden/>
          </w:rPr>
          <w:fldChar w:fldCharType="separate"/>
        </w:r>
        <w:r w:rsidR="0031622A">
          <w:rPr>
            <w:noProof/>
            <w:webHidden/>
          </w:rPr>
          <w:t>41</w:t>
        </w:r>
        <w:r w:rsidR="0031622A">
          <w:rPr>
            <w:noProof/>
            <w:webHidden/>
          </w:rPr>
          <w:fldChar w:fldCharType="end"/>
        </w:r>
      </w:hyperlink>
    </w:p>
    <w:p w14:paraId="612C8C21" w14:textId="11CBED23"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2" w:history="1">
        <w:r w:rsidR="0031622A" w:rsidRPr="00FF56BA">
          <w:rPr>
            <w:rStyle w:val="Hyperlink"/>
            <w:bCs/>
            <w:noProof/>
            <w14:scene3d>
              <w14:camera w14:prst="orthographicFront"/>
              <w14:lightRig w14:rig="threePt" w14:dir="t">
                <w14:rot w14:lat="0" w14:lon="0" w14:rev="0"/>
              </w14:lightRig>
            </w14:scene3d>
          </w:rPr>
          <w:t>6.5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Maximization Bias and Double Learning</w:t>
        </w:r>
        <w:r w:rsidR="0031622A">
          <w:rPr>
            <w:noProof/>
            <w:webHidden/>
          </w:rPr>
          <w:tab/>
        </w:r>
        <w:r w:rsidR="0031622A">
          <w:rPr>
            <w:noProof/>
            <w:webHidden/>
          </w:rPr>
          <w:fldChar w:fldCharType="begin"/>
        </w:r>
        <w:r w:rsidR="0031622A">
          <w:rPr>
            <w:noProof/>
            <w:webHidden/>
          </w:rPr>
          <w:instrText xml:space="preserve"> PAGEREF _Toc137034092 \h </w:instrText>
        </w:r>
        <w:r w:rsidR="0031622A">
          <w:rPr>
            <w:noProof/>
            <w:webHidden/>
          </w:rPr>
        </w:r>
        <w:r w:rsidR="0031622A">
          <w:rPr>
            <w:noProof/>
            <w:webHidden/>
          </w:rPr>
          <w:fldChar w:fldCharType="separate"/>
        </w:r>
        <w:r w:rsidR="0031622A">
          <w:rPr>
            <w:noProof/>
            <w:webHidden/>
          </w:rPr>
          <w:t>42</w:t>
        </w:r>
        <w:r w:rsidR="0031622A">
          <w:rPr>
            <w:noProof/>
            <w:webHidden/>
          </w:rPr>
          <w:fldChar w:fldCharType="end"/>
        </w:r>
      </w:hyperlink>
    </w:p>
    <w:p w14:paraId="0508A8F5" w14:textId="6724754C"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93" w:history="1">
        <w:r w:rsidR="0031622A" w:rsidRPr="00FF56BA">
          <w:rPr>
            <w:rStyle w:val="Hyperlink"/>
            <w:noProof/>
          </w:rPr>
          <w:t>7</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Recap: Basics</w:t>
        </w:r>
        <w:r w:rsidR="0031622A">
          <w:rPr>
            <w:noProof/>
            <w:webHidden/>
          </w:rPr>
          <w:tab/>
        </w:r>
        <w:r w:rsidR="0031622A">
          <w:rPr>
            <w:noProof/>
            <w:webHidden/>
          </w:rPr>
          <w:fldChar w:fldCharType="begin"/>
        </w:r>
        <w:r w:rsidR="0031622A">
          <w:rPr>
            <w:noProof/>
            <w:webHidden/>
          </w:rPr>
          <w:instrText xml:space="preserve"> PAGEREF _Toc137034093 \h </w:instrText>
        </w:r>
        <w:r w:rsidR="0031622A">
          <w:rPr>
            <w:noProof/>
            <w:webHidden/>
          </w:rPr>
        </w:r>
        <w:r w:rsidR="0031622A">
          <w:rPr>
            <w:noProof/>
            <w:webHidden/>
          </w:rPr>
          <w:fldChar w:fldCharType="separate"/>
        </w:r>
        <w:r w:rsidR="0031622A">
          <w:rPr>
            <w:noProof/>
            <w:webHidden/>
          </w:rPr>
          <w:t>44</w:t>
        </w:r>
        <w:r w:rsidR="0031622A">
          <w:rPr>
            <w:noProof/>
            <w:webHidden/>
          </w:rPr>
          <w:fldChar w:fldCharType="end"/>
        </w:r>
      </w:hyperlink>
    </w:p>
    <w:p w14:paraId="38465FC0" w14:textId="10E6AAB4"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4" w:history="1">
        <w:r w:rsidR="0031622A" w:rsidRPr="00FF56BA">
          <w:rPr>
            <w:rStyle w:val="Hyperlink"/>
            <w:bCs/>
            <w:noProof/>
            <w14:scene3d>
              <w14:camera w14:prst="orthographicFront"/>
              <w14:lightRig w14:rig="threePt" w14:dir="t">
                <w14:rot w14:lat="0" w14:lon="0" w14:rev="0"/>
              </w14:lightRig>
            </w14:scene3d>
          </w:rPr>
          <w:t>7.1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Partial Derivatives</w:t>
        </w:r>
        <w:r w:rsidR="0031622A">
          <w:rPr>
            <w:noProof/>
            <w:webHidden/>
          </w:rPr>
          <w:tab/>
        </w:r>
        <w:r w:rsidR="0031622A">
          <w:rPr>
            <w:noProof/>
            <w:webHidden/>
          </w:rPr>
          <w:fldChar w:fldCharType="begin"/>
        </w:r>
        <w:r w:rsidR="0031622A">
          <w:rPr>
            <w:noProof/>
            <w:webHidden/>
          </w:rPr>
          <w:instrText xml:space="preserve"> PAGEREF _Toc137034094 \h </w:instrText>
        </w:r>
        <w:r w:rsidR="0031622A">
          <w:rPr>
            <w:noProof/>
            <w:webHidden/>
          </w:rPr>
        </w:r>
        <w:r w:rsidR="0031622A">
          <w:rPr>
            <w:noProof/>
            <w:webHidden/>
          </w:rPr>
          <w:fldChar w:fldCharType="separate"/>
        </w:r>
        <w:r w:rsidR="0031622A">
          <w:rPr>
            <w:noProof/>
            <w:webHidden/>
          </w:rPr>
          <w:t>44</w:t>
        </w:r>
        <w:r w:rsidR="0031622A">
          <w:rPr>
            <w:noProof/>
            <w:webHidden/>
          </w:rPr>
          <w:fldChar w:fldCharType="end"/>
        </w:r>
      </w:hyperlink>
    </w:p>
    <w:p w14:paraId="7ED40AAF" w14:textId="55AFCADE"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5" w:history="1">
        <w:r w:rsidR="0031622A" w:rsidRPr="00FF56BA">
          <w:rPr>
            <w:rStyle w:val="Hyperlink"/>
            <w:bCs/>
            <w:noProof/>
            <w14:scene3d>
              <w14:camera w14:prst="orthographicFront"/>
              <w14:lightRig w14:rig="threePt" w14:dir="t">
                <w14:rot w14:lat="0" w14:lon="0" w14:rev="0"/>
              </w14:lightRig>
            </w14:scene3d>
          </w:rPr>
          <w:t>7.2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Derivation Rules</w:t>
        </w:r>
        <w:r w:rsidR="0031622A">
          <w:rPr>
            <w:noProof/>
            <w:webHidden/>
          </w:rPr>
          <w:tab/>
        </w:r>
        <w:r w:rsidR="0031622A">
          <w:rPr>
            <w:noProof/>
            <w:webHidden/>
          </w:rPr>
          <w:fldChar w:fldCharType="begin"/>
        </w:r>
        <w:r w:rsidR="0031622A">
          <w:rPr>
            <w:noProof/>
            <w:webHidden/>
          </w:rPr>
          <w:instrText xml:space="preserve"> PAGEREF _Toc137034095 \h </w:instrText>
        </w:r>
        <w:r w:rsidR="0031622A">
          <w:rPr>
            <w:noProof/>
            <w:webHidden/>
          </w:rPr>
        </w:r>
        <w:r w:rsidR="0031622A">
          <w:rPr>
            <w:noProof/>
            <w:webHidden/>
          </w:rPr>
          <w:fldChar w:fldCharType="separate"/>
        </w:r>
        <w:r w:rsidR="0031622A">
          <w:rPr>
            <w:noProof/>
            <w:webHidden/>
          </w:rPr>
          <w:t>44</w:t>
        </w:r>
        <w:r w:rsidR="0031622A">
          <w:rPr>
            <w:noProof/>
            <w:webHidden/>
          </w:rPr>
          <w:fldChar w:fldCharType="end"/>
        </w:r>
      </w:hyperlink>
    </w:p>
    <w:p w14:paraId="27AAD5C9" w14:textId="44D3C4D8"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6" w:history="1">
        <w:r w:rsidR="0031622A" w:rsidRPr="00FF56BA">
          <w:rPr>
            <w:rStyle w:val="Hyperlink"/>
            <w:bCs/>
            <w:noProof/>
            <w14:scene3d>
              <w14:camera w14:prst="orthographicFront"/>
              <w14:lightRig w14:rig="threePt" w14:dir="t">
                <w14:rot w14:lat="0" w14:lon="0" w14:rev="0"/>
              </w14:lightRig>
            </w14:scene3d>
          </w:rPr>
          <w:t>7.3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Gradient</w:t>
        </w:r>
        <w:r w:rsidR="0031622A">
          <w:rPr>
            <w:noProof/>
            <w:webHidden/>
          </w:rPr>
          <w:tab/>
        </w:r>
        <w:r w:rsidR="0031622A">
          <w:rPr>
            <w:noProof/>
            <w:webHidden/>
          </w:rPr>
          <w:fldChar w:fldCharType="begin"/>
        </w:r>
        <w:r w:rsidR="0031622A">
          <w:rPr>
            <w:noProof/>
            <w:webHidden/>
          </w:rPr>
          <w:instrText xml:space="preserve"> PAGEREF _Toc137034096 \h </w:instrText>
        </w:r>
        <w:r w:rsidR="0031622A">
          <w:rPr>
            <w:noProof/>
            <w:webHidden/>
          </w:rPr>
        </w:r>
        <w:r w:rsidR="0031622A">
          <w:rPr>
            <w:noProof/>
            <w:webHidden/>
          </w:rPr>
          <w:fldChar w:fldCharType="separate"/>
        </w:r>
        <w:r w:rsidR="0031622A">
          <w:rPr>
            <w:noProof/>
            <w:webHidden/>
          </w:rPr>
          <w:t>45</w:t>
        </w:r>
        <w:r w:rsidR="0031622A">
          <w:rPr>
            <w:noProof/>
            <w:webHidden/>
          </w:rPr>
          <w:fldChar w:fldCharType="end"/>
        </w:r>
      </w:hyperlink>
    </w:p>
    <w:p w14:paraId="5FD83D62" w14:textId="0026D4FE"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7" w:history="1">
        <w:r w:rsidR="0031622A" w:rsidRPr="00FF56BA">
          <w:rPr>
            <w:rStyle w:val="Hyperlink"/>
            <w:bCs/>
            <w:noProof/>
            <w14:scene3d>
              <w14:camera w14:prst="orthographicFront"/>
              <w14:lightRig w14:rig="threePt" w14:dir="t">
                <w14:rot w14:lat="0" w14:lon="0" w14:rev="0"/>
              </w14:lightRig>
            </w14:scene3d>
          </w:rPr>
          <w:t>7.4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Logarithm</w:t>
        </w:r>
        <w:r w:rsidR="0031622A">
          <w:rPr>
            <w:noProof/>
            <w:webHidden/>
          </w:rPr>
          <w:tab/>
        </w:r>
        <w:r w:rsidR="0031622A">
          <w:rPr>
            <w:noProof/>
            <w:webHidden/>
          </w:rPr>
          <w:fldChar w:fldCharType="begin"/>
        </w:r>
        <w:r w:rsidR="0031622A">
          <w:rPr>
            <w:noProof/>
            <w:webHidden/>
          </w:rPr>
          <w:instrText xml:space="preserve"> PAGEREF _Toc137034097 \h </w:instrText>
        </w:r>
        <w:r w:rsidR="0031622A">
          <w:rPr>
            <w:noProof/>
            <w:webHidden/>
          </w:rPr>
        </w:r>
        <w:r w:rsidR="0031622A">
          <w:rPr>
            <w:noProof/>
            <w:webHidden/>
          </w:rPr>
          <w:fldChar w:fldCharType="separate"/>
        </w:r>
        <w:r w:rsidR="0031622A">
          <w:rPr>
            <w:noProof/>
            <w:webHidden/>
          </w:rPr>
          <w:t>45</w:t>
        </w:r>
        <w:r w:rsidR="0031622A">
          <w:rPr>
            <w:noProof/>
            <w:webHidden/>
          </w:rPr>
          <w:fldChar w:fldCharType="end"/>
        </w:r>
      </w:hyperlink>
    </w:p>
    <w:p w14:paraId="05B7CFBE" w14:textId="25133B84" w:rsidR="0031622A" w:rsidRDefault="00000000">
      <w:pPr>
        <w:pStyle w:val="Verzeichnis2"/>
        <w:rPr>
          <w:rFonts w:asciiTheme="minorHAnsi" w:eastAsiaTheme="minorEastAsia" w:hAnsiTheme="minorHAnsi"/>
          <w:noProof/>
          <w:kern w:val="2"/>
          <w:lang w:val="de-DE" w:eastAsia="de-DE"/>
          <w14:ligatures w14:val="standardContextual"/>
        </w:rPr>
      </w:pPr>
      <w:hyperlink w:anchor="_Toc137034098" w:history="1">
        <w:r w:rsidR="0031622A" w:rsidRPr="00FF56BA">
          <w:rPr>
            <w:rStyle w:val="Hyperlink"/>
            <w:bCs/>
            <w:noProof/>
            <w14:scene3d>
              <w14:camera w14:prst="orthographicFront"/>
              <w14:lightRig w14:rig="threePt" w14:dir="t">
                <w14:rot w14:lat="0" w14:lon="0" w14:rev="0"/>
              </w14:lightRig>
            </w14:scene3d>
          </w:rPr>
          <w:t>7.5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(Log-) Likelihood</w:t>
        </w:r>
        <w:r w:rsidR="0031622A">
          <w:rPr>
            <w:noProof/>
            <w:webHidden/>
          </w:rPr>
          <w:tab/>
        </w:r>
        <w:r w:rsidR="0031622A">
          <w:rPr>
            <w:noProof/>
            <w:webHidden/>
          </w:rPr>
          <w:fldChar w:fldCharType="begin"/>
        </w:r>
        <w:r w:rsidR="0031622A">
          <w:rPr>
            <w:noProof/>
            <w:webHidden/>
          </w:rPr>
          <w:instrText xml:space="preserve"> PAGEREF _Toc137034098 \h </w:instrText>
        </w:r>
        <w:r w:rsidR="0031622A">
          <w:rPr>
            <w:noProof/>
            <w:webHidden/>
          </w:rPr>
        </w:r>
        <w:r w:rsidR="0031622A">
          <w:rPr>
            <w:noProof/>
            <w:webHidden/>
          </w:rPr>
          <w:fldChar w:fldCharType="separate"/>
        </w:r>
        <w:r w:rsidR="0031622A">
          <w:rPr>
            <w:noProof/>
            <w:webHidden/>
          </w:rPr>
          <w:t>45</w:t>
        </w:r>
        <w:r w:rsidR="0031622A">
          <w:rPr>
            <w:noProof/>
            <w:webHidden/>
          </w:rPr>
          <w:fldChar w:fldCharType="end"/>
        </w:r>
      </w:hyperlink>
    </w:p>
    <w:p w14:paraId="77A95827" w14:textId="5DF68B08"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099" w:history="1">
        <w:r w:rsidR="0031622A" w:rsidRPr="00FF56BA">
          <w:rPr>
            <w:rStyle w:val="Hyperlink"/>
            <w:noProof/>
          </w:rPr>
          <w:t>8</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Function Approximation</w:t>
        </w:r>
        <w:r w:rsidR="0031622A">
          <w:rPr>
            <w:noProof/>
            <w:webHidden/>
          </w:rPr>
          <w:tab/>
        </w:r>
        <w:r w:rsidR="0031622A">
          <w:rPr>
            <w:noProof/>
            <w:webHidden/>
          </w:rPr>
          <w:fldChar w:fldCharType="begin"/>
        </w:r>
        <w:r w:rsidR="0031622A">
          <w:rPr>
            <w:noProof/>
            <w:webHidden/>
          </w:rPr>
          <w:instrText xml:space="preserve"> PAGEREF _Toc137034099 \h </w:instrText>
        </w:r>
        <w:r w:rsidR="0031622A">
          <w:rPr>
            <w:noProof/>
            <w:webHidden/>
          </w:rPr>
        </w:r>
        <w:r w:rsidR="0031622A">
          <w:rPr>
            <w:noProof/>
            <w:webHidden/>
          </w:rPr>
          <w:fldChar w:fldCharType="separate"/>
        </w:r>
        <w:r w:rsidR="0031622A">
          <w:rPr>
            <w:noProof/>
            <w:webHidden/>
          </w:rPr>
          <w:t>46</w:t>
        </w:r>
        <w:r w:rsidR="0031622A">
          <w:rPr>
            <w:noProof/>
            <w:webHidden/>
          </w:rPr>
          <w:fldChar w:fldCharType="end"/>
        </w:r>
      </w:hyperlink>
    </w:p>
    <w:p w14:paraId="36A7CFD9" w14:textId="04B732B5"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0" w:history="1">
        <w:r w:rsidR="0031622A" w:rsidRPr="00FF56BA">
          <w:rPr>
            <w:rStyle w:val="Hyperlink"/>
            <w:bCs/>
            <w:noProof/>
            <w14:scene3d>
              <w14:camera w14:prst="orthographicFront"/>
              <w14:lightRig w14:rig="threePt" w14:dir="t">
                <w14:rot w14:lat="0" w14:lon="0" w14:rev="0"/>
              </w14:lightRig>
            </w14:scene3d>
          </w:rPr>
          <w:t>8.1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Gradient-Based Prediction</w:t>
        </w:r>
        <w:r w:rsidR="0031622A">
          <w:rPr>
            <w:noProof/>
            <w:webHidden/>
          </w:rPr>
          <w:tab/>
        </w:r>
        <w:r w:rsidR="0031622A">
          <w:rPr>
            <w:noProof/>
            <w:webHidden/>
          </w:rPr>
          <w:fldChar w:fldCharType="begin"/>
        </w:r>
        <w:r w:rsidR="0031622A">
          <w:rPr>
            <w:noProof/>
            <w:webHidden/>
          </w:rPr>
          <w:instrText xml:space="preserve"> PAGEREF _Toc137034100 \h </w:instrText>
        </w:r>
        <w:r w:rsidR="0031622A">
          <w:rPr>
            <w:noProof/>
            <w:webHidden/>
          </w:rPr>
        </w:r>
        <w:r w:rsidR="0031622A">
          <w:rPr>
            <w:noProof/>
            <w:webHidden/>
          </w:rPr>
          <w:fldChar w:fldCharType="separate"/>
        </w:r>
        <w:r w:rsidR="0031622A">
          <w:rPr>
            <w:noProof/>
            <w:webHidden/>
          </w:rPr>
          <w:t>47</w:t>
        </w:r>
        <w:r w:rsidR="0031622A">
          <w:rPr>
            <w:noProof/>
            <w:webHidden/>
          </w:rPr>
          <w:fldChar w:fldCharType="end"/>
        </w:r>
      </w:hyperlink>
    </w:p>
    <w:p w14:paraId="5EDD7F16" w14:textId="7CE69B71"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1" w:history="1">
        <w:r w:rsidR="0031622A" w:rsidRPr="00FF56BA">
          <w:rPr>
            <w:rStyle w:val="Hyperlink"/>
            <w:bCs/>
            <w:noProof/>
            <w14:scene3d>
              <w14:camera w14:prst="orthographicFront"/>
              <w14:lightRig w14:rig="threePt" w14:dir="t">
                <w14:rot w14:lat="0" w14:lon="0" w14:rev="0"/>
              </w14:lightRig>
            </w14:scene3d>
          </w:rPr>
          <w:t>8.2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Batch Learning</w:t>
        </w:r>
        <w:r w:rsidR="0031622A">
          <w:rPr>
            <w:noProof/>
            <w:webHidden/>
          </w:rPr>
          <w:tab/>
        </w:r>
        <w:r w:rsidR="0031622A">
          <w:rPr>
            <w:noProof/>
            <w:webHidden/>
          </w:rPr>
          <w:fldChar w:fldCharType="begin"/>
        </w:r>
        <w:r w:rsidR="0031622A">
          <w:rPr>
            <w:noProof/>
            <w:webHidden/>
          </w:rPr>
          <w:instrText xml:space="preserve"> PAGEREF _Toc137034101 \h </w:instrText>
        </w:r>
        <w:r w:rsidR="0031622A">
          <w:rPr>
            <w:noProof/>
            <w:webHidden/>
          </w:rPr>
        </w:r>
        <w:r w:rsidR="0031622A">
          <w:rPr>
            <w:noProof/>
            <w:webHidden/>
          </w:rPr>
          <w:fldChar w:fldCharType="separate"/>
        </w:r>
        <w:r w:rsidR="0031622A">
          <w:rPr>
            <w:noProof/>
            <w:webHidden/>
          </w:rPr>
          <w:t>50</w:t>
        </w:r>
        <w:r w:rsidR="0031622A">
          <w:rPr>
            <w:noProof/>
            <w:webHidden/>
          </w:rPr>
          <w:fldChar w:fldCharType="end"/>
        </w:r>
      </w:hyperlink>
    </w:p>
    <w:p w14:paraId="7261653A" w14:textId="27AE4F69"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2" w:history="1">
        <w:r w:rsidR="0031622A" w:rsidRPr="00FF56BA">
          <w:rPr>
            <w:rStyle w:val="Hyperlink"/>
            <w:bCs/>
            <w:noProof/>
            <w14:scene3d>
              <w14:camera w14:prst="orthographicFront"/>
              <w14:lightRig w14:rig="threePt" w14:dir="t">
                <w14:rot w14:lat="0" w14:lon="0" w14:rev="0"/>
              </w14:lightRig>
            </w14:scene3d>
          </w:rPr>
          <w:t>8.3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Gradient-Based Control (On-Policy)</w:t>
        </w:r>
        <w:r w:rsidR="0031622A">
          <w:rPr>
            <w:noProof/>
            <w:webHidden/>
          </w:rPr>
          <w:tab/>
        </w:r>
        <w:r w:rsidR="0031622A">
          <w:rPr>
            <w:noProof/>
            <w:webHidden/>
          </w:rPr>
          <w:fldChar w:fldCharType="begin"/>
        </w:r>
        <w:r w:rsidR="0031622A">
          <w:rPr>
            <w:noProof/>
            <w:webHidden/>
          </w:rPr>
          <w:instrText xml:space="preserve"> PAGEREF _Toc137034102 \h </w:instrText>
        </w:r>
        <w:r w:rsidR="0031622A">
          <w:rPr>
            <w:noProof/>
            <w:webHidden/>
          </w:rPr>
        </w:r>
        <w:r w:rsidR="0031622A">
          <w:rPr>
            <w:noProof/>
            <w:webHidden/>
          </w:rPr>
          <w:fldChar w:fldCharType="separate"/>
        </w:r>
        <w:r w:rsidR="0031622A">
          <w:rPr>
            <w:noProof/>
            <w:webHidden/>
          </w:rPr>
          <w:t>51</w:t>
        </w:r>
        <w:r w:rsidR="0031622A">
          <w:rPr>
            <w:noProof/>
            <w:webHidden/>
          </w:rPr>
          <w:fldChar w:fldCharType="end"/>
        </w:r>
      </w:hyperlink>
    </w:p>
    <w:p w14:paraId="1D75540A" w14:textId="1A9558D2"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3" w:history="1">
        <w:r w:rsidR="0031622A" w:rsidRPr="00FF56BA">
          <w:rPr>
            <w:rStyle w:val="Hyperlink"/>
            <w:bCs/>
            <w:noProof/>
            <w14:scene3d>
              <w14:camera w14:prst="orthographicFront"/>
              <w14:lightRig w14:rig="threePt" w14:dir="t">
                <w14:rot w14:lat="0" w14:lon="0" w14:rev="0"/>
              </w14:lightRig>
            </w14:scene3d>
          </w:rPr>
          <w:t>8.4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 xml:space="preserve">Deep </w:t>
        </w:r>
        <m:oMath>
          <m:r>
            <m:rPr>
              <m:sty m:val="bi"/>
            </m:rPr>
            <w:rPr>
              <w:rStyle w:val="Hyperlink"/>
              <w:rFonts w:ascii="Cambria Math" w:hAnsi="Cambria Math"/>
              <w:noProof/>
            </w:rPr>
            <m:t>Q</m:t>
          </m:r>
        </m:oMath>
        <w:r w:rsidR="0031622A" w:rsidRPr="00FF56BA">
          <w:rPr>
            <w:rStyle w:val="Hyperlink"/>
            <w:noProof/>
          </w:rPr>
          <w:t>-Networks (DQNs)</w:t>
        </w:r>
        <w:r w:rsidR="0031622A">
          <w:rPr>
            <w:noProof/>
            <w:webHidden/>
          </w:rPr>
          <w:tab/>
        </w:r>
        <w:r w:rsidR="0031622A">
          <w:rPr>
            <w:noProof/>
            <w:webHidden/>
          </w:rPr>
          <w:fldChar w:fldCharType="begin"/>
        </w:r>
        <w:r w:rsidR="0031622A">
          <w:rPr>
            <w:noProof/>
            <w:webHidden/>
          </w:rPr>
          <w:instrText xml:space="preserve"> PAGEREF _Toc137034103 \h </w:instrText>
        </w:r>
        <w:r w:rsidR="0031622A">
          <w:rPr>
            <w:noProof/>
            <w:webHidden/>
          </w:rPr>
        </w:r>
        <w:r w:rsidR="0031622A">
          <w:rPr>
            <w:noProof/>
            <w:webHidden/>
          </w:rPr>
          <w:fldChar w:fldCharType="separate"/>
        </w:r>
        <w:r w:rsidR="0031622A">
          <w:rPr>
            <w:noProof/>
            <w:webHidden/>
          </w:rPr>
          <w:t>53</w:t>
        </w:r>
        <w:r w:rsidR="0031622A">
          <w:rPr>
            <w:noProof/>
            <w:webHidden/>
          </w:rPr>
          <w:fldChar w:fldCharType="end"/>
        </w:r>
      </w:hyperlink>
    </w:p>
    <w:p w14:paraId="3925C1C0" w14:textId="3B0B353E" w:rsidR="0031622A" w:rsidRDefault="00000000">
      <w:pPr>
        <w:pStyle w:val="Verzeichnis1"/>
        <w:tabs>
          <w:tab w:val="left" w:pos="440"/>
          <w:tab w:val="right" w:leader="dot" w:pos="9062"/>
        </w:tabs>
        <w:rPr>
          <w:rFonts w:asciiTheme="minorHAnsi" w:eastAsiaTheme="minorEastAsia" w:hAnsiTheme="minorHAnsi"/>
          <w:noProof/>
          <w:kern w:val="2"/>
          <w:lang w:val="de-DE" w:eastAsia="de-DE"/>
          <w14:ligatures w14:val="standardContextual"/>
        </w:rPr>
      </w:pPr>
      <w:hyperlink w:anchor="_Toc137034104" w:history="1">
        <w:r w:rsidR="0031622A" w:rsidRPr="00FF56BA">
          <w:rPr>
            <w:rStyle w:val="Hyperlink"/>
            <w:noProof/>
          </w:rPr>
          <w:t>9</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Policy Gradient Methods</w:t>
        </w:r>
        <w:r w:rsidR="0031622A">
          <w:rPr>
            <w:noProof/>
            <w:webHidden/>
          </w:rPr>
          <w:tab/>
        </w:r>
        <w:r w:rsidR="0031622A">
          <w:rPr>
            <w:noProof/>
            <w:webHidden/>
          </w:rPr>
          <w:fldChar w:fldCharType="begin"/>
        </w:r>
        <w:r w:rsidR="0031622A">
          <w:rPr>
            <w:noProof/>
            <w:webHidden/>
          </w:rPr>
          <w:instrText xml:space="preserve"> PAGEREF _Toc137034104 \h </w:instrText>
        </w:r>
        <w:r w:rsidR="0031622A">
          <w:rPr>
            <w:noProof/>
            <w:webHidden/>
          </w:rPr>
        </w:r>
        <w:r w:rsidR="0031622A">
          <w:rPr>
            <w:noProof/>
            <w:webHidden/>
          </w:rPr>
          <w:fldChar w:fldCharType="separate"/>
        </w:r>
        <w:r w:rsidR="0031622A">
          <w:rPr>
            <w:noProof/>
            <w:webHidden/>
          </w:rPr>
          <w:t>56</w:t>
        </w:r>
        <w:r w:rsidR="0031622A">
          <w:rPr>
            <w:noProof/>
            <w:webHidden/>
          </w:rPr>
          <w:fldChar w:fldCharType="end"/>
        </w:r>
      </w:hyperlink>
    </w:p>
    <w:p w14:paraId="7886AC7A" w14:textId="5BE3DB0F"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5" w:history="1">
        <w:r w:rsidR="0031622A" w:rsidRPr="00FF56BA">
          <w:rPr>
            <w:rStyle w:val="Hyperlink"/>
            <w:bCs/>
            <w:noProof/>
            <w14:scene3d>
              <w14:camera w14:prst="orthographicFront"/>
              <w14:lightRig w14:rig="threePt" w14:dir="t">
                <w14:rot w14:lat="0" w14:lon="0" w14:rev="0"/>
              </w14:lightRig>
            </w14:scene3d>
          </w:rPr>
          <w:t>9.1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Action Space</w:t>
        </w:r>
        <w:r w:rsidR="0031622A">
          <w:rPr>
            <w:noProof/>
            <w:webHidden/>
          </w:rPr>
          <w:tab/>
        </w:r>
        <w:r w:rsidR="0031622A">
          <w:rPr>
            <w:noProof/>
            <w:webHidden/>
          </w:rPr>
          <w:fldChar w:fldCharType="begin"/>
        </w:r>
        <w:r w:rsidR="0031622A">
          <w:rPr>
            <w:noProof/>
            <w:webHidden/>
          </w:rPr>
          <w:instrText xml:space="preserve"> PAGEREF _Toc137034105 \h </w:instrText>
        </w:r>
        <w:r w:rsidR="0031622A">
          <w:rPr>
            <w:noProof/>
            <w:webHidden/>
          </w:rPr>
        </w:r>
        <w:r w:rsidR="0031622A">
          <w:rPr>
            <w:noProof/>
            <w:webHidden/>
          </w:rPr>
          <w:fldChar w:fldCharType="separate"/>
        </w:r>
        <w:r w:rsidR="0031622A">
          <w:rPr>
            <w:noProof/>
            <w:webHidden/>
          </w:rPr>
          <w:t>57</w:t>
        </w:r>
        <w:r w:rsidR="0031622A">
          <w:rPr>
            <w:noProof/>
            <w:webHidden/>
          </w:rPr>
          <w:fldChar w:fldCharType="end"/>
        </w:r>
      </w:hyperlink>
    </w:p>
    <w:p w14:paraId="6193BA55" w14:textId="09370FCB"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6" w:history="1">
        <w:r w:rsidR="0031622A" w:rsidRPr="00FF56BA">
          <w:rPr>
            <w:rStyle w:val="Hyperlink"/>
            <w:bCs/>
            <w:noProof/>
            <w14:scene3d>
              <w14:camera w14:prst="orthographicFront"/>
              <w14:lightRig w14:rig="threePt" w14:dir="t">
                <w14:rot w14:lat="0" w14:lon="0" w14:rev="0"/>
              </w14:lightRig>
            </w14:scene3d>
          </w:rPr>
          <w:t>9.2</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Policy Gradient Theorem</w:t>
        </w:r>
        <w:r w:rsidR="0031622A">
          <w:rPr>
            <w:noProof/>
            <w:webHidden/>
          </w:rPr>
          <w:tab/>
        </w:r>
        <w:r w:rsidR="0031622A">
          <w:rPr>
            <w:noProof/>
            <w:webHidden/>
          </w:rPr>
          <w:fldChar w:fldCharType="begin"/>
        </w:r>
        <w:r w:rsidR="0031622A">
          <w:rPr>
            <w:noProof/>
            <w:webHidden/>
          </w:rPr>
          <w:instrText xml:space="preserve"> PAGEREF _Toc137034106 \h </w:instrText>
        </w:r>
        <w:r w:rsidR="0031622A">
          <w:rPr>
            <w:noProof/>
            <w:webHidden/>
          </w:rPr>
        </w:r>
        <w:r w:rsidR="0031622A">
          <w:rPr>
            <w:noProof/>
            <w:webHidden/>
          </w:rPr>
          <w:fldChar w:fldCharType="separate"/>
        </w:r>
        <w:r w:rsidR="0031622A">
          <w:rPr>
            <w:noProof/>
            <w:webHidden/>
          </w:rPr>
          <w:t>58</w:t>
        </w:r>
        <w:r w:rsidR="0031622A">
          <w:rPr>
            <w:noProof/>
            <w:webHidden/>
          </w:rPr>
          <w:fldChar w:fldCharType="end"/>
        </w:r>
      </w:hyperlink>
    </w:p>
    <w:p w14:paraId="7B602C03" w14:textId="0D39778C"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7" w:history="1">
        <w:r w:rsidR="0031622A" w:rsidRPr="00FF56BA">
          <w:rPr>
            <w:rStyle w:val="Hyperlink"/>
            <w:bCs/>
            <w:noProof/>
            <w14:scene3d>
              <w14:camera w14:prst="orthographicFront"/>
              <w14:lightRig w14:rig="threePt" w14:dir="t">
                <w14:rot w14:lat="0" w14:lon="0" w14:rev="0"/>
              </w14:lightRig>
            </w14:scene3d>
          </w:rPr>
          <w:t>9.3</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Monte Carlo Gradient (REINFORCE)</w:t>
        </w:r>
        <w:r w:rsidR="0031622A">
          <w:rPr>
            <w:noProof/>
            <w:webHidden/>
          </w:rPr>
          <w:tab/>
        </w:r>
        <w:r w:rsidR="0031622A">
          <w:rPr>
            <w:noProof/>
            <w:webHidden/>
          </w:rPr>
          <w:fldChar w:fldCharType="begin"/>
        </w:r>
        <w:r w:rsidR="0031622A">
          <w:rPr>
            <w:noProof/>
            <w:webHidden/>
          </w:rPr>
          <w:instrText xml:space="preserve"> PAGEREF _Toc137034107 \h </w:instrText>
        </w:r>
        <w:r w:rsidR="0031622A">
          <w:rPr>
            <w:noProof/>
            <w:webHidden/>
          </w:rPr>
        </w:r>
        <w:r w:rsidR="0031622A">
          <w:rPr>
            <w:noProof/>
            <w:webHidden/>
          </w:rPr>
          <w:fldChar w:fldCharType="separate"/>
        </w:r>
        <w:r w:rsidR="0031622A">
          <w:rPr>
            <w:noProof/>
            <w:webHidden/>
          </w:rPr>
          <w:t>60</w:t>
        </w:r>
        <w:r w:rsidR="0031622A">
          <w:rPr>
            <w:noProof/>
            <w:webHidden/>
          </w:rPr>
          <w:fldChar w:fldCharType="end"/>
        </w:r>
      </w:hyperlink>
    </w:p>
    <w:p w14:paraId="338566D4" w14:textId="770C1EED"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8" w:history="1">
        <w:r w:rsidR="0031622A" w:rsidRPr="00FF56BA">
          <w:rPr>
            <w:rStyle w:val="Hyperlink"/>
            <w:bCs/>
            <w:noProof/>
            <w14:scene3d>
              <w14:camera w14:prst="orthographicFront"/>
              <w14:lightRig w14:rig="threePt" w14:dir="t">
                <w14:rot w14:lat="0" w14:lon="0" w14:rev="0"/>
              </w14:lightRig>
            </w14:scene3d>
          </w:rPr>
          <w:t>9.4</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Actor-Critic Methods</w:t>
        </w:r>
        <w:r w:rsidR="0031622A">
          <w:rPr>
            <w:noProof/>
            <w:webHidden/>
          </w:rPr>
          <w:tab/>
        </w:r>
        <w:r w:rsidR="0031622A">
          <w:rPr>
            <w:noProof/>
            <w:webHidden/>
          </w:rPr>
          <w:fldChar w:fldCharType="begin"/>
        </w:r>
        <w:r w:rsidR="0031622A">
          <w:rPr>
            <w:noProof/>
            <w:webHidden/>
          </w:rPr>
          <w:instrText xml:space="preserve"> PAGEREF _Toc137034108 \h </w:instrText>
        </w:r>
        <w:r w:rsidR="0031622A">
          <w:rPr>
            <w:noProof/>
            <w:webHidden/>
          </w:rPr>
        </w:r>
        <w:r w:rsidR="0031622A">
          <w:rPr>
            <w:noProof/>
            <w:webHidden/>
          </w:rPr>
          <w:fldChar w:fldCharType="separate"/>
        </w:r>
        <w:r w:rsidR="0031622A">
          <w:rPr>
            <w:noProof/>
            <w:webHidden/>
          </w:rPr>
          <w:t>61</w:t>
        </w:r>
        <w:r w:rsidR="0031622A">
          <w:rPr>
            <w:noProof/>
            <w:webHidden/>
          </w:rPr>
          <w:fldChar w:fldCharType="end"/>
        </w:r>
      </w:hyperlink>
    </w:p>
    <w:p w14:paraId="1FC690AF" w14:textId="5DA83B8C"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09" w:history="1">
        <w:r w:rsidR="0031622A" w:rsidRPr="00FF56BA">
          <w:rPr>
            <w:rStyle w:val="Hyperlink"/>
            <w:bCs/>
            <w:noProof/>
            <w14:scene3d>
              <w14:camera w14:prst="orthographicFront"/>
              <w14:lightRig w14:rig="threePt" w14:dir="t">
                <w14:rot w14:lat="0" w14:lon="0" w14:rev="0"/>
              </w14:lightRig>
            </w14:scene3d>
          </w:rPr>
          <w:t>9.5</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Deterministic Policy Gradient</w:t>
        </w:r>
        <w:r w:rsidR="0031622A">
          <w:rPr>
            <w:noProof/>
            <w:webHidden/>
          </w:rPr>
          <w:tab/>
        </w:r>
        <w:r w:rsidR="0031622A">
          <w:rPr>
            <w:noProof/>
            <w:webHidden/>
          </w:rPr>
          <w:fldChar w:fldCharType="begin"/>
        </w:r>
        <w:r w:rsidR="0031622A">
          <w:rPr>
            <w:noProof/>
            <w:webHidden/>
          </w:rPr>
          <w:instrText xml:space="preserve"> PAGEREF _Toc137034109 \h </w:instrText>
        </w:r>
        <w:r w:rsidR="0031622A">
          <w:rPr>
            <w:noProof/>
            <w:webHidden/>
          </w:rPr>
        </w:r>
        <w:r w:rsidR="0031622A">
          <w:rPr>
            <w:noProof/>
            <w:webHidden/>
          </w:rPr>
          <w:fldChar w:fldCharType="separate"/>
        </w:r>
        <w:r w:rsidR="0031622A">
          <w:rPr>
            <w:noProof/>
            <w:webHidden/>
          </w:rPr>
          <w:t>62</w:t>
        </w:r>
        <w:r w:rsidR="0031622A">
          <w:rPr>
            <w:noProof/>
            <w:webHidden/>
          </w:rPr>
          <w:fldChar w:fldCharType="end"/>
        </w:r>
      </w:hyperlink>
    </w:p>
    <w:p w14:paraId="1FA94FDC" w14:textId="370F879C"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0" w:history="1">
        <w:r w:rsidR="0031622A" w:rsidRPr="00FF56BA">
          <w:rPr>
            <w:rStyle w:val="Hyperlink"/>
            <w:bCs/>
            <w:noProof/>
            <w14:scene3d>
              <w14:camera w14:prst="orthographicFront"/>
              <w14:lightRig w14:rig="threePt" w14:dir="t">
                <w14:rot w14:lat="0" w14:lon="0" w14:rev="0"/>
              </w14:lightRig>
            </w14:scene3d>
          </w:rPr>
          <w:t>9.6</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Deep Deterministic Policy Gradient (DDPG)</w:t>
        </w:r>
        <w:r w:rsidR="0031622A">
          <w:rPr>
            <w:noProof/>
            <w:webHidden/>
          </w:rPr>
          <w:tab/>
        </w:r>
        <w:r w:rsidR="0031622A">
          <w:rPr>
            <w:noProof/>
            <w:webHidden/>
          </w:rPr>
          <w:fldChar w:fldCharType="begin"/>
        </w:r>
        <w:r w:rsidR="0031622A">
          <w:rPr>
            <w:noProof/>
            <w:webHidden/>
          </w:rPr>
          <w:instrText xml:space="preserve"> PAGEREF _Toc137034110 \h </w:instrText>
        </w:r>
        <w:r w:rsidR="0031622A">
          <w:rPr>
            <w:noProof/>
            <w:webHidden/>
          </w:rPr>
        </w:r>
        <w:r w:rsidR="0031622A">
          <w:rPr>
            <w:noProof/>
            <w:webHidden/>
          </w:rPr>
          <w:fldChar w:fldCharType="separate"/>
        </w:r>
        <w:r w:rsidR="0031622A">
          <w:rPr>
            <w:noProof/>
            <w:webHidden/>
          </w:rPr>
          <w:t>64</w:t>
        </w:r>
        <w:r w:rsidR="0031622A">
          <w:rPr>
            <w:noProof/>
            <w:webHidden/>
          </w:rPr>
          <w:fldChar w:fldCharType="end"/>
        </w:r>
      </w:hyperlink>
    </w:p>
    <w:p w14:paraId="3D696CEF" w14:textId="600D4F9D"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1" w:history="1">
        <w:r w:rsidR="0031622A" w:rsidRPr="00FF56BA">
          <w:rPr>
            <w:rStyle w:val="Hyperlink"/>
            <w:bCs/>
            <w:noProof/>
            <w14:scene3d>
              <w14:camera w14:prst="orthographicFront"/>
              <w14:lightRig w14:rig="threePt" w14:dir="t">
                <w14:rot w14:lat="0" w14:lon="0" w14:rev="0"/>
              </w14:lightRig>
            </w14:scene3d>
          </w:rPr>
          <w:t>9.7</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Twin Delayed DDPG (TD3)</w:t>
        </w:r>
        <w:r w:rsidR="0031622A">
          <w:rPr>
            <w:noProof/>
            <w:webHidden/>
          </w:rPr>
          <w:tab/>
        </w:r>
        <w:r w:rsidR="0031622A">
          <w:rPr>
            <w:noProof/>
            <w:webHidden/>
          </w:rPr>
          <w:fldChar w:fldCharType="begin"/>
        </w:r>
        <w:r w:rsidR="0031622A">
          <w:rPr>
            <w:noProof/>
            <w:webHidden/>
          </w:rPr>
          <w:instrText xml:space="preserve"> PAGEREF _Toc137034111 \h </w:instrText>
        </w:r>
        <w:r w:rsidR="0031622A">
          <w:rPr>
            <w:noProof/>
            <w:webHidden/>
          </w:rPr>
        </w:r>
        <w:r w:rsidR="0031622A">
          <w:rPr>
            <w:noProof/>
            <w:webHidden/>
          </w:rPr>
          <w:fldChar w:fldCharType="separate"/>
        </w:r>
        <w:r w:rsidR="0031622A">
          <w:rPr>
            <w:noProof/>
            <w:webHidden/>
          </w:rPr>
          <w:t>65</w:t>
        </w:r>
        <w:r w:rsidR="0031622A">
          <w:rPr>
            <w:noProof/>
            <w:webHidden/>
          </w:rPr>
          <w:fldChar w:fldCharType="end"/>
        </w:r>
      </w:hyperlink>
    </w:p>
    <w:p w14:paraId="1084E7A4" w14:textId="5761522A"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2" w:history="1">
        <w:r w:rsidR="0031622A" w:rsidRPr="00FF56BA">
          <w:rPr>
            <w:rStyle w:val="Hyperlink"/>
            <w:bCs/>
            <w:noProof/>
            <w14:scene3d>
              <w14:camera w14:prst="orthographicFront"/>
              <w14:lightRig w14:rig="threePt" w14:dir="t">
                <w14:rot w14:lat="0" w14:lon="0" w14:rev="0"/>
              </w14:lightRig>
            </w14:scene3d>
          </w:rPr>
          <w:t>9.8</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Trust Region Policy Optimization (TRPO)</w:t>
        </w:r>
        <w:r w:rsidR="0031622A">
          <w:rPr>
            <w:noProof/>
            <w:webHidden/>
          </w:rPr>
          <w:tab/>
        </w:r>
        <w:r w:rsidR="0031622A">
          <w:rPr>
            <w:noProof/>
            <w:webHidden/>
          </w:rPr>
          <w:fldChar w:fldCharType="begin"/>
        </w:r>
        <w:r w:rsidR="0031622A">
          <w:rPr>
            <w:noProof/>
            <w:webHidden/>
          </w:rPr>
          <w:instrText xml:space="preserve"> PAGEREF _Toc137034112 \h </w:instrText>
        </w:r>
        <w:r w:rsidR="0031622A">
          <w:rPr>
            <w:noProof/>
            <w:webHidden/>
          </w:rPr>
        </w:r>
        <w:r w:rsidR="0031622A">
          <w:rPr>
            <w:noProof/>
            <w:webHidden/>
          </w:rPr>
          <w:fldChar w:fldCharType="separate"/>
        </w:r>
        <w:r w:rsidR="0031622A">
          <w:rPr>
            <w:noProof/>
            <w:webHidden/>
          </w:rPr>
          <w:t>67</w:t>
        </w:r>
        <w:r w:rsidR="0031622A">
          <w:rPr>
            <w:noProof/>
            <w:webHidden/>
          </w:rPr>
          <w:fldChar w:fldCharType="end"/>
        </w:r>
      </w:hyperlink>
    </w:p>
    <w:p w14:paraId="55B737BF" w14:textId="5764037C"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3" w:history="1">
        <w:r w:rsidR="0031622A" w:rsidRPr="00FF56BA">
          <w:rPr>
            <w:rStyle w:val="Hyperlink"/>
            <w:bCs/>
            <w:noProof/>
            <w14:scene3d>
              <w14:camera w14:prst="orthographicFront"/>
              <w14:lightRig w14:rig="threePt" w14:dir="t">
                <w14:rot w14:lat="0" w14:lon="0" w14:rev="0"/>
              </w14:lightRig>
            </w14:scene3d>
          </w:rPr>
          <w:t>9.9</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Proximal Policy Optimization (PPO)</w:t>
        </w:r>
        <w:r w:rsidR="0031622A">
          <w:rPr>
            <w:noProof/>
            <w:webHidden/>
          </w:rPr>
          <w:tab/>
        </w:r>
        <w:r w:rsidR="0031622A">
          <w:rPr>
            <w:noProof/>
            <w:webHidden/>
          </w:rPr>
          <w:fldChar w:fldCharType="begin"/>
        </w:r>
        <w:r w:rsidR="0031622A">
          <w:rPr>
            <w:noProof/>
            <w:webHidden/>
          </w:rPr>
          <w:instrText xml:space="preserve"> PAGEREF _Toc137034113 \h </w:instrText>
        </w:r>
        <w:r w:rsidR="0031622A">
          <w:rPr>
            <w:noProof/>
            <w:webHidden/>
          </w:rPr>
        </w:r>
        <w:r w:rsidR="0031622A">
          <w:rPr>
            <w:noProof/>
            <w:webHidden/>
          </w:rPr>
          <w:fldChar w:fldCharType="separate"/>
        </w:r>
        <w:r w:rsidR="0031622A">
          <w:rPr>
            <w:noProof/>
            <w:webHidden/>
          </w:rPr>
          <w:t>71</w:t>
        </w:r>
        <w:r w:rsidR="0031622A">
          <w:rPr>
            <w:noProof/>
            <w:webHidden/>
          </w:rPr>
          <w:fldChar w:fldCharType="end"/>
        </w:r>
      </w:hyperlink>
    </w:p>
    <w:p w14:paraId="70E28AED" w14:textId="36DA50FE"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4" w:history="1">
        <w:r w:rsidR="0031622A" w:rsidRPr="00FF56BA">
          <w:rPr>
            <w:rStyle w:val="Hyperlink"/>
            <w:bCs/>
            <w:noProof/>
            <w:lang w:val="de-DE"/>
            <w14:scene3d>
              <w14:camera w14:prst="orthographicFront"/>
              <w14:lightRig w14:rig="threePt" w14:dir="t">
                <w14:rot w14:lat="0" w14:lon="0" w14:rev="0"/>
              </w14:lightRig>
            </w14:scene3d>
          </w:rPr>
          <w:t>9.10</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Soft Actor Critic (SAC)</w:t>
        </w:r>
        <w:r w:rsidR="0031622A">
          <w:rPr>
            <w:noProof/>
            <w:webHidden/>
          </w:rPr>
          <w:tab/>
        </w:r>
        <w:r w:rsidR="0031622A">
          <w:rPr>
            <w:noProof/>
            <w:webHidden/>
          </w:rPr>
          <w:fldChar w:fldCharType="begin"/>
        </w:r>
        <w:r w:rsidR="0031622A">
          <w:rPr>
            <w:noProof/>
            <w:webHidden/>
          </w:rPr>
          <w:instrText xml:space="preserve"> PAGEREF _Toc137034114 \h </w:instrText>
        </w:r>
        <w:r w:rsidR="0031622A">
          <w:rPr>
            <w:noProof/>
            <w:webHidden/>
          </w:rPr>
        </w:r>
        <w:r w:rsidR="0031622A">
          <w:rPr>
            <w:noProof/>
            <w:webHidden/>
          </w:rPr>
          <w:fldChar w:fldCharType="separate"/>
        </w:r>
        <w:r w:rsidR="0031622A">
          <w:rPr>
            <w:noProof/>
            <w:webHidden/>
          </w:rPr>
          <w:t>72</w:t>
        </w:r>
        <w:r w:rsidR="0031622A">
          <w:rPr>
            <w:noProof/>
            <w:webHidden/>
          </w:rPr>
          <w:fldChar w:fldCharType="end"/>
        </w:r>
      </w:hyperlink>
    </w:p>
    <w:p w14:paraId="3DF89F8F" w14:textId="2704270B" w:rsidR="0031622A" w:rsidRDefault="00000000">
      <w:pPr>
        <w:pStyle w:val="Verzeichnis1"/>
        <w:tabs>
          <w:tab w:val="left" w:pos="660"/>
          <w:tab w:val="right" w:leader="dot" w:pos="9062"/>
        </w:tabs>
        <w:rPr>
          <w:rFonts w:asciiTheme="minorHAnsi" w:eastAsiaTheme="minorEastAsia" w:hAnsiTheme="minorHAnsi"/>
          <w:noProof/>
          <w:kern w:val="2"/>
          <w:lang w:val="de-DE" w:eastAsia="de-DE"/>
          <w14:ligatures w14:val="standardContextual"/>
        </w:rPr>
      </w:pPr>
      <w:hyperlink w:anchor="_Toc137034115" w:history="1">
        <w:r w:rsidR="0031622A" w:rsidRPr="00FF56BA">
          <w:rPr>
            <w:rStyle w:val="Hyperlink"/>
            <w:noProof/>
            <w:lang w:val="de-DE"/>
          </w:rPr>
          <w:t>10</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Other Stuff</w:t>
        </w:r>
        <w:r w:rsidR="0031622A">
          <w:rPr>
            <w:noProof/>
            <w:webHidden/>
          </w:rPr>
          <w:tab/>
        </w:r>
        <w:r w:rsidR="0031622A">
          <w:rPr>
            <w:noProof/>
            <w:webHidden/>
          </w:rPr>
          <w:fldChar w:fldCharType="begin"/>
        </w:r>
        <w:r w:rsidR="0031622A">
          <w:rPr>
            <w:noProof/>
            <w:webHidden/>
          </w:rPr>
          <w:instrText xml:space="preserve"> PAGEREF _Toc137034115 \h </w:instrText>
        </w:r>
        <w:r w:rsidR="0031622A">
          <w:rPr>
            <w:noProof/>
            <w:webHidden/>
          </w:rPr>
        </w:r>
        <w:r w:rsidR="0031622A">
          <w:rPr>
            <w:noProof/>
            <w:webHidden/>
          </w:rPr>
          <w:fldChar w:fldCharType="separate"/>
        </w:r>
        <w:r w:rsidR="0031622A">
          <w:rPr>
            <w:noProof/>
            <w:webHidden/>
          </w:rPr>
          <w:t>73</w:t>
        </w:r>
        <w:r w:rsidR="0031622A">
          <w:rPr>
            <w:noProof/>
            <w:webHidden/>
          </w:rPr>
          <w:fldChar w:fldCharType="end"/>
        </w:r>
      </w:hyperlink>
    </w:p>
    <w:p w14:paraId="060DF55D" w14:textId="1DB24B34" w:rsidR="0031622A" w:rsidRDefault="00000000">
      <w:pPr>
        <w:pStyle w:val="Verzeichnis2"/>
        <w:rPr>
          <w:rFonts w:asciiTheme="minorHAnsi" w:eastAsiaTheme="minorEastAsia" w:hAnsiTheme="minorHAnsi"/>
          <w:noProof/>
          <w:kern w:val="2"/>
          <w:lang w:val="de-DE" w:eastAsia="de-DE"/>
          <w14:ligatures w14:val="standardContextual"/>
        </w:rPr>
      </w:pPr>
      <w:hyperlink w:anchor="_Toc137034116" w:history="1">
        <w:r w:rsidR="0031622A" w:rsidRPr="00FF56BA">
          <w:rPr>
            <w:rStyle w:val="Hyperlink"/>
            <w:bCs/>
            <w:noProof/>
            <w14:scene3d>
              <w14:camera w14:prst="orthographicFront"/>
              <w14:lightRig w14:rig="threePt" w14:dir="t">
                <w14:rot w14:lat="0" w14:lon="0" w14:rev="0"/>
              </w14:lightRig>
            </w14:scene3d>
          </w:rPr>
          <w:t>10.1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rPr>
          <w:t>Experience Replay Buffer vs. Rollout Buffer</w:t>
        </w:r>
        <w:r w:rsidR="0031622A">
          <w:rPr>
            <w:noProof/>
            <w:webHidden/>
          </w:rPr>
          <w:tab/>
        </w:r>
        <w:r w:rsidR="0031622A">
          <w:rPr>
            <w:noProof/>
            <w:webHidden/>
          </w:rPr>
          <w:fldChar w:fldCharType="begin"/>
        </w:r>
        <w:r w:rsidR="0031622A">
          <w:rPr>
            <w:noProof/>
            <w:webHidden/>
          </w:rPr>
          <w:instrText xml:space="preserve"> PAGEREF _Toc137034116 \h </w:instrText>
        </w:r>
        <w:r w:rsidR="0031622A">
          <w:rPr>
            <w:noProof/>
            <w:webHidden/>
          </w:rPr>
        </w:r>
        <w:r w:rsidR="0031622A">
          <w:rPr>
            <w:noProof/>
            <w:webHidden/>
          </w:rPr>
          <w:fldChar w:fldCharType="separate"/>
        </w:r>
        <w:r w:rsidR="0031622A">
          <w:rPr>
            <w:noProof/>
            <w:webHidden/>
          </w:rPr>
          <w:t>73</w:t>
        </w:r>
        <w:r w:rsidR="0031622A">
          <w:rPr>
            <w:noProof/>
            <w:webHidden/>
          </w:rPr>
          <w:fldChar w:fldCharType="end"/>
        </w:r>
      </w:hyperlink>
    </w:p>
    <w:p w14:paraId="608A9E0A" w14:textId="09B7F436" w:rsidR="0031622A" w:rsidRDefault="00000000">
      <w:pPr>
        <w:pStyle w:val="Verzeichnis1"/>
        <w:tabs>
          <w:tab w:val="left" w:pos="660"/>
          <w:tab w:val="right" w:leader="dot" w:pos="9062"/>
        </w:tabs>
        <w:rPr>
          <w:rFonts w:asciiTheme="minorHAnsi" w:eastAsiaTheme="minorEastAsia" w:hAnsiTheme="minorHAnsi"/>
          <w:noProof/>
          <w:kern w:val="2"/>
          <w:lang w:val="de-DE" w:eastAsia="de-DE"/>
          <w14:ligatures w14:val="standardContextual"/>
        </w:rPr>
      </w:pPr>
      <w:hyperlink w:anchor="_Toc137034117" w:history="1">
        <w:r w:rsidR="0031622A" w:rsidRPr="00FF56BA">
          <w:rPr>
            <w:rStyle w:val="Hyperlink"/>
            <w:noProof/>
            <w:lang w:val="de-DE"/>
          </w:rPr>
          <w:t>11</w:t>
        </w:r>
        <w:r w:rsidR="0031622A">
          <w:rPr>
            <w:rFonts w:asciiTheme="minorHAnsi" w:eastAsiaTheme="minorEastAsia" w:hAnsiTheme="minorHAnsi"/>
            <w:noProof/>
            <w:kern w:val="2"/>
            <w:lang w:val="de-DE" w:eastAsia="de-DE"/>
            <w14:ligatures w14:val="standardContextual"/>
          </w:rPr>
          <w:tab/>
        </w:r>
        <w:r w:rsidR="0031622A" w:rsidRPr="00FF56BA">
          <w:rPr>
            <w:rStyle w:val="Hyperlink"/>
            <w:noProof/>
            <w:lang w:val="de-DE"/>
          </w:rPr>
          <w:t>Overview</w:t>
        </w:r>
        <w:r w:rsidR="0031622A">
          <w:rPr>
            <w:noProof/>
            <w:webHidden/>
          </w:rPr>
          <w:tab/>
        </w:r>
        <w:r w:rsidR="0031622A">
          <w:rPr>
            <w:noProof/>
            <w:webHidden/>
          </w:rPr>
          <w:fldChar w:fldCharType="begin"/>
        </w:r>
        <w:r w:rsidR="0031622A">
          <w:rPr>
            <w:noProof/>
            <w:webHidden/>
          </w:rPr>
          <w:instrText xml:space="preserve"> PAGEREF _Toc137034117 \h </w:instrText>
        </w:r>
        <w:r w:rsidR="0031622A">
          <w:rPr>
            <w:noProof/>
            <w:webHidden/>
          </w:rPr>
        </w:r>
        <w:r w:rsidR="0031622A">
          <w:rPr>
            <w:noProof/>
            <w:webHidden/>
          </w:rPr>
          <w:fldChar w:fldCharType="separate"/>
        </w:r>
        <w:r w:rsidR="0031622A">
          <w:rPr>
            <w:noProof/>
            <w:webHidden/>
          </w:rPr>
          <w:t>73</w:t>
        </w:r>
        <w:r w:rsidR="0031622A">
          <w:rPr>
            <w:noProof/>
            <w:webHidden/>
          </w:rPr>
          <w:fldChar w:fldCharType="end"/>
        </w:r>
      </w:hyperlink>
    </w:p>
    <w:p w14:paraId="5BD8DDC4" w14:textId="40DDDABF" w:rsidR="00E97099" w:rsidRPr="0059111B" w:rsidRDefault="00E97099" w:rsidP="007169DE">
      <w:pPr>
        <w:rPr>
          <w:lang w:val="de-DE"/>
        </w:rPr>
      </w:pPr>
      <w:r>
        <w:rPr>
          <w:lang w:val="de-DE"/>
        </w:rPr>
        <w:fldChar w:fldCharType="end"/>
      </w:r>
    </w:p>
    <w:p w14:paraId="5F582BE2" w14:textId="7E88DB68" w:rsidR="00BC3149" w:rsidRPr="0059111B" w:rsidRDefault="00900FC0" w:rsidP="00EB3F89">
      <w:pPr>
        <w:pStyle w:val="berschrift1"/>
        <w:rPr>
          <w:lang w:val="de-DE"/>
        </w:rPr>
      </w:pPr>
      <w:r>
        <w:rPr>
          <w:lang w:val="de-DE"/>
        </w:rPr>
        <w:br w:type="page"/>
      </w:r>
      <w:bookmarkStart w:id="0" w:name="_Toc137034053"/>
      <w:r w:rsidR="00BC3149" w:rsidRPr="0059111B">
        <w:rPr>
          <w:lang w:val="de-DE"/>
        </w:rPr>
        <w:lastRenderedPageBreak/>
        <w:t>Organisat</w:t>
      </w:r>
      <w:r w:rsidR="003F69C9">
        <w:rPr>
          <w:lang w:val="de-DE"/>
        </w:rPr>
        <w:t>ion</w:t>
      </w:r>
      <w:bookmarkEnd w:id="0"/>
    </w:p>
    <w:p w14:paraId="04BD34B5" w14:textId="19D97CDD" w:rsidR="00BC3149" w:rsidRPr="0059111B" w:rsidRDefault="003F69C9" w:rsidP="007169DE">
      <w:pPr>
        <w:pStyle w:val="berschrift2"/>
        <w:rPr>
          <w:lang w:val="de-DE"/>
        </w:rPr>
      </w:pPr>
      <w:bookmarkStart w:id="1" w:name="_Toc137034054"/>
      <w:r>
        <w:rPr>
          <w:lang w:val="de-DE"/>
        </w:rPr>
        <w:t>Topics</w:t>
      </w:r>
      <w:bookmarkEnd w:id="1"/>
    </w:p>
    <w:p w14:paraId="062C84F9" w14:textId="0502C2F8" w:rsidR="007E2AA3" w:rsidRPr="007E2AA3" w:rsidRDefault="0020227D" w:rsidP="007E2AA3">
      <w:r>
        <w:rPr>
          <w:noProof/>
        </w:rPr>
        <w:t>…</w:t>
      </w:r>
    </w:p>
    <w:p w14:paraId="0F025F93" w14:textId="1310CA45" w:rsidR="002614BB" w:rsidRDefault="00A20FFA" w:rsidP="00D41D2E">
      <w:pPr>
        <w:pStyle w:val="berschrift2"/>
      </w:pPr>
      <w:bookmarkStart w:id="2" w:name="_Toc137034055"/>
      <w:r w:rsidRPr="002614BB">
        <w:rPr>
          <w:lang w:val="de-DE"/>
        </w:rPr>
        <w:t>PÜ &amp; PL</w:t>
      </w:r>
      <w:bookmarkEnd w:id="2"/>
    </w:p>
    <w:p w14:paraId="370CE1A3" w14:textId="13AEDE27" w:rsidR="007E2AA3" w:rsidRDefault="0020227D" w:rsidP="00F4521D">
      <w:pPr>
        <w:pStyle w:val="Listenabsatz"/>
        <w:numPr>
          <w:ilvl w:val="0"/>
          <w:numId w:val="3"/>
        </w:numPr>
      </w:pPr>
      <w:r>
        <w:t>…</w:t>
      </w:r>
      <w:r w:rsidR="002614BB">
        <w:br/>
      </w:r>
      <w:r w:rsidR="002614BB">
        <w:br/>
      </w:r>
      <w:r w:rsidR="00F60AB0">
        <w:t xml:space="preserve"> </w:t>
      </w:r>
    </w:p>
    <w:p w14:paraId="35D7E479" w14:textId="368D3910" w:rsidR="007E2AA3" w:rsidRDefault="007E2AA3" w:rsidP="007E2AA3">
      <w:pPr>
        <w:pStyle w:val="berschrift2"/>
      </w:pPr>
      <w:bookmarkStart w:id="3" w:name="_Toc137034056"/>
      <w:r>
        <w:t>Schedule</w:t>
      </w:r>
      <w:bookmarkEnd w:id="3"/>
      <w:r>
        <w:t xml:space="preserve"> </w:t>
      </w:r>
    </w:p>
    <w:p w14:paraId="3B7F3592" w14:textId="2C670A54" w:rsidR="002614BB" w:rsidRDefault="0020227D" w:rsidP="007E2AA3">
      <w:r>
        <w:t>…</w:t>
      </w:r>
    </w:p>
    <w:p w14:paraId="46492121" w14:textId="0EE0AEF0" w:rsidR="00E52516" w:rsidRDefault="00E52516" w:rsidP="002618D4">
      <w:r>
        <w:br w:type="page"/>
      </w:r>
    </w:p>
    <w:p w14:paraId="5AFD5B35" w14:textId="0F2A5A85" w:rsidR="00A57613" w:rsidRDefault="00320FA4" w:rsidP="007169DE">
      <w:pPr>
        <w:pStyle w:val="berschrift1"/>
        <w:rPr>
          <w:lang w:val="de-DE"/>
        </w:rPr>
      </w:pPr>
      <w:bookmarkStart w:id="4" w:name="_Toc137034057"/>
      <w:r>
        <w:rPr>
          <w:lang w:val="de-DE"/>
        </w:rPr>
        <w:lastRenderedPageBreak/>
        <w:t>Basic Terminology</w:t>
      </w:r>
      <w:bookmarkEnd w:id="4"/>
    </w:p>
    <w:p w14:paraId="66DF676C" w14:textId="5E2A14A6" w:rsidR="004A1E94" w:rsidRDefault="004A1E94" w:rsidP="004A1E94">
      <w:pPr>
        <w:pStyle w:val="berschrift2"/>
        <w:rPr>
          <w:lang w:val="de-DE"/>
        </w:rPr>
      </w:pPr>
      <w:bookmarkStart w:id="5" w:name="_Toc137034058"/>
      <w:r>
        <w:rPr>
          <w:noProof/>
          <w:lang w:val="de-DE"/>
        </w:rPr>
        <w:drawing>
          <wp:anchor distT="0" distB="0" distL="114300" distR="114300" simplePos="0" relativeHeight="251618304" behindDoc="0" locked="0" layoutInCell="1" allowOverlap="1" wp14:anchorId="74ADFE2B" wp14:editId="321C9113">
            <wp:simplePos x="0" y="0"/>
            <wp:positionH relativeFrom="margin">
              <wp:posOffset>45720</wp:posOffset>
            </wp:positionH>
            <wp:positionV relativeFrom="paragraph">
              <wp:posOffset>301625</wp:posOffset>
            </wp:positionV>
            <wp:extent cx="5754370" cy="2663190"/>
            <wp:effectExtent l="0" t="0" r="0" b="381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4370" cy="266319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rPr>
        <w:t>Overview</w:t>
      </w:r>
      <w:bookmarkEnd w:id="5"/>
    </w:p>
    <w:p w14:paraId="62FF73B6" w14:textId="53674DB0" w:rsidR="004A1E94" w:rsidRDefault="004A1E94" w:rsidP="004A1E94">
      <w:pPr>
        <w:rPr>
          <w:lang w:val="de-DE"/>
        </w:rPr>
      </w:pPr>
    </w:p>
    <w:p w14:paraId="48A20F34" w14:textId="36313F7E" w:rsidR="00320FA4" w:rsidRDefault="00320FA4" w:rsidP="00320FA4">
      <w:pPr>
        <w:pStyle w:val="berschrift2"/>
        <w:rPr>
          <w:lang w:val="de-DE"/>
        </w:rPr>
      </w:pPr>
      <w:bookmarkStart w:id="6" w:name="_Toc137034059"/>
      <w:r>
        <w:rPr>
          <w:lang w:val="de-DE"/>
        </w:rPr>
        <w:t>Reward</w:t>
      </w:r>
      <w:bookmarkEnd w:id="6"/>
    </w:p>
    <w:p w14:paraId="1A5D9387" w14:textId="6B8A74DB" w:rsidR="00320FA4" w:rsidRDefault="000B6A89" w:rsidP="00320FA4">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320FA4" w:rsidRPr="00320FA4">
        <w:t xml:space="preserve">The reward is a simple </w:t>
      </w:r>
      <w:r w:rsidR="00320FA4">
        <w:t xml:space="preserve">random variable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8768B6">
        <w:rPr>
          <w:rFonts w:eastAsiaTheme="minorEastAsia"/>
        </w:rPr>
        <w:t xml:space="preserve"> </w:t>
      </w:r>
      <w:r w:rsidR="00320FA4">
        <w:rPr>
          <w:rFonts w:eastAsiaTheme="minorEastAsia"/>
        </w:rPr>
        <w:t xml:space="preserve">with realizations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sidR="00320FA4">
        <w:rPr>
          <w:rFonts w:eastAsiaTheme="minorEastAsia"/>
        </w:rPr>
        <w:t xml:space="preserve">. It is often considered a real number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m:rPr>
            <m:scr m:val="double-struck"/>
          </m:rPr>
          <w:rPr>
            <w:rFonts w:ascii="Cambria Math" w:eastAsiaTheme="minorEastAsia" w:hAnsi="Cambria Math"/>
          </w:rPr>
          <m:t>∈R</m:t>
        </m:r>
      </m:oMath>
      <w:r w:rsidR="00320FA4">
        <w:rPr>
          <w:rFonts w:eastAsiaTheme="minorEastAsia"/>
        </w:rPr>
        <w:t xml:space="preserve"> or an integer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m:rPr>
            <m:scr m:val="double-struck"/>
          </m:rPr>
          <w:rPr>
            <w:rFonts w:ascii="Cambria Math" w:eastAsiaTheme="minorEastAsia" w:hAnsi="Cambria Math"/>
          </w:rPr>
          <m:t>∈Z</m:t>
        </m:r>
      </m:oMath>
      <w:r w:rsidR="00320FA4">
        <w:rPr>
          <w:rFonts w:eastAsiaTheme="minorEastAsia"/>
        </w:rPr>
        <w:t xml:space="preserve">. The reward gets passed from the environment to the agent. The </w:t>
      </w:r>
      <w:r w:rsidR="004D1CB0">
        <w:rPr>
          <w:rFonts w:eastAsiaTheme="minorEastAsia"/>
        </w:rPr>
        <w:t>agent’s</w:t>
      </w:r>
      <w:r w:rsidR="00320FA4">
        <w:rPr>
          <w:rFonts w:eastAsiaTheme="minorEastAsia"/>
        </w:rPr>
        <w:t xml:space="preserve"> goal is to maximize the total</w:t>
      </w:r>
      <w:r w:rsidR="00A04C40">
        <w:rPr>
          <w:rFonts w:eastAsiaTheme="minorEastAsia"/>
        </w:rPr>
        <w:t>/cumulative</w:t>
      </w:r>
      <w:r w:rsidR="00320FA4">
        <w:rPr>
          <w:rFonts w:eastAsiaTheme="minorEastAsia"/>
        </w:rPr>
        <w:t xml:space="preserve"> amount of reward it receives.</w:t>
      </w:r>
    </w:p>
    <w:p w14:paraId="54040F9A" w14:textId="0A370D5A" w:rsidR="0086605D" w:rsidRPr="0086605D" w:rsidRDefault="0086605D" w:rsidP="0086605D">
      <w:pPr>
        <w:rPr>
          <w:rFonts w:eastAsiaTheme="minorEastAsia"/>
          <w:bCs/>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Pr="004D1CB0">
        <w:rPr>
          <w:b/>
        </w:rPr>
        <w:t>Theorem</w:t>
      </w:r>
      <w:r w:rsidR="004D1CB0" w:rsidRPr="004D1CB0">
        <w:rPr>
          <w:b/>
        </w:rPr>
        <w:t xml:space="preserve"> </w:t>
      </w:r>
      <w:r w:rsidR="004D1CB0">
        <w:rPr>
          <w:b/>
        </w:rPr>
        <w:t xml:space="preserve">- </w:t>
      </w:r>
      <w:r w:rsidRPr="0086605D">
        <w:rPr>
          <w:bCs/>
        </w:rPr>
        <w:t>All goals can be described by the maximization of the expected cumulative</w:t>
      </w:r>
      <w:r>
        <w:rPr>
          <w:bCs/>
        </w:rPr>
        <w:t xml:space="preserve"> </w:t>
      </w:r>
      <w:r w:rsidRPr="0086605D">
        <w:rPr>
          <w:bCs/>
        </w:rPr>
        <w:t>reward:</w:t>
      </w:r>
    </w:p>
    <w:p w14:paraId="2AD1516F" w14:textId="1FB36726" w:rsidR="0086605D" w:rsidRPr="00320FA4" w:rsidRDefault="00000000" w:rsidP="00320FA4">
      <m:oMathPara>
        <m:oMath>
          <m:func>
            <m:funcPr>
              <m:ctrlPr>
                <w:rPr>
                  <w:rFonts w:ascii="Cambria Math" w:hAnsi="Cambria Math"/>
                  <w:i/>
                </w:rPr>
              </m:ctrlPr>
            </m:funcPr>
            <m:fName>
              <m:r>
                <m:rPr>
                  <m:sty m:val="p"/>
                </m:rPr>
                <w:rPr>
                  <w:rFonts w:ascii="Cambria Math" w:hAnsi="Cambria Math"/>
                </w:rPr>
                <m:t>max</m:t>
              </m:r>
            </m:fName>
            <m:e>
              <m:r>
                <m:rPr>
                  <m:scr m:val="double-struck"/>
                </m:rPr>
                <w:rPr>
                  <w:rFonts w:ascii="Cambria Math" w:hAnsi="Cambria Math"/>
                </w:rPr>
                <m:t>E</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sSub>
                        <m:sSubPr>
                          <m:ctrlPr>
                            <w:rPr>
                              <w:rFonts w:ascii="Cambria Math" w:hAnsi="Cambria Math"/>
                              <w:i/>
                            </w:rPr>
                          </m:ctrlPr>
                        </m:sSubPr>
                        <m:e>
                          <m:r>
                            <w:rPr>
                              <w:rFonts w:ascii="Cambria Math" w:hAnsi="Cambria Math"/>
                            </w:rPr>
                            <m:t>R</m:t>
                          </m:r>
                        </m:e>
                        <m:sub>
                          <m:r>
                            <w:rPr>
                              <w:rFonts w:ascii="Cambria Math" w:hAnsi="Cambria Math"/>
                            </w:rPr>
                            <m:t>k+i+1</m:t>
                          </m:r>
                        </m:sub>
                      </m:sSub>
                    </m:e>
                  </m:nary>
                </m:e>
              </m:d>
            </m:e>
          </m:func>
        </m:oMath>
      </m:oMathPara>
    </w:p>
    <w:p w14:paraId="3F2BB411" w14:textId="676ECCF5" w:rsidR="0055093E" w:rsidRDefault="00106ED2" w:rsidP="004D1CB0">
      <w:r>
        <w:t xml:space="preserve">In general, we seek to maximize the expected </w:t>
      </w:r>
      <w:r w:rsidRPr="005C3410">
        <w:rPr>
          <w:i/>
        </w:rPr>
        <w:t>return</w:t>
      </w:r>
      <w:r>
        <w:t>.</w:t>
      </w:r>
    </w:p>
    <w:p w14:paraId="20B9BA68" w14:textId="77777777" w:rsidR="00106ED2" w:rsidRDefault="00106ED2" w:rsidP="004D1CB0"/>
    <w:p w14:paraId="6070A5AC" w14:textId="1F88029A" w:rsidR="00320FA4" w:rsidRDefault="00254365" w:rsidP="00424F8C">
      <w:pPr>
        <w:rPr>
          <w:color w:val="767171" w:themeColor="background2" w:themeShade="80"/>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6E0"/>
          </mc:Choice>
          <mc:Fallback>
            <w:t>🛠</w:t>
          </mc:Fallback>
        </mc:AlternateContent>
      </w:r>
      <w:r>
        <w:t xml:space="preserve"> </w:t>
      </w:r>
      <w:r w:rsidRPr="00C50E60">
        <w:rPr>
          <w:b/>
          <w:color w:val="767171" w:themeColor="background2" w:themeShade="80"/>
        </w:rPr>
        <w:t>Designing Reward Functions</w:t>
      </w:r>
      <w:r w:rsidR="00837F9D" w:rsidRPr="00B9514E">
        <w:rPr>
          <w:color w:val="767171" w:themeColor="background2" w:themeShade="80"/>
        </w:rPr>
        <w:t xml:space="preserve"> - </w:t>
      </w:r>
      <w:r w:rsidR="004D1CB0" w:rsidRPr="00B9514E">
        <w:rPr>
          <w:color w:val="767171" w:themeColor="background2" w:themeShade="80"/>
        </w:rPr>
        <w:t>For example, to make a robot learn to walk, researchers have provided reward on each time step proportional to the robot’s forward motion. In making a robot learn how to escape from a maze, the reward is often −1 for every time step that passes prior to escape; this encourages the agent to escape as quickly as possible. To make a robot learn to find and collect empty soda cans for recycling, one might give it a reward of zero most of the time, and then a reward of +1 for each can collected. One might also want to give the robot negative rewards when it bumps into things or when somebody yells at it. For an agent to learn to play checkers or chess, the natural rewards are +1 for winning, −1 for losing, and 0 for drawing and for all nonterminal positions.</w:t>
      </w:r>
      <w:r w:rsidR="00424F8C" w:rsidRPr="00B9514E">
        <w:rPr>
          <w:color w:val="767171" w:themeColor="background2" w:themeShade="80"/>
        </w:rPr>
        <w:t xml:space="preserve"> The reward signal is your way of communicating to the agent what you want achieved, not how you want it achieved.</w:t>
      </w:r>
    </w:p>
    <w:p w14:paraId="3FD8A370" w14:textId="1DCCCA9B" w:rsidR="008E64BA" w:rsidRDefault="008E64BA">
      <w:pPr>
        <w:ind w:left="1135" w:hanging="851"/>
        <w:rPr>
          <w:color w:val="767171" w:themeColor="background2" w:themeShade="80"/>
        </w:rPr>
      </w:pPr>
      <w:r>
        <w:rPr>
          <w:color w:val="767171" w:themeColor="background2" w:themeShade="80"/>
        </w:rPr>
        <w:br w:type="page"/>
      </w:r>
    </w:p>
    <w:p w14:paraId="0AD2B109" w14:textId="2E03AE5C" w:rsidR="00B9514E" w:rsidRDefault="00B9514E" w:rsidP="00B9514E">
      <w:pPr>
        <w:pStyle w:val="berschrift2"/>
      </w:pPr>
      <w:bookmarkStart w:id="7" w:name="_Ref127986609"/>
      <w:bookmarkStart w:id="8" w:name="_Ref127986612"/>
      <w:bookmarkStart w:id="9" w:name="_Toc137034060"/>
      <w:r>
        <w:lastRenderedPageBreak/>
        <w:t>Return</w:t>
      </w:r>
      <w:bookmarkEnd w:id="7"/>
      <w:bookmarkEnd w:id="8"/>
      <w:bookmarkEnd w:id="9"/>
    </w:p>
    <w:p w14:paraId="5E44B884" w14:textId="191D3591" w:rsidR="00B9514E" w:rsidRPr="00B9514E" w:rsidRDefault="00106ED2" w:rsidP="00B9514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B9514E">
        <w:t xml:space="preserve">The return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B9514E">
        <w:t xml:space="preserve"> is defined as some specific function of the reward sequence. In the simplest case</w:t>
      </w:r>
      <w:r w:rsidR="00D028F7">
        <w:t xml:space="preserve">, this is the case for </w:t>
      </w:r>
      <w:r w:rsidR="00D028F7" w:rsidRPr="00F037AB">
        <w:rPr>
          <w:i/>
        </w:rPr>
        <w:t>episodic</w:t>
      </w:r>
      <w:r w:rsidR="00D028F7">
        <w:t xml:space="preserve"> tasks,</w:t>
      </w:r>
      <w:r w:rsidR="00B9514E">
        <w:t xml:space="preserve"> the return is the sum of the rewards:</w:t>
      </w:r>
    </w:p>
    <w:p w14:paraId="3B4A6D4A" w14:textId="64C491BF" w:rsidR="004D1CB0" w:rsidRPr="004C0C91" w:rsidRDefault="00000000" w:rsidP="004D1CB0">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k+2</m:t>
              </m:r>
            </m:sub>
          </m:sSub>
          <m:r>
            <w:rPr>
              <w:rFonts w:ascii="Cambria Math" w:hAnsi="Cambria Math"/>
            </w:rPr>
            <m:t xml:space="preserve"> + · · · + </m:t>
          </m:r>
          <m:sSub>
            <m:sSubPr>
              <m:ctrlPr>
                <w:rPr>
                  <w:rFonts w:ascii="Cambria Math" w:hAnsi="Cambria Math"/>
                  <w:i/>
                </w:rPr>
              </m:ctrlPr>
            </m:sSubPr>
            <m:e>
              <m:r>
                <w:rPr>
                  <w:rFonts w:ascii="Cambria Math" w:hAnsi="Cambria Math"/>
                </w:rPr>
                <m:t>r</m:t>
              </m:r>
            </m:e>
            <m:sub>
              <m:r>
                <w:rPr>
                  <w:rFonts w:ascii="Cambria Math" w:hAnsi="Cambria Math"/>
                </w:rPr>
                <m:t>N</m:t>
              </m:r>
            </m:sub>
          </m:sSub>
        </m:oMath>
      </m:oMathPara>
    </w:p>
    <w:p w14:paraId="4D71A67B" w14:textId="2C6926BF" w:rsidR="004C0C91" w:rsidRPr="004C0C91" w:rsidRDefault="004C0C91" w:rsidP="00905694">
      <w:pPr>
        <w:rPr>
          <w:rFonts w:eastAsiaTheme="minorEastAsia"/>
        </w:rPr>
      </w:pPr>
      <w:r w:rsidRPr="004C0C91">
        <w:rPr>
          <w:rFonts w:eastAsiaTheme="minorEastAsia"/>
        </w:rPr>
        <w:t xml:space="preserve">where </w:t>
      </w:r>
      <m:oMath>
        <m:r>
          <w:rPr>
            <w:rFonts w:ascii="Cambria Math" w:eastAsiaTheme="minorEastAsia" w:hAnsi="Cambria Math"/>
          </w:rPr>
          <m:t>N</m:t>
        </m:r>
      </m:oMath>
      <w:r w:rsidRPr="004C0C91">
        <w:rPr>
          <w:rFonts w:eastAsiaTheme="minorEastAsia"/>
        </w:rPr>
        <w:t xml:space="preserve"> is a final time step.</w:t>
      </w:r>
      <w:r w:rsidRPr="004C0C91">
        <w:t xml:space="preserve"> </w:t>
      </w:r>
      <w:r w:rsidRPr="004C0C91">
        <w:rPr>
          <w:rFonts w:eastAsiaTheme="minorEastAsia"/>
        </w:rPr>
        <w:t>This approach makes sense in applications in which there</w:t>
      </w:r>
      <w:r>
        <w:rPr>
          <w:rFonts w:eastAsiaTheme="minorEastAsia"/>
        </w:rPr>
        <w:t xml:space="preserve"> </w:t>
      </w:r>
      <w:r w:rsidRPr="004C0C91">
        <w:rPr>
          <w:rFonts w:eastAsiaTheme="minorEastAsia"/>
        </w:rPr>
        <w:t>is a natural notion of final time step, that is, when the agent–environment interaction</w:t>
      </w:r>
      <w:r>
        <w:rPr>
          <w:rFonts w:eastAsiaTheme="minorEastAsia"/>
        </w:rPr>
        <w:t xml:space="preserve"> </w:t>
      </w:r>
      <w:r w:rsidRPr="004C0C91">
        <w:rPr>
          <w:rFonts w:eastAsiaTheme="minorEastAsia"/>
        </w:rPr>
        <w:t xml:space="preserve">breaks naturally into subsequences, which we call </w:t>
      </w:r>
      <w:r w:rsidRPr="004C0C91">
        <w:rPr>
          <w:rFonts w:eastAsiaTheme="minorEastAsia"/>
          <w:i/>
        </w:rPr>
        <w:t>episodes</w:t>
      </w:r>
      <w:r>
        <w:rPr>
          <w:rFonts w:eastAsiaTheme="minorEastAsia"/>
        </w:rPr>
        <w:t>.</w:t>
      </w:r>
      <w:r w:rsidR="00905694" w:rsidRPr="00905694">
        <w:t xml:space="preserve"> </w:t>
      </w:r>
      <w:r w:rsidR="00905694" w:rsidRPr="00905694">
        <w:rPr>
          <w:rFonts w:eastAsiaTheme="minorEastAsia"/>
        </w:rPr>
        <w:t>Each episode ends in a special</w:t>
      </w:r>
      <w:r w:rsidR="00905694">
        <w:rPr>
          <w:rFonts w:eastAsiaTheme="minorEastAsia"/>
        </w:rPr>
        <w:t xml:space="preserve"> </w:t>
      </w:r>
      <w:r w:rsidR="00905694" w:rsidRPr="00905694">
        <w:rPr>
          <w:rFonts w:eastAsiaTheme="minorEastAsia"/>
        </w:rPr>
        <w:t>state called the terminal state, followed by a reset to a standard starting state or to a</w:t>
      </w:r>
      <w:r w:rsidR="00905694">
        <w:rPr>
          <w:rFonts w:eastAsiaTheme="minorEastAsia"/>
        </w:rPr>
        <w:t xml:space="preserve"> </w:t>
      </w:r>
      <w:r w:rsidR="00905694" w:rsidRPr="00905694">
        <w:rPr>
          <w:rFonts w:eastAsiaTheme="minorEastAsia"/>
        </w:rPr>
        <w:t>sample from a standard distribution of starting states.</w:t>
      </w:r>
      <w:r w:rsidR="00905694" w:rsidRPr="00905694">
        <w:t xml:space="preserve"> </w:t>
      </w:r>
      <w:r w:rsidR="00905694">
        <w:t xml:space="preserve">The </w:t>
      </w:r>
      <w:r w:rsidR="00905694" w:rsidRPr="00905694">
        <w:rPr>
          <w:rFonts w:eastAsiaTheme="minorEastAsia"/>
        </w:rPr>
        <w:t xml:space="preserve">next episode </w:t>
      </w:r>
      <w:r w:rsidR="00905694">
        <w:rPr>
          <w:rFonts w:eastAsiaTheme="minorEastAsia"/>
        </w:rPr>
        <w:t xml:space="preserve">always </w:t>
      </w:r>
      <w:r w:rsidR="00905694" w:rsidRPr="00905694">
        <w:rPr>
          <w:rFonts w:eastAsiaTheme="minorEastAsia"/>
        </w:rPr>
        <w:t>begins</w:t>
      </w:r>
      <w:r w:rsidR="00905694">
        <w:rPr>
          <w:rFonts w:eastAsiaTheme="minorEastAsia"/>
        </w:rPr>
        <w:t xml:space="preserve"> </w:t>
      </w:r>
      <w:r w:rsidR="00905694" w:rsidRPr="00905694">
        <w:rPr>
          <w:rFonts w:eastAsiaTheme="minorEastAsia"/>
        </w:rPr>
        <w:t>independently of how the previous one ended. Thus, the episodes can all be considered to</w:t>
      </w:r>
      <w:r w:rsidR="00905694">
        <w:rPr>
          <w:rFonts w:eastAsiaTheme="minorEastAsia"/>
        </w:rPr>
        <w:t xml:space="preserve"> </w:t>
      </w:r>
      <w:r w:rsidR="00905694" w:rsidRPr="00905694">
        <w:rPr>
          <w:rFonts w:eastAsiaTheme="minorEastAsia"/>
        </w:rPr>
        <w:t>end in the same terminal state, with di</w:t>
      </w:r>
      <w:r w:rsidR="00905694">
        <w:rPr>
          <w:rFonts w:eastAsiaTheme="minorEastAsia"/>
        </w:rPr>
        <w:t>ff</w:t>
      </w:r>
      <w:r w:rsidR="00905694" w:rsidRPr="00905694">
        <w:rPr>
          <w:rFonts w:eastAsiaTheme="minorEastAsia"/>
        </w:rPr>
        <w:t>erent rewards for the di</w:t>
      </w:r>
      <w:r w:rsidR="00905694">
        <w:rPr>
          <w:rFonts w:eastAsiaTheme="minorEastAsia"/>
        </w:rPr>
        <w:t>ff</w:t>
      </w:r>
      <w:r w:rsidR="00905694" w:rsidRPr="00905694">
        <w:rPr>
          <w:rFonts w:eastAsiaTheme="minorEastAsia"/>
        </w:rPr>
        <w:t>erent outcomes.</w:t>
      </w:r>
    </w:p>
    <w:p w14:paraId="699FD8F4" w14:textId="1E09FB5C" w:rsidR="00D028F7" w:rsidRDefault="00D028F7" w:rsidP="004D1CB0">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For continuing tasks, problems that lack a natural end, the return should be </w:t>
      </w:r>
      <w:r w:rsidRPr="00D028F7">
        <w:rPr>
          <w:i/>
        </w:rPr>
        <w:t>discounted</w:t>
      </w:r>
      <w:r>
        <w:rPr>
          <w:i/>
        </w:rPr>
        <w:t xml:space="preserve"> </w:t>
      </w:r>
      <w:r>
        <w:t>to prevent infinite numbers.</w:t>
      </w:r>
    </w:p>
    <w:p w14:paraId="1688594D" w14:textId="02A4E223" w:rsidR="005C3410" w:rsidRPr="005C3410" w:rsidRDefault="00000000" w:rsidP="005C3410">
      <w:pP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r</m:t>
                  </m:r>
                </m:e>
                <m:sub>
                  <m:r>
                    <w:rPr>
                      <w:rFonts w:ascii="Cambria Math" w:hAnsi="Cambria Math"/>
                    </w:rPr>
                    <m:t>k+i+1</m:t>
                  </m:r>
                </m:sub>
              </m:sSub>
            </m:e>
          </m:nary>
        </m:oMath>
      </m:oMathPara>
    </w:p>
    <w:p w14:paraId="7098575D" w14:textId="330AA65C" w:rsidR="00D028F7" w:rsidRDefault="005C3410" w:rsidP="00BD4BFE">
      <w:pPr>
        <w:rPr>
          <w:rFonts w:eastAsiaTheme="minorEastAsia"/>
        </w:rPr>
      </w:pPr>
      <w:r>
        <w:t xml:space="preserve">Here, </w:t>
      </w:r>
      <m:oMath>
        <m:r>
          <w:rPr>
            <w:rFonts w:ascii="Cambria Math" w:hAnsi="Cambria Math"/>
          </w:rPr>
          <m:t>γ</m:t>
        </m:r>
        <m:r>
          <m:rPr>
            <m:scr m:val="double-struck"/>
          </m:rPr>
          <w:rPr>
            <w:rFonts w:ascii="Cambria Math" w:hAnsi="Cambria Math"/>
          </w:rPr>
          <m:t xml:space="preserve">∈{R | </m:t>
        </m:r>
        <m:r>
          <w:rPr>
            <w:rFonts w:ascii="Cambria Math" w:hAnsi="Cambria Math"/>
          </w:rPr>
          <m:t>0≤γ≤1}</m:t>
        </m:r>
      </m:oMath>
      <w:r>
        <w:rPr>
          <w:rFonts w:eastAsiaTheme="minorEastAsia"/>
        </w:rPr>
        <w:t xml:space="preserve">, is the </w:t>
      </w:r>
      <w:r w:rsidRPr="005C3410">
        <w:rPr>
          <w:rFonts w:eastAsiaTheme="minorEastAsia"/>
          <w:b/>
        </w:rPr>
        <w:t>discount rate</w:t>
      </w:r>
      <w:r>
        <w:rPr>
          <w:rFonts w:eastAsiaTheme="minorEastAsia"/>
        </w:rPr>
        <w:t xml:space="preserve">. </w:t>
      </w:r>
      <w:r w:rsidR="00905694" w:rsidRPr="00905694">
        <w:rPr>
          <w:rFonts w:eastAsiaTheme="minorEastAsia"/>
        </w:rPr>
        <w:t xml:space="preserve">The discount rate determines the present value </w:t>
      </w:r>
      <w:r w:rsidR="00905694">
        <w:rPr>
          <w:rFonts w:eastAsiaTheme="minorEastAsia"/>
        </w:rPr>
        <w:t>o</w:t>
      </w:r>
      <w:r w:rsidR="00905694" w:rsidRPr="00905694">
        <w:rPr>
          <w:rFonts w:eastAsiaTheme="minorEastAsia"/>
        </w:rPr>
        <w:t>f future rewards</w:t>
      </w:r>
      <w:r w:rsidR="00905694">
        <w:rPr>
          <w:rFonts w:eastAsiaTheme="minorEastAsia"/>
        </w:rPr>
        <w:t>:</w:t>
      </w:r>
      <w:r w:rsidR="00905694" w:rsidRPr="00905694">
        <w:t xml:space="preserve"> </w:t>
      </w:r>
      <w:r w:rsidR="00905694" w:rsidRPr="00905694">
        <w:rPr>
          <w:rFonts w:eastAsiaTheme="minorEastAsia"/>
        </w:rPr>
        <w:t>a reward received</w:t>
      </w:r>
      <w:r w:rsidR="00905694">
        <w:rPr>
          <w:rFonts w:eastAsiaTheme="minorEastAsia"/>
        </w:rPr>
        <w:t xml:space="preserve"> </w:t>
      </w:r>
      <m:oMath>
        <m:r>
          <w:rPr>
            <w:rFonts w:ascii="Cambria Math" w:eastAsiaTheme="minorEastAsia" w:hAnsi="Cambria Math"/>
          </w:rPr>
          <m:t>i</m:t>
        </m:r>
      </m:oMath>
      <w:r w:rsidR="00905694" w:rsidRPr="00905694">
        <w:rPr>
          <w:rFonts w:eastAsiaTheme="minorEastAsia"/>
        </w:rPr>
        <w:t xml:space="preserve"> time steps in the future is worth only </w:t>
      </w:r>
      <m:oMath>
        <m:sSup>
          <m:sSupPr>
            <m:ctrlPr>
              <w:rPr>
                <w:rFonts w:ascii="Cambria Math" w:eastAsiaTheme="minorEastAsia" w:hAnsi="Cambria Math"/>
                <w:i/>
              </w:rPr>
            </m:ctrlPr>
          </m:sSupPr>
          <m:e>
            <m:r>
              <w:rPr>
                <w:rFonts w:ascii="Cambria Math" w:eastAsiaTheme="minorEastAsia" w:hAnsi="Cambria Math"/>
              </w:rPr>
              <m:t>γ</m:t>
            </m:r>
          </m:e>
          <m:sup>
            <m:r>
              <w:rPr>
                <w:rFonts w:ascii="Cambria Math" w:eastAsiaTheme="minorEastAsia" w:hAnsi="Cambria Math"/>
              </w:rPr>
              <m:t>i-1</m:t>
            </m:r>
          </m:sup>
        </m:sSup>
      </m:oMath>
      <w:r w:rsidR="00905694" w:rsidRPr="00905694">
        <w:rPr>
          <w:rFonts w:eastAsiaTheme="minorEastAsia"/>
        </w:rPr>
        <w:t xml:space="preserve"> times what it would be worth if it were</w:t>
      </w:r>
      <w:r w:rsidR="00905694">
        <w:rPr>
          <w:rFonts w:eastAsiaTheme="minorEastAsia"/>
        </w:rPr>
        <w:t xml:space="preserve"> </w:t>
      </w:r>
      <w:r w:rsidR="00905694" w:rsidRPr="00905694">
        <w:rPr>
          <w:rFonts w:eastAsiaTheme="minorEastAsia"/>
        </w:rPr>
        <w:t xml:space="preserve">received immediately. If </w:t>
      </w:r>
      <m:oMath>
        <m:r>
          <w:rPr>
            <w:rFonts w:ascii="Cambria Math" w:eastAsiaTheme="minorEastAsia" w:hAnsi="Cambria Math"/>
          </w:rPr>
          <m:t>γ&lt;1</m:t>
        </m:r>
      </m:oMath>
      <w:r w:rsidR="00905694" w:rsidRPr="00905694">
        <w:rPr>
          <w:rFonts w:eastAsiaTheme="minorEastAsia"/>
        </w:rPr>
        <w:t xml:space="preserve">, the infinite sum </w:t>
      </w:r>
      <w:r w:rsidR="00905694">
        <w:rPr>
          <w:rFonts w:eastAsiaTheme="minorEastAsia"/>
        </w:rPr>
        <w:t>above</w:t>
      </w:r>
      <w:r w:rsidR="00905694" w:rsidRPr="00905694">
        <w:rPr>
          <w:rFonts w:eastAsiaTheme="minorEastAsia"/>
        </w:rPr>
        <w:t xml:space="preserve"> has a finite value as long as the</w:t>
      </w:r>
      <w:r w:rsidR="00BD4BFE">
        <w:rPr>
          <w:rFonts w:eastAsiaTheme="minorEastAsia"/>
        </w:rPr>
        <w:t xml:space="preserve"> </w:t>
      </w:r>
      <w:r w:rsidR="00905694" w:rsidRPr="00905694">
        <w:rPr>
          <w:rFonts w:eastAsiaTheme="minorEastAsia"/>
        </w:rPr>
        <w:t xml:space="preserve">reward sequence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d>
      </m:oMath>
      <w:r w:rsidR="00905694" w:rsidRPr="00905694">
        <w:rPr>
          <w:rFonts w:eastAsiaTheme="minorEastAsia"/>
        </w:rPr>
        <w:t xml:space="preserve"> is bounded. If </w:t>
      </w:r>
      <m:oMath>
        <m:r>
          <w:rPr>
            <w:rFonts w:ascii="Cambria Math" w:eastAsiaTheme="minorEastAsia" w:hAnsi="Cambria Math"/>
          </w:rPr>
          <m:t>γ=0</m:t>
        </m:r>
      </m:oMath>
      <w:r w:rsidR="00905694" w:rsidRPr="00905694">
        <w:rPr>
          <w:rFonts w:eastAsiaTheme="minorEastAsia"/>
        </w:rPr>
        <w:t>, the agent is “myopic” in being concerned</w:t>
      </w:r>
      <w:r w:rsidR="00BD4BFE">
        <w:rPr>
          <w:rFonts w:eastAsiaTheme="minorEastAsia"/>
        </w:rPr>
        <w:t xml:space="preserve"> </w:t>
      </w:r>
      <w:r w:rsidR="00905694" w:rsidRPr="00905694">
        <w:rPr>
          <w:rFonts w:eastAsiaTheme="minorEastAsia"/>
        </w:rPr>
        <w:t>only with maximizing immediate rewards: its objective in this case is to learn how to</w:t>
      </w:r>
      <w:r w:rsidR="00BD4BFE">
        <w:rPr>
          <w:rFonts w:eastAsiaTheme="minorEastAsia"/>
        </w:rPr>
        <w:t xml:space="preserve"> </w:t>
      </w:r>
      <w:r w:rsidR="00905694" w:rsidRPr="00905694">
        <w:rPr>
          <w:rFonts w:eastAsiaTheme="minorEastAsia"/>
        </w:rPr>
        <w:t xml:space="preserve">choose </w:t>
      </w:r>
      <m:oMath>
        <m:r>
          <w:rPr>
            <w:rFonts w:ascii="Cambria Math" w:eastAsiaTheme="minorEastAsia" w:hAnsi="Cambria Math"/>
          </w:rPr>
          <m:t>a_k</m:t>
        </m:r>
      </m:oMath>
      <w:r w:rsidR="00905694" w:rsidRPr="00905694">
        <w:rPr>
          <w:rFonts w:eastAsiaTheme="minorEastAsia"/>
        </w:rPr>
        <w:t xml:space="preserve"> so as to maximize only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oMath>
      <w:r w:rsidR="00905694" w:rsidRPr="00905694">
        <w:rPr>
          <w:rFonts w:eastAsiaTheme="minorEastAsia"/>
        </w:rPr>
        <w:t>.</w:t>
      </w:r>
      <w:r w:rsidR="00905694" w:rsidRPr="00905694">
        <w:t xml:space="preserve"> </w:t>
      </w:r>
      <w:r w:rsidR="00905694" w:rsidRPr="00905694">
        <w:rPr>
          <w:rFonts w:eastAsiaTheme="minorEastAsia"/>
        </w:rPr>
        <w:t xml:space="preserve">As </w:t>
      </w:r>
      <m:oMath>
        <m:r>
          <w:rPr>
            <w:rFonts w:ascii="Cambria Math" w:eastAsiaTheme="minorEastAsia" w:hAnsi="Cambria Math"/>
          </w:rPr>
          <m:t>γ</m:t>
        </m:r>
      </m:oMath>
      <w:r w:rsidR="00905694" w:rsidRPr="00905694">
        <w:rPr>
          <w:rFonts w:eastAsiaTheme="minorEastAsia"/>
        </w:rPr>
        <w:t xml:space="preserve"> approaches 1, the return objective takes future rewards into</w:t>
      </w:r>
      <w:r w:rsidR="00BD4BFE">
        <w:rPr>
          <w:rFonts w:eastAsiaTheme="minorEastAsia"/>
        </w:rPr>
        <w:t xml:space="preserve"> </w:t>
      </w:r>
      <w:r w:rsidR="00905694" w:rsidRPr="00905694">
        <w:rPr>
          <w:rFonts w:eastAsiaTheme="minorEastAsia"/>
        </w:rPr>
        <w:t>account more strongly; the agent becomes more farsighted.</w:t>
      </w:r>
      <w:r w:rsidR="00BD4BFE" w:rsidRPr="00BD4BFE">
        <w:t xml:space="preserve"> </w:t>
      </w:r>
      <w:r w:rsidR="00BD4BFE" w:rsidRPr="00BD4BFE">
        <w:rPr>
          <w:rFonts w:eastAsiaTheme="minorEastAsia"/>
        </w:rPr>
        <w:t>Returns at successive time steps are related to each other in a way that is important</w:t>
      </w:r>
      <w:r w:rsidR="00BD4BFE">
        <w:rPr>
          <w:rFonts w:eastAsiaTheme="minorEastAsia"/>
        </w:rPr>
        <w:t xml:space="preserve"> </w:t>
      </w:r>
      <w:r w:rsidR="00BD4BFE" w:rsidRPr="00BD4BFE">
        <w:rPr>
          <w:rFonts w:eastAsiaTheme="minorEastAsia"/>
        </w:rPr>
        <w:t>for the theory and algorithms of reinforcement learning:</w:t>
      </w:r>
    </w:p>
    <w:p w14:paraId="26318D7C" w14:textId="63622CB1" w:rsidR="00BD4BFE" w:rsidRPr="00BD4BFE" w:rsidRDefault="00000000" w:rsidP="00BD4BFE">
      <w:pPr>
        <w:rPr>
          <w:rFonts w:eastAsiaTheme="minorEastAsia"/>
        </w:rPr>
      </w:pPr>
      <m:oMathPara>
        <m:oMath>
          <m:sSub>
            <m:sSubPr>
              <m:ctrlPr>
                <w:rPr>
                  <w:rFonts w:ascii="Cambria Math" w:eastAsiaTheme="minorEastAsia" w:hAnsi="Cambria Math"/>
                  <w:i/>
                  <w:lang w:val="de-DE"/>
                </w:rPr>
              </m:ctrlPr>
            </m:sSubPr>
            <m:e>
              <m:r>
                <w:rPr>
                  <w:rFonts w:ascii="Cambria Math" w:eastAsiaTheme="minorEastAsia" w:hAnsi="Cambria Math"/>
                  <w:lang w:val="de-DE"/>
                </w:rPr>
                <m:t>g</m:t>
              </m:r>
            </m:e>
            <m:sub>
              <m:r>
                <w:rPr>
                  <w:rFonts w:ascii="Cambria Math" w:eastAsiaTheme="minorEastAsia" w:hAnsi="Cambria Math"/>
                  <w:lang w:val="de-DE"/>
                </w:rPr>
                <m:t>k</m:t>
              </m:r>
            </m:sub>
          </m:sSub>
          <m:r>
            <w:rPr>
              <w:rFonts w:ascii="Cambria Math" w:eastAsiaTheme="minorEastAsia" w:hAnsi="Cambria Math"/>
            </w:rPr>
            <m:t>=</m:t>
          </m:r>
          <m:sSub>
            <m:sSubPr>
              <m:ctrlPr>
                <w:rPr>
                  <w:rFonts w:ascii="Cambria Math" w:eastAsiaTheme="minorEastAsia" w:hAnsi="Cambria Math"/>
                  <w:i/>
                  <w:lang w:val="de-DE"/>
                </w:rPr>
              </m:ctrlPr>
            </m:sSubPr>
            <m:e>
              <m:r>
                <w:rPr>
                  <w:rFonts w:ascii="Cambria Math" w:eastAsiaTheme="minorEastAsia" w:hAnsi="Cambria Math"/>
                  <w:lang w:val="de-DE"/>
                </w:rPr>
                <m:t>r</m:t>
              </m:r>
              <m:ctrlPr>
                <w:rPr>
                  <w:rFonts w:ascii="Cambria Math" w:eastAsiaTheme="minorEastAsia" w:hAnsi="Cambria Math"/>
                  <w:i/>
                </w:rPr>
              </m:ctrlPr>
            </m:e>
            <m:sub>
              <m:r>
                <w:rPr>
                  <w:rFonts w:ascii="Cambria Math" w:eastAsiaTheme="minorEastAsia" w:hAnsi="Cambria Math"/>
                  <w:lang w:val="de-DE"/>
                </w:rPr>
                <m:t>k</m:t>
              </m:r>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de-DE"/>
            </w:rPr>
            <m:t>γ</m:t>
          </m:r>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2</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3</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+4</m:t>
              </m:r>
            </m:sub>
          </m:sSub>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 xml:space="preserve">      =</m:t>
          </m:r>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 xml:space="preserve">+1 </m:t>
              </m:r>
            </m:sub>
          </m:sSub>
          <m:r>
            <w:rPr>
              <w:rFonts w:ascii="Cambria Math" w:eastAsiaTheme="minorEastAsia" w:hAnsi="Cambria Math"/>
            </w:rPr>
            <m:t>+</m:t>
          </m:r>
          <m:r>
            <w:rPr>
              <w:rFonts w:ascii="Cambria Math" w:eastAsiaTheme="minorEastAsia" w:hAnsi="Cambria Math"/>
              <w:lang w:val="de-DE"/>
            </w:rPr>
            <m:t>γ</m:t>
          </m:r>
          <m:d>
            <m:dPr>
              <m:ctrlPr>
                <w:rPr>
                  <w:rFonts w:ascii="Cambria Math" w:eastAsiaTheme="minorEastAsia" w:hAnsi="Cambria Math"/>
                  <w:i/>
                  <w:lang w:val="de-DE"/>
                </w:rPr>
              </m:ctrlPr>
            </m:dPr>
            <m:e>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2</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3</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+4</m:t>
                  </m:r>
                </m:sub>
              </m:sSub>
              <m:r>
                <w:rPr>
                  <w:rFonts w:ascii="Cambria Math" w:eastAsiaTheme="minorEastAsia" w:hAnsi="Cambria Math"/>
                </w:rPr>
                <m:t>+…</m:t>
              </m:r>
            </m:e>
          </m:d>
          <m:r>
            <m:rPr>
              <m:sty m:val="p"/>
            </m:rPr>
            <w:rPr>
              <w:rFonts w:ascii="Cambria Math" w:eastAsiaTheme="minorEastAsia" w:hAnsi="Cambria Math"/>
            </w:rPr>
            <w:br/>
          </m:r>
        </m:oMath>
        <m:oMath>
          <m:r>
            <w:rPr>
              <w:rFonts w:ascii="Cambria Math" w:eastAsiaTheme="minorEastAsia" w:hAnsi="Cambria Math"/>
            </w:rPr>
            <m:t xml:space="preserve">      =</m:t>
          </m:r>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de-DE"/>
            </w:rPr>
            <m:t>γ</m:t>
          </m:r>
          <m:sSub>
            <m:sSubPr>
              <m:ctrlPr>
                <w:rPr>
                  <w:rFonts w:ascii="Cambria Math" w:eastAsiaTheme="minorEastAsia" w:hAnsi="Cambria Math"/>
                  <w:i/>
                  <w:lang w:val="de-DE"/>
                </w:rPr>
              </m:ctrlPr>
            </m:sSubPr>
            <m:e>
              <m:r>
                <w:rPr>
                  <w:rFonts w:ascii="Cambria Math" w:eastAsiaTheme="minorEastAsia" w:hAnsi="Cambria Math"/>
                  <w:lang w:val="de-DE"/>
                </w:rPr>
                <m:t>g</m:t>
              </m:r>
            </m:e>
            <m:sub>
              <m:r>
                <w:rPr>
                  <w:rFonts w:ascii="Cambria Math" w:eastAsiaTheme="minorEastAsia" w:hAnsi="Cambria Math"/>
                  <w:lang w:val="de-DE"/>
                </w:rPr>
                <m:t>k</m:t>
              </m:r>
              <m:r>
                <w:rPr>
                  <w:rFonts w:ascii="Cambria Math" w:eastAsiaTheme="minorEastAsia" w:hAnsi="Cambria Math"/>
                </w:rPr>
                <m:t>+1</m:t>
              </m:r>
            </m:sub>
          </m:sSub>
          <m:r>
            <w:rPr>
              <w:rFonts w:ascii="Cambria Math" w:eastAsiaTheme="minorEastAsia" w:hAnsi="Cambria Math"/>
            </w:rPr>
            <m:t xml:space="preserve">                                            </m:t>
          </m:r>
        </m:oMath>
      </m:oMathPara>
    </w:p>
    <w:p w14:paraId="0E155CC3" w14:textId="5BBDA109" w:rsidR="00F01318" w:rsidRDefault="00F01318" w:rsidP="00BD4BFE">
      <w:pPr>
        <w:ind w:left="0"/>
        <w:rPr>
          <w:rFonts w:eastAsiaTheme="minorEastAsia"/>
        </w:rPr>
      </w:pPr>
      <w:r>
        <w:rPr>
          <w:noProof/>
        </w:rPr>
        <mc:AlternateContent>
          <mc:Choice Requires="wps">
            <w:drawing>
              <wp:anchor distT="45720" distB="45720" distL="114300" distR="114300" simplePos="0" relativeHeight="251617280" behindDoc="0" locked="0" layoutInCell="1" allowOverlap="1" wp14:anchorId="07325CB2" wp14:editId="7056197C">
                <wp:simplePos x="0" y="0"/>
                <wp:positionH relativeFrom="margin">
                  <wp:posOffset>86084</wp:posOffset>
                </wp:positionH>
                <wp:positionV relativeFrom="paragraph">
                  <wp:posOffset>213194</wp:posOffset>
                </wp:positionV>
                <wp:extent cx="5875020" cy="659765"/>
                <wp:effectExtent l="0" t="0" r="1143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659765"/>
                        </a:xfrm>
                        <a:prstGeom prst="rect">
                          <a:avLst/>
                        </a:prstGeom>
                        <a:solidFill>
                          <a:schemeClr val="bg2"/>
                        </a:solidFill>
                        <a:ln w="9525">
                          <a:solidFill>
                            <a:srgbClr val="000000"/>
                          </a:solidFill>
                          <a:miter lim="800000"/>
                          <a:headEnd/>
                          <a:tailEnd/>
                        </a:ln>
                      </wps:spPr>
                      <wps:txbx>
                        <w:txbxContent>
                          <w:p w14:paraId="1BF1B064" w14:textId="77777777" w:rsidR="00C50E60" w:rsidRDefault="00C50E60" w:rsidP="00F01318">
                            <w:pPr>
                              <w:ind w:left="0"/>
                              <w:jc w:val="center"/>
                            </w:pPr>
                            <w:r w:rsidRPr="00C50E60">
                              <w:rPr>
                                <w:b/>
                              </w:rPr>
                              <w:t>Bold</w:t>
                            </w:r>
                            <w:r>
                              <w:t xml:space="preserve"> symbols are non-scalar multidimensional quantities </w:t>
                            </w:r>
                            <w:proofErr w:type="gramStart"/>
                            <w:r>
                              <w:t>e.g.</w:t>
                            </w:r>
                            <w:proofErr w:type="gramEnd"/>
                            <w:r>
                              <w:t xml:space="preserve"> vectors and matrices.</w:t>
                            </w:r>
                          </w:p>
                          <w:p w14:paraId="2208BA7B" w14:textId="77777777" w:rsidR="00C50E60" w:rsidRDefault="00C50E60" w:rsidP="00F01318">
                            <w:pPr>
                              <w:ind w:left="0"/>
                              <w:jc w:val="center"/>
                            </w:pPr>
                            <w:r>
                              <w:t>CAPITAL symbols denote random variables and small symbols their realizations.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325CB2" id="_x0000_t202" coordsize="21600,21600" o:spt="202" path="m,l,21600r21600,l21600,xe">
                <v:stroke joinstyle="miter"/>
                <v:path gradientshapeok="t" o:connecttype="rect"/>
              </v:shapetype>
              <v:shape id="Text Box 2" o:spid="_x0000_s1026" type="#_x0000_t202" style="position:absolute;left:0;text-align:left;margin-left:6.8pt;margin-top:16.8pt;width:462.6pt;height:51.95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" fillcolor="#e7e6e6 [3214]">
                <v:textbox>
                  <w:txbxContent>
                    <w:p w14:paraId="1BF1B064" w14:textId="77777777" w:rsidR="00C50E60" w:rsidRDefault="00C50E60" w:rsidP="00F01318">
                      <w:pPr>
                        <w:ind w:left="0"/>
                        <w:jc w:val="center"/>
                      </w:pPr>
                      <w:r w:rsidRPr="00C50E60">
                        <w:rPr>
                          <w:b/>
                        </w:rPr>
                        <w:t>Bold</w:t>
                      </w:r>
                      <w:r>
                        <w:t xml:space="preserve"> symbols are non-scalar multidimensional quantities </w:t>
                      </w:r>
                      <w:proofErr w:type="gramStart"/>
                      <w:r>
                        <w:t>e.g.</w:t>
                      </w:r>
                      <w:proofErr w:type="gramEnd"/>
                      <w:r>
                        <w:t xml:space="preserve"> vectors and matrices.</w:t>
                      </w:r>
                    </w:p>
                    <w:p w14:paraId="2208BA7B" w14:textId="77777777" w:rsidR="00C50E60" w:rsidRDefault="00C50E60" w:rsidP="00F01318">
                      <w:pPr>
                        <w:ind w:left="0"/>
                        <w:jc w:val="center"/>
                      </w:pPr>
                      <w:r>
                        <w:t>CAPITAL symbols denote random variables and small symbols their realizations.</w:t>
                      </w:r>
                    </w:p>
                  </w:txbxContent>
                </v:textbox>
                <w10:wrap type="square" anchorx="margin"/>
              </v:shape>
            </w:pict>
          </mc:Fallback>
        </mc:AlternateContent>
      </w:r>
    </w:p>
    <w:p w14:paraId="1CB20BA3" w14:textId="42A46E34" w:rsidR="005C3410" w:rsidRDefault="005C3410" w:rsidP="004D1CB0">
      <w:pPr>
        <w:rPr>
          <w:rFonts w:eastAsiaTheme="minorEastAsia"/>
        </w:rPr>
      </w:pPr>
    </w:p>
    <w:p w14:paraId="2ABAAA8D" w14:textId="4170C4B0" w:rsidR="005C3410" w:rsidRDefault="005C3410" w:rsidP="005C3410">
      <w:pPr>
        <w:pStyle w:val="berschrift2"/>
        <w:rPr>
          <w:rFonts w:eastAsiaTheme="minorEastAsia"/>
        </w:rPr>
      </w:pPr>
      <w:bookmarkStart w:id="10" w:name="_Toc137034061"/>
      <w:r>
        <w:rPr>
          <w:rFonts w:eastAsiaTheme="minorEastAsia"/>
        </w:rPr>
        <w:t>Environment State</w:t>
      </w:r>
      <w:bookmarkEnd w:id="10"/>
    </w:p>
    <w:p w14:paraId="7C2CC952" w14:textId="4B7A8BF2" w:rsidR="00D715BF" w:rsidRDefault="00C50E60" w:rsidP="005C3410">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Pr="00320FA4">
        <w:t xml:space="preserve">The </w:t>
      </w:r>
      <w:r>
        <w:t>environment state</w:t>
      </w:r>
      <w:r w:rsidRPr="00320FA4">
        <w:t xml:space="preserve"> is a </w:t>
      </w:r>
      <w:r>
        <w:t xml:space="preserve">random variable </w:t>
      </w:r>
      <m:oMath>
        <m:sSubSup>
          <m:sSubSupPr>
            <m:ctrlPr>
              <w:rPr>
                <w:rFonts w:ascii="Cambria Math" w:hAnsi="Cambria Math"/>
                <w:i/>
              </w:rPr>
            </m:ctrlPr>
          </m:sSubSupPr>
          <m:e>
            <m:r>
              <m:rPr>
                <m:sty m:val="bi"/>
              </m:rPr>
              <w:rPr>
                <w:rFonts w:ascii="Cambria Math" w:hAnsi="Cambria Math"/>
              </w:rPr>
              <m:t>S</m:t>
            </m:r>
            <m:ctrlPr>
              <w:rPr>
                <w:rFonts w:ascii="Cambria Math" w:hAnsi="Cambria Math"/>
                <w:b/>
                <w:i/>
              </w:rPr>
            </m:ctrlPr>
          </m:e>
          <m:sub>
            <m:r>
              <w:rPr>
                <w:rFonts w:ascii="Cambria Math" w:hAnsi="Cambria Math"/>
              </w:rPr>
              <m:t>k</m:t>
            </m:r>
          </m:sub>
          <m:sup>
            <m:r>
              <w:rPr>
                <w:rFonts w:ascii="Cambria Math" w:hAnsi="Cambria Math"/>
              </w:rPr>
              <m:t>e</m:t>
            </m:r>
          </m:sup>
        </m:sSubSup>
      </m:oMath>
      <w:r>
        <w:rPr>
          <w:rFonts w:eastAsiaTheme="minorEastAsia"/>
        </w:rPr>
        <w:t xml:space="preserve"> with realizations </w:t>
      </w:r>
      <m:oMath>
        <m:sSubSup>
          <m:sSubSupPr>
            <m:ctrlPr>
              <w:rPr>
                <w:rFonts w:ascii="Cambria Math" w:hAnsi="Cambria Math"/>
                <w:i/>
              </w:rPr>
            </m:ctrlPr>
          </m:sSubSupPr>
          <m:e>
            <m:r>
              <m:rPr>
                <m:sty m:val="bi"/>
              </m:rPr>
              <w:rPr>
                <w:rFonts w:ascii="Cambria Math" w:hAnsi="Cambria Math"/>
              </w:rPr>
              <m:t>s</m:t>
            </m:r>
            <m:ctrlPr>
              <w:rPr>
                <w:rFonts w:ascii="Cambria Math" w:hAnsi="Cambria Math"/>
                <w:b/>
                <w:i/>
              </w:rPr>
            </m:ctrlPr>
          </m:e>
          <m:sub>
            <m:r>
              <w:rPr>
                <w:rFonts w:ascii="Cambria Math" w:hAnsi="Cambria Math"/>
              </w:rPr>
              <m:t>k</m:t>
            </m:r>
          </m:sub>
          <m:sup>
            <m:r>
              <w:rPr>
                <w:rFonts w:ascii="Cambria Math" w:hAnsi="Cambria Math"/>
              </w:rPr>
              <m:t>e</m:t>
            </m:r>
          </m:sup>
        </m:sSubSup>
      </m:oMath>
      <w:r>
        <w:rPr>
          <w:rFonts w:eastAsiaTheme="minorEastAsia"/>
        </w:rPr>
        <w:t>.</w:t>
      </w:r>
      <w:r w:rsidR="00277B5E">
        <w:rPr>
          <w:rFonts w:eastAsiaTheme="minorEastAsia"/>
        </w:rPr>
        <w:t xml:space="preserve"> It is an internal status representation of the environment.</w:t>
      </w:r>
      <w:r w:rsidR="00D715BF">
        <w:rPr>
          <w:rFonts w:eastAsiaTheme="minorEastAsia"/>
        </w:rPr>
        <w:t xml:space="preserve"> It can be fully, limited or not at all visible by the agent. In general</w:t>
      </w:r>
      <w:r w:rsidR="00084F63">
        <w:rPr>
          <w:rFonts w:eastAsiaTheme="minorEastAsia"/>
        </w:rPr>
        <w:t xml:space="preserve">, </w:t>
      </w:r>
      <w:r w:rsidR="00851F8D">
        <w:rPr>
          <w:rFonts w:eastAsiaTheme="minorEastAsia"/>
        </w:rPr>
        <w:t>an agent’s</w:t>
      </w:r>
      <w:r w:rsidR="00084F63">
        <w:rPr>
          <w:rFonts w:eastAsiaTheme="minorEastAsia"/>
        </w:rPr>
        <w:t xml:space="preserve"> </w:t>
      </w:r>
      <w:r w:rsidR="00851F8D">
        <w:rPr>
          <w:rFonts w:eastAsiaTheme="minorEastAsia"/>
        </w:rPr>
        <w:t>observations</w:t>
      </w:r>
      <w:r w:rsidR="00084F63">
        <w:rPr>
          <w:rFonts w:eastAsiaTheme="minorEastAsia"/>
        </w:rPr>
        <w:t xml:space="preserve"> are a function of the environment state</w:t>
      </w:r>
      <w:r w:rsidR="00D715BF">
        <w:rPr>
          <w:rFonts w:eastAsiaTheme="minorEastAsia"/>
        </w:rPr>
        <w:t xml:space="preserve">: </w:t>
      </w:r>
    </w:p>
    <w:p w14:paraId="28735595" w14:textId="54219AB1" w:rsidR="005C3410" w:rsidRPr="00084F63" w:rsidRDefault="00000000" w:rsidP="005C3410">
      <w:pPr>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o</m:t>
              </m:r>
              <m:ctrlPr>
                <w:rPr>
                  <w:rFonts w:ascii="Cambria Math" w:eastAsiaTheme="minorEastAsia" w:hAnsi="Cambria Math"/>
                  <w:b/>
                  <w:i/>
                </w:rPr>
              </m:ctrlPr>
            </m:e>
            <m:sub>
              <m:r>
                <w:rPr>
                  <w:rFonts w:ascii="Cambria Math" w:eastAsiaTheme="minorEastAsia" w:hAnsi="Cambria Math"/>
                </w:rPr>
                <m:t>k</m:t>
              </m:r>
            </m:sub>
          </m:sSub>
          <m:r>
            <w:rPr>
              <w:rFonts w:ascii="Cambria Math" w:eastAsiaTheme="minorEastAsia" w:hAnsi="Cambria Math"/>
            </w:rPr>
            <m:t>=</m:t>
          </m:r>
          <m:r>
            <m:rPr>
              <m:sty m:val="bi"/>
            </m:rP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m:rPr>
                      <m:sty m:val="bi"/>
                    </m:rPr>
                    <w:rPr>
                      <w:rFonts w:ascii="Cambria Math" w:eastAsiaTheme="minorEastAsia" w:hAnsi="Cambria Math"/>
                    </w:rPr>
                    <m:t>S</m:t>
                  </m:r>
                </m:e>
                <m:sub>
                  <m:r>
                    <w:rPr>
                      <w:rFonts w:ascii="Cambria Math" w:eastAsiaTheme="minorEastAsia" w:hAnsi="Cambria Math"/>
                    </w:rPr>
                    <m:t>k</m:t>
                  </m:r>
                </m:sub>
              </m:sSub>
            </m:e>
          </m:d>
        </m:oMath>
      </m:oMathPara>
    </w:p>
    <w:p w14:paraId="7236ECE9" w14:textId="77777777" w:rsidR="007272C5" w:rsidRDefault="007272C5" w:rsidP="005C3410">
      <w:pPr>
        <w:rPr>
          <w:rFonts w:eastAsiaTheme="minorEastAsia"/>
        </w:rPr>
      </w:pPr>
    </w:p>
    <w:p w14:paraId="45C166DC" w14:textId="6446A202" w:rsidR="00C50E60" w:rsidRDefault="00D715BF" w:rsidP="00D715BF">
      <w:pPr>
        <w:pStyle w:val="berschrift2"/>
      </w:pPr>
      <w:bookmarkStart w:id="11" w:name="_Toc137034062"/>
      <w:r>
        <w:lastRenderedPageBreak/>
        <w:t>Agent State</w:t>
      </w:r>
      <w:bookmarkEnd w:id="11"/>
    </w:p>
    <w:p w14:paraId="04C21028" w14:textId="5BE20B35" w:rsidR="00045FD3" w:rsidRPr="00045FD3" w:rsidRDefault="00E7789C" w:rsidP="00045FD3">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Pr="00320FA4">
        <w:t xml:space="preserve">The </w:t>
      </w:r>
      <w:r>
        <w:t>agent state</w:t>
      </w:r>
      <w:r w:rsidRPr="00320FA4">
        <w:t xml:space="preserve"> is a </w:t>
      </w:r>
      <w:r>
        <w:t xml:space="preserve">random variable </w:t>
      </w:r>
      <m:oMath>
        <m:sSubSup>
          <m:sSubSupPr>
            <m:ctrlPr>
              <w:rPr>
                <w:rFonts w:ascii="Cambria Math" w:hAnsi="Cambria Math"/>
                <w:i/>
              </w:rPr>
            </m:ctrlPr>
          </m:sSubSupPr>
          <m:e>
            <m:r>
              <m:rPr>
                <m:sty m:val="bi"/>
              </m:rPr>
              <w:rPr>
                <w:rFonts w:ascii="Cambria Math" w:hAnsi="Cambria Math"/>
              </w:rPr>
              <m:t>S</m:t>
            </m:r>
            <m:ctrlPr>
              <w:rPr>
                <w:rFonts w:ascii="Cambria Math" w:hAnsi="Cambria Math"/>
                <w:b/>
                <w:i/>
              </w:rPr>
            </m:ctrlPr>
          </m:e>
          <m:sub>
            <m:r>
              <w:rPr>
                <w:rFonts w:ascii="Cambria Math" w:hAnsi="Cambria Math"/>
              </w:rPr>
              <m:t>k</m:t>
            </m:r>
          </m:sub>
          <m:sup>
            <m:r>
              <w:rPr>
                <w:rFonts w:ascii="Cambria Math" w:hAnsi="Cambria Math"/>
              </w:rPr>
              <m:t>a</m:t>
            </m:r>
          </m:sup>
        </m:sSubSup>
      </m:oMath>
      <w:r>
        <w:rPr>
          <w:rFonts w:eastAsiaTheme="minorEastAsia"/>
        </w:rPr>
        <w:t xml:space="preserve"> with realizations </w:t>
      </w:r>
      <m:oMath>
        <m:sSubSup>
          <m:sSubSupPr>
            <m:ctrlPr>
              <w:rPr>
                <w:rFonts w:ascii="Cambria Math" w:hAnsi="Cambria Math"/>
                <w:i/>
              </w:rPr>
            </m:ctrlPr>
          </m:sSubSupPr>
          <m:e>
            <m:r>
              <m:rPr>
                <m:sty m:val="bi"/>
              </m:rPr>
              <w:rPr>
                <w:rFonts w:ascii="Cambria Math" w:hAnsi="Cambria Math"/>
              </w:rPr>
              <m:t>s</m:t>
            </m:r>
            <m:ctrlPr>
              <w:rPr>
                <w:rFonts w:ascii="Cambria Math" w:hAnsi="Cambria Math"/>
                <w:b/>
                <w:i/>
              </w:rPr>
            </m:ctrlPr>
          </m:e>
          <m:sub>
            <m:r>
              <w:rPr>
                <w:rFonts w:ascii="Cambria Math" w:hAnsi="Cambria Math"/>
              </w:rPr>
              <m:t>k</m:t>
            </m:r>
          </m:sub>
          <m:sup>
            <m:r>
              <w:rPr>
                <w:rFonts w:ascii="Cambria Math" w:hAnsi="Cambria Math"/>
              </w:rPr>
              <m:t>a</m:t>
            </m:r>
          </m:sup>
        </m:sSubSup>
      </m:oMath>
      <w:r>
        <w:rPr>
          <w:rFonts w:eastAsiaTheme="minorEastAsia"/>
        </w:rPr>
        <w:t xml:space="preserve">. It is an internal status representation of the environment by the agent. In general: </w:t>
      </w:r>
      <m:oMath>
        <m:sSubSup>
          <m:sSubSupPr>
            <m:ctrlPr>
              <w:rPr>
                <w:rFonts w:ascii="Cambria Math" w:hAnsi="Cambria Math"/>
                <w:i/>
              </w:rPr>
            </m:ctrlPr>
          </m:sSubSupPr>
          <m:e>
            <m:r>
              <m:rPr>
                <m:sty m:val="bi"/>
              </m:rPr>
              <w:rPr>
                <w:rFonts w:ascii="Cambria Math" w:hAnsi="Cambria Math"/>
              </w:rPr>
              <m:t>s</m:t>
            </m:r>
            <m:ctrlPr>
              <w:rPr>
                <w:rFonts w:ascii="Cambria Math" w:hAnsi="Cambria Math"/>
                <w:b/>
                <w:i/>
              </w:rPr>
            </m:ctrlPr>
          </m:e>
          <m:sub>
            <m:r>
              <w:rPr>
                <w:rFonts w:ascii="Cambria Math" w:hAnsi="Cambria Math"/>
              </w:rPr>
              <m:t>k</m:t>
            </m:r>
          </m:sub>
          <m:sup>
            <m:r>
              <w:rPr>
                <w:rFonts w:ascii="Cambria Math" w:hAnsi="Cambria Math"/>
              </w:rPr>
              <m:t>a</m:t>
            </m:r>
          </m:sup>
        </m:sSubSup>
        <m:r>
          <w:rPr>
            <w:rFonts w:ascii="Cambria Math" w:eastAsiaTheme="minorEastAsia" w:hAnsi="Cambria Math"/>
          </w:rPr>
          <m:t>≠</m:t>
        </m:r>
        <m:sSubSup>
          <m:sSubSupPr>
            <m:ctrlPr>
              <w:rPr>
                <w:rFonts w:ascii="Cambria Math" w:hAnsi="Cambria Math"/>
                <w:i/>
              </w:rPr>
            </m:ctrlPr>
          </m:sSubSupPr>
          <m:e>
            <m:r>
              <m:rPr>
                <m:sty m:val="bi"/>
              </m:rPr>
              <w:rPr>
                <w:rFonts w:ascii="Cambria Math" w:hAnsi="Cambria Math"/>
              </w:rPr>
              <m:t>s</m:t>
            </m:r>
            <m:ctrlPr>
              <w:rPr>
                <w:rFonts w:ascii="Cambria Math" w:eastAsiaTheme="minorEastAsia" w:hAnsi="Cambria Math"/>
                <w:i/>
              </w:rPr>
            </m:ctrlPr>
          </m:e>
          <m:sub>
            <m:r>
              <w:rPr>
                <w:rFonts w:ascii="Cambria Math" w:hAnsi="Cambria Math"/>
              </w:rPr>
              <m:t>k</m:t>
            </m:r>
          </m:sub>
          <m:sup>
            <m:r>
              <w:rPr>
                <w:rFonts w:ascii="Cambria Math" w:hAnsi="Cambria Math"/>
              </w:rPr>
              <m:t>e</m:t>
            </m:r>
          </m:sup>
        </m:sSubSup>
      </m:oMath>
      <w:r>
        <w:rPr>
          <w:rFonts w:eastAsiaTheme="minorEastAsia"/>
        </w:rPr>
        <w:t xml:space="preserve">, e.g., due to measurement noise. It can also be a condensed version, consisting only of information relevant for next action. </w:t>
      </w:r>
    </w:p>
    <w:p w14:paraId="3891B142" w14:textId="1EB60F4C" w:rsidR="005C3410" w:rsidRDefault="005C3410" w:rsidP="004D1CB0"/>
    <w:p w14:paraId="49758870" w14:textId="1AF0950E" w:rsidR="00037B1F" w:rsidRDefault="00037B1F" w:rsidP="00037B1F">
      <w:pPr>
        <w:pStyle w:val="berschrift2"/>
      </w:pPr>
      <w:bookmarkStart w:id="12" w:name="_Toc137034063"/>
      <w:r>
        <w:t>History and Information State</w:t>
      </w:r>
      <w:bookmarkEnd w:id="12"/>
    </w:p>
    <w:p w14:paraId="1A92E8FE" w14:textId="1D42767A" w:rsidR="00037B1F" w:rsidRDefault="000C0E79" w:rsidP="00037B1F">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037B1F">
        <w:t xml:space="preserve">The history </w:t>
      </w:r>
      <w:r w:rsidR="00BD168B">
        <w:t xml:space="preserve">is the past sequence of all observations </w:t>
      </w:r>
      <m:oMath>
        <m:sSub>
          <m:sSubPr>
            <m:ctrlPr>
              <w:rPr>
                <w:rFonts w:ascii="Cambria Math" w:hAnsi="Cambria Math"/>
                <w:i/>
              </w:rPr>
            </m:ctrlPr>
          </m:sSubPr>
          <m:e>
            <m:r>
              <m:rPr>
                <m:sty m:val="bi"/>
              </m:rPr>
              <w:rPr>
                <w:rFonts w:ascii="Cambria Math" w:hAnsi="Cambria Math"/>
              </w:rPr>
              <m:t>o</m:t>
            </m:r>
            <m:ctrlPr>
              <w:rPr>
                <w:rFonts w:ascii="Cambria Math" w:hAnsi="Cambria Math"/>
                <w:b/>
                <w:i/>
              </w:rPr>
            </m:ctrlPr>
          </m:e>
          <m:sub>
            <m:r>
              <w:rPr>
                <w:rFonts w:ascii="Cambria Math" w:hAnsi="Cambria Math"/>
              </w:rPr>
              <m:t>k</m:t>
            </m:r>
          </m:sub>
        </m:sSub>
      </m:oMath>
      <w:r w:rsidR="00BD168B">
        <w:t xml:space="preserve">, actions </w:t>
      </w:r>
      <m:oMath>
        <m:sSub>
          <m:sSubPr>
            <m:ctrlPr>
              <w:rPr>
                <w:rFonts w:ascii="Cambria Math" w:eastAsiaTheme="minorEastAsia" w:hAnsi="Cambria Math"/>
                <w:b/>
                <w:i/>
              </w:rPr>
            </m:ctrlPr>
          </m:sSubPr>
          <m:e>
            <m:r>
              <m:rPr>
                <m:sty m:val="bi"/>
              </m:rPr>
              <w:rPr>
                <w:rFonts w:ascii="Cambria Math" w:hAnsi="Cambria Math"/>
              </w:rPr>
              <m:t>a</m:t>
            </m:r>
            <m:ctrlPr>
              <w:rPr>
                <w:rFonts w:ascii="Cambria Math" w:hAnsi="Cambria Math"/>
                <w:b/>
                <w:i/>
              </w:rPr>
            </m:ctrlPr>
          </m:e>
          <m:sub>
            <m:r>
              <w:rPr>
                <w:rFonts w:ascii="Cambria Math" w:eastAsiaTheme="minorEastAsia" w:hAnsi="Cambria Math"/>
              </w:rPr>
              <m:t>k</m:t>
            </m:r>
          </m:sub>
        </m:sSub>
      </m:oMath>
      <w:r w:rsidR="00BD168B">
        <w:t xml:space="preserve"> and rewards </w:t>
      </w:r>
      <m:oMath>
        <m:sSub>
          <m:sSubPr>
            <m:ctrlPr>
              <w:rPr>
                <w:rFonts w:ascii="Cambria Math" w:hAnsi="Cambria Math"/>
                <w:i/>
              </w:rPr>
            </m:ctrlPr>
          </m:sSubPr>
          <m:e>
            <m:r>
              <m:rPr>
                <m:sty m:val="bi"/>
              </m:rPr>
              <w:rPr>
                <w:rFonts w:ascii="Cambria Math" w:hAnsi="Cambria Math"/>
              </w:rPr>
              <m:t>r</m:t>
            </m:r>
            <m:ctrlPr>
              <w:rPr>
                <w:rFonts w:ascii="Cambria Math" w:hAnsi="Cambria Math"/>
                <w:b/>
                <w:i/>
              </w:rPr>
            </m:ctrlPr>
          </m:e>
          <m:sub>
            <m:r>
              <w:rPr>
                <w:rFonts w:ascii="Cambria Math" w:hAnsi="Cambria Math"/>
              </w:rPr>
              <m:t>k</m:t>
            </m:r>
          </m:sub>
        </m:sSub>
      </m:oMath>
      <w:r w:rsidR="00BD168B">
        <w:t xml:space="preserve"> up to time step </w:t>
      </w:r>
      <m:oMath>
        <m:r>
          <w:rPr>
            <w:rFonts w:ascii="Cambria Math" w:hAnsi="Cambria Math"/>
          </w:rPr>
          <m:t>k</m:t>
        </m:r>
      </m:oMath>
      <w:r w:rsidR="00BD168B">
        <w:t>.</w:t>
      </w:r>
    </w:p>
    <w:p w14:paraId="1D33108A" w14:textId="22013876" w:rsidR="00BD168B" w:rsidRPr="00037B1F" w:rsidRDefault="00000000" w:rsidP="00037B1F">
      <m:oMathPara>
        <m:oMath>
          <m:sSub>
            <m:sSubPr>
              <m:ctrlPr>
                <w:rPr>
                  <w:rFonts w:ascii="Cambria Math" w:hAnsi="Cambria Math"/>
                  <w:i/>
                </w:rPr>
              </m:ctrlPr>
            </m:sSubPr>
            <m:e>
              <m:r>
                <m:rPr>
                  <m:scr m:val="double-struck"/>
                </m:rPr>
                <w:rPr>
                  <w:rFonts w:ascii="Cambria Math" w:hAnsi="Cambria Math"/>
                </w:rPr>
                <m:t>H</m:t>
              </m:r>
            </m:e>
            <m:sub>
              <m:r>
                <w:rPr>
                  <w:rFonts w:ascii="Cambria Math" w:hAnsi="Cambria Math"/>
                </w:rPr>
                <m:t>k</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o</m:t>
                  </m:r>
                </m:e>
                <m:sub>
                  <m:r>
                    <w:rPr>
                      <w:rFonts w:ascii="Cambria Math" w:hAnsi="Cambria Math"/>
                    </w:rPr>
                    <m:t>0</m:t>
                  </m:r>
                </m:sub>
              </m:sSub>
              <m:r>
                <w:rPr>
                  <w:rFonts w:ascii="Cambria Math" w:hAnsi="Cambria Math"/>
                </w:rPr>
                <m:t xml:space="preserve">, </m:t>
              </m:r>
              <m:sSub>
                <m:sSubPr>
                  <m:ctrlPr>
                    <w:rPr>
                      <w:rFonts w:ascii="Cambria Math" w:eastAsiaTheme="minorEastAsia" w:hAnsi="Cambria Math"/>
                      <w:b/>
                      <w:i/>
                    </w:rPr>
                  </m:ctrlPr>
                </m:sSubPr>
                <m:e>
                  <m:r>
                    <m:rPr>
                      <m:sty m:val="bi"/>
                    </m:rPr>
                    <w:rPr>
                      <w:rFonts w:ascii="Cambria Math" w:hAnsi="Cambria Math"/>
                    </w:rPr>
                    <m:t>a</m:t>
                  </m:r>
                  <m:ctrlPr>
                    <w:rPr>
                      <w:rFonts w:ascii="Cambria Math" w:hAnsi="Cambria Math"/>
                      <w:i/>
                    </w:rPr>
                  </m:ctrlPr>
                </m:e>
                <m:sub>
                  <m:r>
                    <w:rPr>
                      <w:rFonts w:ascii="Cambria Math" w:eastAsiaTheme="minorEastAsia" w:hAnsi="Cambria Math"/>
                    </w:rPr>
                    <m:t>0</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m:rPr>
                      <m:sty m:val="bi"/>
                    </m:rPr>
                    <w:rPr>
                      <w:rFonts w:ascii="Cambria Math" w:hAnsi="Cambria Math"/>
                    </w:rPr>
                    <m:t>o</m:t>
                  </m:r>
                </m:e>
                <m:sub>
                  <m:r>
                    <w:rPr>
                      <w:rFonts w:ascii="Cambria Math" w:hAnsi="Cambria Math"/>
                    </w:rPr>
                    <m:t>k</m:t>
                  </m:r>
                </m:sub>
              </m:sSub>
              <m:r>
                <w:rPr>
                  <w:rFonts w:ascii="Cambria Math" w:hAnsi="Cambria Math"/>
                </w:rPr>
                <m:t xml:space="preserve">, </m:t>
              </m:r>
              <m:sSub>
                <m:sSubPr>
                  <m:ctrlPr>
                    <w:rPr>
                      <w:rFonts w:ascii="Cambria Math" w:eastAsiaTheme="minorEastAsia" w:hAnsi="Cambria Math"/>
                      <w:b/>
                      <w:i/>
                    </w:rPr>
                  </m:ctrlPr>
                </m:sSubPr>
                <m:e>
                  <m:r>
                    <m:rPr>
                      <m:sty m:val="bi"/>
                    </m:rPr>
                    <w:rPr>
                      <w:rFonts w:ascii="Cambria Math" w:hAnsi="Cambria Math"/>
                    </w:rPr>
                    <m:t>a</m:t>
                  </m:r>
                  <m:ctrlPr>
                    <w:rPr>
                      <w:rFonts w:ascii="Cambria Math" w:hAnsi="Cambria Math"/>
                      <w:i/>
                    </w:rPr>
                  </m:ctrlPr>
                </m:e>
                <m:sub>
                  <m:r>
                    <w:rPr>
                      <w:rFonts w:ascii="Cambria Math" w:eastAsiaTheme="minorEastAsia"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d>
        </m:oMath>
      </m:oMathPara>
    </w:p>
    <w:p w14:paraId="2D84F384" w14:textId="77777777" w:rsidR="005522B6" w:rsidRDefault="005522B6" w:rsidP="004D1CB0">
      <w:pPr>
        <w:rPr>
          <w:b/>
        </w:rPr>
      </w:pPr>
    </w:p>
    <w:p w14:paraId="446D1C8D" w14:textId="1FD2AE5B" w:rsidR="00037B1F" w:rsidRDefault="000C0E79" w:rsidP="004D1CB0">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If the current state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k</m:t>
            </m:r>
          </m:sub>
        </m:sSub>
      </m:oMath>
      <w:r>
        <w:rPr>
          <w:rFonts w:eastAsiaTheme="minorEastAsia"/>
        </w:rPr>
        <w:t xml:space="preserve"> contains all useful information from the history, it is called an </w:t>
      </w:r>
      <w:r w:rsidRPr="000C0E79">
        <w:rPr>
          <w:rFonts w:eastAsiaTheme="minorEastAsia"/>
          <w:i/>
        </w:rPr>
        <w:t>information</w:t>
      </w:r>
      <w:r>
        <w:rPr>
          <w:rFonts w:eastAsiaTheme="minorEastAsia"/>
        </w:rPr>
        <w:t xml:space="preserve">- or </w:t>
      </w:r>
      <w:r w:rsidRPr="000C0E79">
        <w:rPr>
          <w:rFonts w:eastAsiaTheme="minorEastAsia"/>
          <w:i/>
        </w:rPr>
        <w:t>Markov state</w:t>
      </w:r>
      <w:r>
        <w:rPr>
          <w:rFonts w:eastAsiaTheme="minorEastAsia"/>
        </w:rPr>
        <w:t xml:space="preserve">: </w:t>
      </w:r>
    </w:p>
    <w:p w14:paraId="1FFC36CA" w14:textId="7F7516D0" w:rsidR="000C0E79" w:rsidRPr="000C0E79" w:rsidRDefault="000C0E79" w:rsidP="004D1CB0">
      <w:pPr>
        <w:rPr>
          <w:rFonts w:eastAsiaTheme="minorEastAsia"/>
        </w:rPr>
      </w:pPr>
      <m:oMathPara>
        <m:oMath>
          <m:r>
            <m:rPr>
              <m:scr m:val="double-struck"/>
            </m:rPr>
            <w:rPr>
              <w:rFonts w:ascii="Cambria Math" w:hAnsi="Cambria Math"/>
            </w:rPr>
            <m:t>P</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k+1</m:t>
                  </m:r>
                </m:sub>
              </m:sSub>
            </m:e>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e>
          </m:d>
          <m:r>
            <w:rPr>
              <w:rFonts w:ascii="Cambria Math" w:eastAsiaTheme="minorEastAsia" w:hAnsi="Cambria Math"/>
            </w:rPr>
            <m:t>=</m:t>
          </m:r>
          <m:r>
            <m:rPr>
              <m:scr m:val="double-struck"/>
            </m:rPr>
            <w:rPr>
              <w:rFonts w:ascii="Cambria Math" w:hAnsi="Cambria Math"/>
            </w:rPr>
            <m:t>P</m:t>
          </m:r>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k+1</m:t>
                  </m:r>
                </m:sub>
              </m:sSub>
            </m:e>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0</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e>
          </m:d>
        </m:oMath>
      </m:oMathPara>
    </w:p>
    <w:p w14:paraId="4E341BC4" w14:textId="78FAA8DA" w:rsidR="000C0E79" w:rsidRDefault="00661E0A" w:rsidP="004D1CB0">
      <w:r>
        <w:t xml:space="preserve">The history is then fully condensed in </w:t>
      </w:r>
      <m:oMath>
        <m:sSub>
          <m:sSubPr>
            <m:ctrlPr>
              <w:rPr>
                <w:rFonts w:ascii="Cambria Math" w:hAnsi="Cambria Math"/>
                <w:i/>
              </w:rPr>
            </m:ctrlPr>
          </m:sSubPr>
          <m:e>
            <m:r>
              <m:rPr>
                <m:sty m:val="bi"/>
              </m:rPr>
              <w:rPr>
                <w:rFonts w:ascii="Cambria Math" w:hAnsi="Cambria Math"/>
              </w:rPr>
              <m:t>S</m:t>
            </m:r>
          </m:e>
          <m:sub>
            <m:r>
              <w:rPr>
                <w:rFonts w:ascii="Cambria Math" w:hAnsi="Cambria Math"/>
              </w:rPr>
              <m:t>k</m:t>
            </m:r>
          </m:sub>
        </m:sSub>
      </m:oMath>
      <w:r>
        <w:rPr>
          <w:rFonts w:eastAsiaTheme="minorEastAsia"/>
        </w:rPr>
        <w:t xml:space="preserve">, meaning that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k+1</m:t>
            </m:r>
          </m:sub>
        </m:sSub>
      </m:oMath>
      <w:r>
        <w:rPr>
          <w:rFonts w:eastAsiaTheme="minorEastAsia"/>
        </w:rPr>
        <w:t xml:space="preserve"> i</w:t>
      </w:r>
      <w:r w:rsidR="002A4D3C">
        <w:rPr>
          <w:rFonts w:eastAsiaTheme="minorEastAsia"/>
        </w:rPr>
        <w:t>s</w:t>
      </w:r>
      <w:r>
        <w:rPr>
          <w:rFonts w:eastAsiaTheme="minorEastAsia"/>
        </w:rPr>
        <w:t xml:space="preserve"> only depending on </w:t>
      </w:r>
      <m:oMath>
        <m:sSub>
          <m:sSubPr>
            <m:ctrlPr>
              <w:rPr>
                <w:rFonts w:ascii="Cambria Math" w:hAnsi="Cambria Math"/>
                <w:i/>
              </w:rPr>
            </m:ctrlPr>
          </m:sSubPr>
          <m:e>
            <m:r>
              <m:rPr>
                <m:sty m:val="bi"/>
              </m:rPr>
              <w:rPr>
                <w:rFonts w:ascii="Cambria Math" w:hAnsi="Cambria Math"/>
              </w:rPr>
              <m:t>S</m:t>
            </m:r>
            <m:ctrlPr>
              <w:rPr>
                <w:rFonts w:ascii="Cambria Math" w:hAnsi="Cambria Math"/>
                <w:b/>
                <w:i/>
              </w:rPr>
            </m:ctrlPr>
          </m:e>
          <m:sub>
            <m:r>
              <w:rPr>
                <w:rFonts w:ascii="Cambria Math" w:hAnsi="Cambria Math"/>
              </w:rPr>
              <m:t>k</m:t>
            </m:r>
          </m:sub>
        </m:sSub>
      </m:oMath>
      <w:r>
        <w:rPr>
          <w:rFonts w:eastAsiaTheme="minorEastAsia"/>
        </w:rPr>
        <w:t>.</w:t>
      </w:r>
      <w:r w:rsidR="00D10345">
        <w:rPr>
          <w:rFonts w:eastAsiaTheme="minorEastAsia"/>
        </w:rPr>
        <w:t xml:space="preserve"> </w:t>
      </w:r>
      <w:r w:rsidR="00AB4976">
        <w:rPr>
          <w:rFonts w:eastAsiaTheme="minorEastAsia"/>
        </w:rPr>
        <w:t xml:space="preserve">A system can thereby fully be described by </w:t>
      </w:r>
      <m:oMath>
        <m:sSub>
          <m:sSubPr>
            <m:ctrlPr>
              <w:rPr>
                <w:rFonts w:ascii="Cambria Math" w:hAnsi="Cambria Math"/>
                <w:i/>
              </w:rPr>
            </m:ctrlPr>
          </m:sSubPr>
          <m:e>
            <m:r>
              <m:rPr>
                <m:sty m:val="bi"/>
              </m:rPr>
              <w:rPr>
                <w:rFonts w:ascii="Cambria Math" w:hAnsi="Cambria Math"/>
              </w:rPr>
              <m:t>S</m:t>
            </m:r>
          </m:e>
          <m:sub>
            <m:r>
              <w:rPr>
                <w:rFonts w:ascii="Cambria Math" w:hAnsi="Cambria Math"/>
              </w:rPr>
              <m:t>k</m:t>
            </m:r>
          </m:sub>
        </m:sSub>
      </m:oMath>
      <w:r w:rsidR="00A52167">
        <w:rPr>
          <w:rFonts w:eastAsiaTheme="minorEastAsia"/>
        </w:rPr>
        <w:t xml:space="preserve"> and further past observations </w:t>
      </w:r>
      <m:oMath>
        <m:sSub>
          <m:sSubPr>
            <m:ctrlPr>
              <w:rPr>
                <w:rFonts w:ascii="Cambria Math" w:hAnsi="Cambria Math"/>
                <w:i/>
              </w:rPr>
            </m:ctrlPr>
          </m:sSubPr>
          <m:e>
            <m:r>
              <m:rPr>
                <m:sty m:val="bi"/>
              </m:rP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k-2</m:t>
            </m:r>
          </m:sub>
        </m:sSub>
        <m:r>
          <w:rPr>
            <w:rFonts w:ascii="Cambria Math" w:hAnsi="Cambria Math"/>
          </w:rPr>
          <m:t>,…</m:t>
        </m:r>
      </m:oMath>
      <w:r w:rsidR="00A52167">
        <w:rPr>
          <w:rFonts w:eastAsiaTheme="minorEastAsia"/>
        </w:rPr>
        <w:t xml:space="preserve"> are irrelevant.</w:t>
      </w:r>
    </w:p>
    <w:p w14:paraId="449BDE2C" w14:textId="289647A3" w:rsidR="000C0E79" w:rsidRDefault="000C0E79" w:rsidP="004D1CB0"/>
    <w:p w14:paraId="2847125B" w14:textId="23893C03" w:rsidR="00987BC9" w:rsidRDefault="00987BC9" w:rsidP="00987BC9">
      <w:pPr>
        <w:pStyle w:val="berschrift2"/>
      </w:pPr>
      <w:bookmarkStart w:id="13" w:name="_Toc137034064"/>
      <w:r>
        <w:t>Action</w:t>
      </w:r>
      <w:bookmarkEnd w:id="13"/>
    </w:p>
    <w:p w14:paraId="5AD6EEE5" w14:textId="139D5385" w:rsidR="00F80EB2" w:rsidRDefault="00F80EB2" w:rsidP="00063292">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987BC9">
        <w:t>An action</w:t>
      </w:r>
      <w:r>
        <w:t xml:space="preserve"> </w:t>
      </w:r>
      <m:oMath>
        <m:sSub>
          <m:sSubPr>
            <m:ctrlPr>
              <w:rPr>
                <w:rFonts w:ascii="Cambria Math" w:hAnsi="Cambria Math"/>
                <w:i/>
              </w:rPr>
            </m:ctrlPr>
          </m:sSubPr>
          <m:e>
            <m:r>
              <m:rPr>
                <m:sty m:val="bi"/>
              </m:rPr>
              <w:rPr>
                <w:rFonts w:ascii="Cambria Math" w:hAnsi="Cambria Math"/>
              </w:rPr>
              <m:t>a</m:t>
            </m:r>
            <m:ctrlPr>
              <w:rPr>
                <w:rFonts w:ascii="Cambria Math" w:hAnsi="Cambria Math"/>
                <w:b/>
                <w:i/>
              </w:rPr>
            </m:ctrlPr>
          </m:e>
          <m:sub>
            <m:r>
              <w:rPr>
                <w:rFonts w:ascii="Cambria Math" w:hAnsi="Cambria Math"/>
              </w:rPr>
              <m:t>k</m:t>
            </m:r>
          </m:sub>
        </m:sSub>
      </m:oMath>
      <w:r w:rsidR="00063292">
        <w:t xml:space="preserve"> is the agent’s degree of freedom in order to maximize its reward. Theres a distinction between a finite number of actions (</w:t>
      </w:r>
      <w:r w:rsidR="00063292" w:rsidRPr="00F80EB2">
        <w:rPr>
          <w:i/>
        </w:rPr>
        <w:t>finite action set</w:t>
      </w:r>
      <w:r w:rsidR="00063292">
        <w:t xml:space="preserve">, FAS) and infinite number of actions (continuous action set, CAS). </w:t>
      </w:r>
    </w:p>
    <w:p w14:paraId="6051428F" w14:textId="2ADD9BAC" w:rsidR="00987BC9" w:rsidRDefault="00987BC9" w:rsidP="004D1CB0"/>
    <w:p w14:paraId="75AD0972" w14:textId="609F6A93" w:rsidR="00F80EB2" w:rsidRDefault="00F80EB2" w:rsidP="00F80EB2">
      <w:pPr>
        <w:pStyle w:val="berschrift2"/>
      </w:pPr>
      <w:bookmarkStart w:id="14" w:name="_Toc137034065"/>
      <w:r>
        <w:t>Policy</w:t>
      </w:r>
      <w:bookmarkEnd w:id="14"/>
    </w:p>
    <w:p w14:paraId="385E0ADA" w14:textId="23CFB2A4" w:rsidR="00063292" w:rsidRDefault="001F4BD8" w:rsidP="00063292">
      <w:r>
        <w:rPr>
          <w:b/>
          <w:noProof/>
        </w:rPr>
        <mc:AlternateContent>
          <mc:Choice Requires="wpg">
            <w:drawing>
              <wp:anchor distT="0" distB="0" distL="114300" distR="114300" simplePos="0" relativeHeight="251628544" behindDoc="0" locked="0" layoutInCell="1" allowOverlap="1" wp14:anchorId="7205147E" wp14:editId="615F5DBB">
                <wp:simplePos x="0" y="0"/>
                <wp:positionH relativeFrom="column">
                  <wp:posOffset>3282315</wp:posOffset>
                </wp:positionH>
                <wp:positionV relativeFrom="paragraph">
                  <wp:posOffset>5080</wp:posOffset>
                </wp:positionV>
                <wp:extent cx="2468880" cy="2461895"/>
                <wp:effectExtent l="0" t="0" r="7620" b="0"/>
                <wp:wrapSquare wrapText="bothSides"/>
                <wp:docPr id="8" name="Gruppieren 8"/>
                <wp:cNvGraphicFramePr/>
                <a:graphic xmlns:a="http://schemas.openxmlformats.org/drawingml/2006/main">
                  <a:graphicData uri="http://schemas.microsoft.com/office/word/2010/wordprocessingGroup">
                    <wpg:wgp>
                      <wpg:cNvGrpSpPr/>
                      <wpg:grpSpPr>
                        <a:xfrm>
                          <a:off x="0" y="0"/>
                          <a:ext cx="2468880" cy="2461895"/>
                          <a:chOff x="0" y="0"/>
                          <a:chExt cx="2468880" cy="2461895"/>
                        </a:xfrm>
                      </wpg:grpSpPr>
                      <pic:pic xmlns:pic="http://schemas.openxmlformats.org/drawingml/2006/picture">
                        <pic:nvPicPr>
                          <pic:cNvPr id="6" name="Grafik 6" descr="Ein Bild, das Text, Kreuzworträtsel enthält.&#10;&#10;Automatisch generierte Beschreibung"/>
                          <pic:cNvPicPr>
                            <a:picLocks noChangeAspect="1"/>
                          </pic:cNvPicPr>
                        </pic:nvPicPr>
                        <pic:blipFill>
                          <a:blip r:embed="rId9"/>
                          <a:stretch>
                            <a:fillRect/>
                          </a:stretch>
                        </pic:blipFill>
                        <pic:spPr>
                          <a:xfrm>
                            <a:off x="0" y="0"/>
                            <a:ext cx="2468880" cy="2011680"/>
                          </a:xfrm>
                          <a:prstGeom prst="rect">
                            <a:avLst/>
                          </a:prstGeom>
                        </pic:spPr>
                      </pic:pic>
                      <wps:wsp>
                        <wps:cNvPr id="7" name="Textfeld 7"/>
                        <wps:cNvSpPr txBox="1"/>
                        <wps:spPr>
                          <a:xfrm>
                            <a:off x="47708" y="2066925"/>
                            <a:ext cx="2326005" cy="394970"/>
                          </a:xfrm>
                          <a:prstGeom prst="rect">
                            <a:avLst/>
                          </a:prstGeom>
                          <a:solidFill>
                            <a:prstClr val="white"/>
                          </a:solidFill>
                          <a:ln>
                            <a:noFill/>
                          </a:ln>
                        </wps:spPr>
                        <wps:txbx>
                          <w:txbxContent>
                            <w:p w14:paraId="45E2DBA0" w14:textId="75ABD0C3" w:rsidR="0051063A" w:rsidRPr="0051063A" w:rsidRDefault="0051063A" w:rsidP="0051063A">
                              <w:pPr>
                                <w:pStyle w:val="Beschriftung"/>
                                <w:jc w:val="center"/>
                              </w:pPr>
                              <w:r w:rsidRPr="0051063A">
                                <w:t>Maze Example: RL-Solution by Policy</w:t>
                              </w:r>
                              <w:r>
                                <w:t xml:space="preserve"> </w:t>
                              </w:r>
                              <w:r>
                                <w:br/>
                              </w:r>
                              <w:r w:rsidRPr="0051063A">
                                <w:t xml:space="preserve">Arrows represent policy </w:t>
                              </w:r>
                              <m:oMath>
                                <m:r>
                                  <w:rPr>
                                    <w:rFonts w:ascii="Cambria Math" w:hAnsi="Cambria Math"/>
                                  </w:rPr>
                                  <m:t>π(</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rsidR="003321AE">
                                <w:rPr>
                                  <w:rFonts w:eastAsiaTheme="minorEastAsia"/>
                                </w:rPr>
                                <w:t xml:space="preserve">. </w:t>
                              </w:r>
                              <w:r w:rsidR="003321AE" w:rsidRPr="003321AE">
                                <w:rPr>
                                  <w:rFonts w:eastAsiaTheme="minorEastAsia"/>
                                </w:rPr>
                                <w:t xml:space="preserve">Reward: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k</m:t>
                                    </m:r>
                                  </m:sub>
                                </m:sSub>
                              </m:oMath>
                              <w:r w:rsidR="003321AE" w:rsidRPr="003321AE">
                                <w:rPr>
                                  <w:rFonts w:eastAsiaTheme="minorEastAsia"/>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05147E" id="Gruppieren 8" o:spid="_x0000_s1027" style="position:absolute;left:0;text-align:left;margin-left:258.45pt;margin-top:.4pt;width:194.4pt;height:193.85pt;z-index:251628544" coordsize="24688,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8" type="#_x0000_t75" alt="Ein Bild, das Text, Kreuzworträtsel enthält.&#10;&#10;Automatisch generierte Beschreibung" style="position:absolute;width:24688;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">
                  <v:imagedata r:id="rId10" o:title="Ein Bild, das Text, Kreuzworträtsel enthält"/>
                </v:shape>
                <v:shape id="Textfeld 7" o:spid="_x0000_s1029" type="#_x0000_t202" style="position:absolute;left:477;top:20669;width:23260;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45E2DBA0" w14:textId="75ABD0C3" w:rsidR="0051063A" w:rsidRPr="0051063A" w:rsidRDefault="0051063A" w:rsidP="0051063A">
                        <w:pPr>
                          <w:pStyle w:val="Beschriftung"/>
                          <w:jc w:val="center"/>
                        </w:pPr>
                        <w:r w:rsidRPr="0051063A">
                          <w:t>Maze Example: RL-Solution by Policy</w:t>
                        </w:r>
                        <w:r>
                          <w:t xml:space="preserve"> </w:t>
                        </w:r>
                        <w:r>
                          <w:br/>
                        </w:r>
                        <w:r w:rsidRPr="0051063A">
                          <w:t xml:space="preserve">Arrows represent policy </w:t>
                        </w:r>
                        <m:oMath>
                          <m:r>
                            <w:rPr>
                              <w:rFonts w:ascii="Cambria Math" w:hAnsi="Cambria Math"/>
                            </w:rPr>
                            <m:t>π(</m:t>
                          </m:r>
                          <m:sSub>
                            <m:sSubPr>
                              <m:ctrlPr>
                                <w:rPr>
                                  <w:rFonts w:ascii="Cambria Math" w:hAnsi="Cambria Math"/>
                                </w:rPr>
                              </m:ctrlPr>
                            </m:sSubPr>
                            <m:e>
                              <m:r>
                                <w:rPr>
                                  <w:rFonts w:ascii="Cambria Math" w:hAnsi="Cambria Math"/>
                                </w:rPr>
                                <m:t>s</m:t>
                              </m:r>
                            </m:e>
                            <m:sub>
                              <m:r>
                                <w:rPr>
                                  <w:rFonts w:ascii="Cambria Math" w:hAnsi="Cambria Math"/>
                                </w:rPr>
                                <m:t>k</m:t>
                              </m:r>
                            </m:sub>
                          </m:sSub>
                          <m:r>
                            <w:rPr>
                              <w:rFonts w:ascii="Cambria Math" w:hAnsi="Cambria Math"/>
                            </w:rPr>
                            <m:t>)</m:t>
                          </m:r>
                        </m:oMath>
                        <w:r w:rsidR="003321AE">
                          <w:rPr>
                            <w:rFonts w:eastAsiaTheme="minorEastAsia"/>
                          </w:rPr>
                          <w:t xml:space="preserve">. </w:t>
                        </w:r>
                        <w:r w:rsidR="003321AE" w:rsidRPr="003321AE">
                          <w:rPr>
                            <w:rFonts w:eastAsiaTheme="minorEastAsia"/>
                          </w:rPr>
                          <w:t xml:space="preserve">Reward: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k</m:t>
                              </m:r>
                            </m:sub>
                          </m:sSub>
                        </m:oMath>
                        <w:r w:rsidR="003321AE" w:rsidRPr="003321AE">
                          <w:rPr>
                            <w:rFonts w:eastAsiaTheme="minorEastAsia"/>
                          </w:rPr>
                          <w:t xml:space="preserve"> = −1</w:t>
                        </w:r>
                      </w:p>
                    </w:txbxContent>
                  </v:textbox>
                </v:shape>
                <w10:wrap type="square"/>
              </v:group>
            </w:pict>
          </mc:Fallback>
        </mc:AlternateContent>
      </w:r>
      <w:r w:rsidR="00F80EB2">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sidR="00F80EB2">
        <w:rPr>
          <w:b/>
        </w:rPr>
        <w:t xml:space="preserve"> </w:t>
      </w:r>
      <w:r w:rsidR="00F80EB2">
        <w:t xml:space="preserve">A policy </w:t>
      </w:r>
      <m:oMath>
        <m:r>
          <m:rPr>
            <m:sty m:val="bi"/>
          </m:rPr>
          <w:rPr>
            <w:rFonts w:ascii="Cambria Math" w:hAnsi="Cambria Math"/>
          </w:rPr>
          <m:t>π</m:t>
        </m:r>
      </m:oMath>
      <w:r w:rsidR="00063292">
        <w:t xml:space="preserve"> is the agent’s internal strategy on picking actions. Deterministic policies map state and action directly:</w:t>
      </w:r>
    </w:p>
    <w:p w14:paraId="0AD311FC" w14:textId="22093F25" w:rsidR="00063292" w:rsidRPr="00F80EB2" w:rsidRDefault="00000000" w:rsidP="00063292">
      <w:pPr>
        <w:rPr>
          <w:rFonts w:eastAsiaTheme="minorEastAsia"/>
        </w:rPr>
      </w:pPr>
      <m:oMathPara>
        <m:oMath>
          <m:sSub>
            <m:sSubPr>
              <m:ctrlPr>
                <w:rPr>
                  <w:rFonts w:ascii="Cambria Math" w:hAnsi="Cambria Math"/>
                  <w:i/>
                </w:rPr>
              </m:ctrlPr>
            </m:sSubPr>
            <m:e>
              <m:r>
                <m:rPr>
                  <m:sty m:val="bi"/>
                </m:rPr>
                <w:rPr>
                  <w:rFonts w:ascii="Cambria Math" w:hAnsi="Cambria Math"/>
                </w:rPr>
                <m:t>a</m:t>
              </m:r>
              <m:ctrlPr>
                <w:rPr>
                  <w:rFonts w:ascii="Cambria Math" w:hAnsi="Cambria Math"/>
                  <w:b/>
                  <w:i/>
                </w:rPr>
              </m:ctrlPr>
            </m:e>
            <m:sub>
              <m:r>
                <w:rPr>
                  <w:rFonts w:ascii="Cambria Math" w:hAnsi="Cambria Math"/>
                </w:rPr>
                <m:t>k</m:t>
              </m:r>
            </m:sub>
          </m:sSub>
          <m:r>
            <w:rPr>
              <w:rFonts w:ascii="Cambria Math" w:hAnsi="Cambria Math"/>
            </w:rPr>
            <m:t>=</m:t>
          </m:r>
          <m:r>
            <m:rPr>
              <m:sty m:val="bi"/>
            </m:rPr>
            <w:rPr>
              <w:rFonts w:ascii="Cambria Math" w:hAnsi="Cambria Math"/>
            </w:rPr>
            <m:t>π</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m:oMathPara>
    </w:p>
    <w:p w14:paraId="5E659A48" w14:textId="1B4107CA" w:rsidR="00063292" w:rsidRDefault="00063292" w:rsidP="00063292">
      <w:r>
        <w:t>Stochastic policies map a probability of the action given a state:</w:t>
      </w:r>
    </w:p>
    <w:p w14:paraId="7ADC9CA9" w14:textId="17097B0B" w:rsidR="00063292" w:rsidRPr="005E392A" w:rsidRDefault="008768B6" w:rsidP="00063292">
      <w:pPr>
        <w:rPr>
          <w:rFonts w:eastAsiaTheme="minorEastAsia"/>
        </w:rPr>
      </w:pPr>
      <m:oMathPara>
        <m:oMath>
          <m:r>
            <m:rPr>
              <m:sty m:val="bi"/>
            </m:rPr>
            <w:rPr>
              <w:rFonts w:ascii="Cambria Math" w:hAnsi="Cambria Math"/>
            </w:rPr>
            <m:t>π</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k</m:t>
                  </m:r>
                </m:sub>
              </m:sSub>
            </m:e>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A</m:t>
                  </m:r>
                </m:e>
                <m:sub>
                  <m:r>
                    <w:rPr>
                      <w:rFonts w:ascii="Cambria Math" w:hAnsi="Cambria Math"/>
                    </w:rPr>
                    <m:t>k</m:t>
                  </m:r>
                </m:sub>
              </m:sSub>
            </m:e>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m:oMathPara>
    </w:p>
    <w:p w14:paraId="6BBDCC03" w14:textId="6B4C1DD1" w:rsidR="005E392A" w:rsidRDefault="005E392A" w:rsidP="00063292">
      <w:r>
        <w:t xml:space="preserve">Reinforcement learning is all about changing </w:t>
      </w:r>
      <m:oMath>
        <m:r>
          <m:rPr>
            <m:sty m:val="bi"/>
          </m:rPr>
          <w:rPr>
            <w:rFonts w:ascii="Cambria Math" w:hAnsi="Cambria Math"/>
          </w:rPr>
          <m:t>π</m:t>
        </m:r>
      </m:oMath>
      <w:r>
        <w:t xml:space="preserve"> over time in order to maximize the expected return </w:t>
      </w:r>
      <m:oMath>
        <m:sSub>
          <m:sSubPr>
            <m:ctrlPr>
              <w:rPr>
                <w:rFonts w:ascii="Cambria Math" w:hAnsi="Cambria Math"/>
                <w:i/>
              </w:rPr>
            </m:ctrlPr>
          </m:sSubPr>
          <m:e>
            <m:r>
              <w:rPr>
                <w:rFonts w:ascii="Cambria Math" w:hAnsi="Cambria Math"/>
              </w:rPr>
              <m:t>g</m:t>
            </m:r>
          </m:e>
          <m:sub>
            <m:r>
              <w:rPr>
                <w:rFonts w:ascii="Cambria Math" w:hAnsi="Cambria Math"/>
              </w:rPr>
              <m:t>k</m:t>
            </m:r>
          </m:sub>
        </m:sSub>
      </m:oMath>
      <w:r>
        <w:t>.</w:t>
      </w:r>
      <w:r w:rsidR="0051063A" w:rsidRPr="0051063A">
        <w:rPr>
          <w:noProof/>
        </w:rPr>
        <w:t xml:space="preserve"> </w:t>
      </w:r>
    </w:p>
    <w:p w14:paraId="5500181F" w14:textId="3A774C4A" w:rsidR="005E392A" w:rsidRDefault="005E392A" w:rsidP="00063292"/>
    <w:p w14:paraId="6A492BEB" w14:textId="0F433F55" w:rsidR="005E392A" w:rsidRDefault="005E392A" w:rsidP="005E392A">
      <w:pPr>
        <w:pStyle w:val="berschrift2"/>
      </w:pPr>
      <w:bookmarkStart w:id="15" w:name="_Toc137034066"/>
      <w:r>
        <w:t>Model</w:t>
      </w:r>
      <w:bookmarkEnd w:id="15"/>
    </w:p>
    <w:p w14:paraId="5ED2FDA7" w14:textId="3A44C3D5" w:rsidR="003B5C15" w:rsidRDefault="005E392A" w:rsidP="005427B6">
      <w:pPr>
        <w:sectPr w:rsidR="003B5C15" w:rsidSect="004D370D">
          <w:headerReference w:type="default" r:id="rId11"/>
          <w:footerReference w:type="default" r:id="rId12"/>
          <w:pgSz w:w="11906" w:h="16838"/>
          <w:pgMar w:top="1417" w:right="1417" w:bottom="1134" w:left="1417" w:header="708" w:footer="708" w:gutter="0"/>
          <w:cols w:space="708"/>
          <w:docGrid w:linePitch="360"/>
        </w:sect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A model predicts w</w:t>
      </w:r>
      <w:r w:rsidR="00163D95">
        <w:t>h</w:t>
      </w:r>
      <w:r>
        <w:t>at will happen inside an environment. Such a model could be the</w:t>
      </w:r>
      <w:r w:rsidR="005427B6">
        <w:t>:</w:t>
      </w:r>
    </w:p>
    <w:p w14:paraId="1426BC5A" w14:textId="12CC60D5" w:rsidR="005E392A" w:rsidRDefault="003B5C15" w:rsidP="003B5C15">
      <w:pPr>
        <w:jc w:val="center"/>
      </w:pPr>
      <w:r>
        <w:t>State</w:t>
      </w:r>
      <w:r w:rsidR="005E392A">
        <w:t xml:space="preserve"> (transition) model </w:t>
      </w:r>
      <m:oMath>
        <m:r>
          <m:rPr>
            <m:scr m:val="script"/>
            <m:sty m:val="bi"/>
          </m:rPr>
          <w:rPr>
            <w:rFonts w:ascii="Cambria Math" w:hAnsi="Cambria Math"/>
          </w:rPr>
          <m:t>P</m:t>
        </m:r>
      </m:oMath>
      <w:r>
        <w:t>:</w:t>
      </w:r>
    </w:p>
    <w:p w14:paraId="2D148457" w14:textId="5ACAC6E8" w:rsidR="005E392A" w:rsidRPr="00F80EB2" w:rsidRDefault="003B5C15" w:rsidP="003B5C15">
      <w:pPr>
        <w:jc w:val="center"/>
        <w:rPr>
          <w:rFonts w:eastAsiaTheme="minorEastAsia"/>
        </w:rPr>
      </w:pPr>
      <m:oMathPara>
        <m:oMath>
          <m:r>
            <m:rPr>
              <m:scr m:val="script"/>
              <m:sty m:val="bi"/>
            </m:rPr>
            <w:rPr>
              <w:rFonts w:ascii="Cambria Math" w:hAnsi="Cambria Math"/>
            </w:rPr>
            <m:t>P</m:t>
          </m:r>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k+1</m:t>
                  </m:r>
                </m:sub>
              </m:sSub>
            </m:e>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m:t>
                  </m:r>
                </m:sub>
              </m:sSub>
            </m:e>
          </m:d>
        </m:oMath>
      </m:oMathPara>
    </w:p>
    <w:p w14:paraId="0725C790" w14:textId="3C80C40C" w:rsidR="005E392A" w:rsidRDefault="003B5C15" w:rsidP="003B5C15">
      <w:pPr>
        <w:jc w:val="center"/>
      </w:pPr>
      <w:r>
        <w:t xml:space="preserve">Or a reward model </w:t>
      </w:r>
      <m:oMath>
        <m:r>
          <m:rPr>
            <m:scr m:val="script"/>
          </m:rPr>
          <w:rPr>
            <w:rFonts w:ascii="Cambria Math" w:hAnsi="Cambria Math"/>
          </w:rPr>
          <m:t>R</m:t>
        </m:r>
      </m:oMath>
      <w:r w:rsidR="005E392A">
        <w:t>:</w:t>
      </w:r>
    </w:p>
    <w:p w14:paraId="677E95EF" w14:textId="4124BCED" w:rsidR="003B5C15" w:rsidRPr="00F80EB2" w:rsidRDefault="003B5C15" w:rsidP="003B5C15">
      <w:pPr>
        <w:jc w:val="center"/>
        <w:rPr>
          <w:rFonts w:eastAsiaTheme="minorEastAsia"/>
        </w:rPr>
      </w:pPr>
      <m:oMathPara>
        <m:oMath>
          <m:r>
            <m:rPr>
              <m:scr m:val="script"/>
            </m:rPr>
            <w:rPr>
              <w:rFonts w:ascii="Cambria Math" w:hAnsi="Cambria Math"/>
            </w:rPr>
            <m:t>R</m:t>
          </m:r>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e>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m:t>
                  </m:r>
                </m:sub>
              </m:sSub>
              <m:r>
                <w:rPr>
                  <w:rFonts w:ascii="Cambria Math" w:hAnsi="Cambria Math"/>
                </w:rPr>
                <m:t xml:space="preserve"> </m:t>
              </m:r>
            </m:e>
          </m:d>
        </m:oMath>
      </m:oMathPara>
    </w:p>
    <w:p w14:paraId="5F59CB88" w14:textId="77777777" w:rsidR="003B5C15" w:rsidRDefault="003B5C15" w:rsidP="005E392A">
      <w:pPr>
        <w:sectPr w:rsidR="003B5C15" w:rsidSect="003B5C15">
          <w:type w:val="continuous"/>
          <w:pgSz w:w="11906" w:h="16838"/>
          <w:pgMar w:top="1417" w:right="1417" w:bottom="1134" w:left="1417" w:header="708" w:footer="708" w:gutter="0"/>
          <w:cols w:num="2" w:space="708"/>
          <w:docGrid w:linePitch="360"/>
        </w:sectPr>
      </w:pPr>
    </w:p>
    <w:p w14:paraId="08582E91" w14:textId="015320A4" w:rsidR="005E392A" w:rsidRDefault="003B5C15" w:rsidP="00E13432">
      <w:r>
        <w:lastRenderedPageBreak/>
        <w:t>In general, those models could be stochastic (as above) but in some problems relax to a deterministic form.</w:t>
      </w:r>
      <w:r w:rsidR="00E13432">
        <w:t xml:space="preserve"> Using data in order to fit a model is a learning problem of its own and often called </w:t>
      </w:r>
      <w:r w:rsidR="00E13432" w:rsidRPr="00E13432">
        <w:rPr>
          <w:i/>
        </w:rPr>
        <w:t>system identification</w:t>
      </w:r>
      <w:r w:rsidR="00E13432">
        <w:t>.</w:t>
      </w:r>
    </w:p>
    <w:p w14:paraId="6D17EDB8" w14:textId="77777777" w:rsidR="003321AE" w:rsidRDefault="003321AE" w:rsidP="00E13432"/>
    <w:p w14:paraId="436C2B73" w14:textId="5F3F8F53" w:rsidR="005E392A" w:rsidRDefault="00E13432" w:rsidP="00E13432">
      <w:pPr>
        <w:pStyle w:val="berschrift2"/>
      </w:pPr>
      <w:bookmarkStart w:id="16" w:name="_Toc137034067"/>
      <w:r>
        <w:t>Value Functions</w:t>
      </w:r>
      <w:bookmarkEnd w:id="16"/>
    </w:p>
    <w:p w14:paraId="400D6F77" w14:textId="2AED7EBB" w:rsidR="00510ADD" w:rsidRDefault="0043248C" w:rsidP="00510ADD">
      <w:r>
        <w:rPr>
          <w:noProof/>
        </w:rPr>
        <mc:AlternateContent>
          <mc:Choice Requires="wpg">
            <w:drawing>
              <wp:anchor distT="0" distB="0" distL="114300" distR="114300" simplePos="0" relativeHeight="251623424" behindDoc="0" locked="0" layoutInCell="1" allowOverlap="1" wp14:anchorId="39447AC0" wp14:editId="0CF65674">
                <wp:simplePos x="0" y="0"/>
                <wp:positionH relativeFrom="column">
                  <wp:posOffset>3472815</wp:posOffset>
                </wp:positionH>
                <wp:positionV relativeFrom="paragraph">
                  <wp:posOffset>10160</wp:posOffset>
                </wp:positionV>
                <wp:extent cx="2286000" cy="2321560"/>
                <wp:effectExtent l="0" t="0" r="0" b="2540"/>
                <wp:wrapSquare wrapText="bothSides"/>
                <wp:docPr id="4" name="Gruppieren 4"/>
                <wp:cNvGraphicFramePr/>
                <a:graphic xmlns:a="http://schemas.openxmlformats.org/drawingml/2006/main">
                  <a:graphicData uri="http://schemas.microsoft.com/office/word/2010/wordprocessingGroup">
                    <wpg:wgp>
                      <wpg:cNvGrpSpPr/>
                      <wpg:grpSpPr>
                        <a:xfrm>
                          <a:off x="0" y="0"/>
                          <a:ext cx="2286000" cy="2321560"/>
                          <a:chOff x="239150" y="0"/>
                          <a:chExt cx="2286000" cy="2321782"/>
                        </a:xfrm>
                      </wpg:grpSpPr>
                      <pic:pic xmlns:pic="http://schemas.openxmlformats.org/drawingml/2006/picture">
                        <pic:nvPicPr>
                          <pic:cNvPr id="2" name="Grafik 2" descr="Ein Bild, das Text, Kreuzworträtsel enthält.&#10;&#10;Automatisch generierte Beschreibung"/>
                          <pic:cNvPicPr>
                            <a:picLocks noChangeAspect="1"/>
                          </pic:cNvPicPr>
                        </pic:nvPicPr>
                        <pic:blipFill rotWithShape="1">
                          <a:blip r:embed="rId13"/>
                          <a:srcRect l="6135" r="6849"/>
                          <a:stretch/>
                        </pic:blipFill>
                        <pic:spPr bwMode="auto">
                          <a:xfrm>
                            <a:off x="330590" y="0"/>
                            <a:ext cx="2194560" cy="1795780"/>
                          </a:xfrm>
                          <a:prstGeom prst="rect">
                            <a:avLst/>
                          </a:prstGeom>
                          <a:ln>
                            <a:noFill/>
                          </a:ln>
                          <a:extLst>
                            <a:ext uri="{53640926-AAD7-44D8-BBD7-CCE9431645EC}">
                              <a14:shadowObscured xmlns:a14="http://schemas.microsoft.com/office/drawing/2010/main"/>
                            </a:ext>
                          </a:extLst>
                        </pic:spPr>
                      </pic:pic>
                      <wps:wsp>
                        <wps:cNvPr id="3" name="Textfeld 3"/>
                        <wps:cNvSpPr txBox="1"/>
                        <wps:spPr>
                          <a:xfrm>
                            <a:off x="239150" y="1849756"/>
                            <a:ext cx="2282190" cy="472026"/>
                          </a:xfrm>
                          <a:prstGeom prst="rect">
                            <a:avLst/>
                          </a:prstGeom>
                          <a:solidFill>
                            <a:prstClr val="white"/>
                          </a:solidFill>
                          <a:ln>
                            <a:noFill/>
                          </a:ln>
                        </wps:spPr>
                        <wps:txbx>
                          <w:txbxContent>
                            <w:p w14:paraId="231B28C0" w14:textId="66C7214E" w:rsidR="003321AE" w:rsidRPr="003321AE" w:rsidRDefault="0043248C" w:rsidP="003321AE">
                              <w:pPr>
                                <w:pStyle w:val="Beschriftung"/>
                                <w:jc w:val="center"/>
                              </w:pPr>
                              <w:r w:rsidRPr="0043248C">
                                <w:t>Maze Example: RL-Solution by Value Function</w:t>
                              </w:r>
                              <w:r>
                                <w:t xml:space="preserve"> </w:t>
                              </w:r>
                              <w:r w:rsidRPr="0043248C">
                                <w:t xml:space="preserve">Numbers represent value </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r>
                                  <w:rPr>
                                    <w:rFonts w:ascii="Cambria Math" w:hAnsi="Cambria Math"/>
                                  </w:rPr>
                                  <w:br/>
                                </m:r>
                              </m:oMath>
                              <w:r w:rsidR="003321AE" w:rsidRPr="003321AE">
                                <w:rPr>
                                  <w:rFonts w:eastAsiaTheme="minorEastAsia"/>
                                </w:rPr>
                                <w:t xml:space="preserve">Reward: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k</m:t>
                                    </m:r>
                                  </m:sub>
                                </m:sSub>
                              </m:oMath>
                              <w:r w:rsidR="003321AE" w:rsidRPr="003321AE">
                                <w:rPr>
                                  <w:rFonts w:eastAsiaTheme="minorEastAsia"/>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447AC0" id="Gruppieren 4" o:spid="_x0000_s1030" style="position:absolute;left:0;text-align:left;margin-left:273.45pt;margin-top:.8pt;width:180pt;height:182.8pt;z-index:251623424;mso-width-relative:margin;mso-height-relative:margin" coordorigin="2391" coordsize="22860,23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">
                <v:shape id="Grafik 2" o:spid="_x0000_s1031" type="#_x0000_t75" alt="Ein Bild, das Text, Kreuzworträtsel enthält.&#10;&#10;Automatisch generierte Beschreibung" style="position:absolute;left:3305;width:21946;height:17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">
                  <v:imagedata r:id="rId14" o:title="Ein Bild, das Text, Kreuzworträtsel enthält" cropleft="4021f" cropright="4489f"/>
                </v:shape>
                <v:shape id="Textfeld 3" o:spid="_x0000_s1032" type="#_x0000_t202" style="position:absolute;left:2391;top:18497;width:22822;height:4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31B28C0" w14:textId="66C7214E" w:rsidR="003321AE" w:rsidRPr="003321AE" w:rsidRDefault="0043248C" w:rsidP="003321AE">
                        <w:pPr>
                          <w:pStyle w:val="Beschriftung"/>
                          <w:jc w:val="center"/>
                        </w:pPr>
                        <w:r w:rsidRPr="0043248C">
                          <w:t>Maze Example: RL-Solution by Value Function</w:t>
                        </w:r>
                        <w:r>
                          <w:t xml:space="preserve"> </w:t>
                        </w:r>
                        <w:r w:rsidRPr="0043248C">
                          <w:t xml:space="preserve">Numbers represent value </w:t>
                        </w:r>
                        <m:oMath>
                          <m:sSub>
                            <m:sSubPr>
                              <m:ctrlPr>
                                <w:rPr>
                                  <w:rFonts w:ascii="Cambria Math" w:hAnsi="Cambria Math"/>
                                </w:rPr>
                              </m:ctrlPr>
                            </m:sSubPr>
                            <m:e>
                              <m:r>
                                <w:rPr>
                                  <w:rFonts w:ascii="Cambria Math" w:hAnsi="Cambria Math"/>
                                </w:rPr>
                                <m:t>v</m:t>
                              </m:r>
                            </m:e>
                            <m:sub>
                              <m:r>
                                <w:rPr>
                                  <w:rFonts w:ascii="Cambria Math" w:hAnsi="Cambria Math"/>
                                </w:rPr>
                                <m:t>π</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k</m:t>
                                  </m:r>
                                </m:sub>
                              </m:sSub>
                            </m:e>
                          </m:d>
                          <m:r>
                            <w:rPr>
                              <w:rFonts w:ascii="Cambria Math" w:hAnsi="Cambria Math"/>
                            </w:rPr>
                            <w:br/>
                          </m:r>
                        </m:oMath>
                        <w:r w:rsidR="003321AE" w:rsidRPr="003321AE">
                          <w:rPr>
                            <w:rFonts w:eastAsiaTheme="minorEastAsia"/>
                          </w:rPr>
                          <w:t xml:space="preserve">Reward: </w:t>
                        </w:r>
                        <m:oMath>
                          <m:sSub>
                            <m:sSubPr>
                              <m:ctrlPr>
                                <w:rPr>
                                  <w:rFonts w:ascii="Cambria Math" w:eastAsiaTheme="minorEastAsia" w:hAnsi="Cambria Math"/>
                                </w:rPr>
                              </m:ctrlPr>
                            </m:sSubPr>
                            <m:e>
                              <m:r>
                                <w:rPr>
                                  <w:rFonts w:ascii="Cambria Math" w:eastAsiaTheme="minorEastAsia" w:hAnsi="Cambria Math"/>
                                </w:rPr>
                                <m:t>r</m:t>
                              </m:r>
                            </m:e>
                            <m:sub>
                              <m:r>
                                <w:rPr>
                                  <w:rFonts w:ascii="Cambria Math" w:eastAsiaTheme="minorEastAsia" w:hAnsi="Cambria Math"/>
                                </w:rPr>
                                <m:t>k</m:t>
                              </m:r>
                            </m:sub>
                          </m:sSub>
                        </m:oMath>
                        <w:r w:rsidR="003321AE" w:rsidRPr="003321AE">
                          <w:rPr>
                            <w:rFonts w:eastAsiaTheme="minorEastAsia"/>
                          </w:rPr>
                          <w:t xml:space="preserve"> = −1</w:t>
                        </w:r>
                      </w:p>
                    </w:txbxContent>
                  </v:textbox>
                </v:shape>
                <w10:wrap type="square"/>
              </v:group>
            </w:pict>
          </mc:Fallback>
        </mc:AlternateContent>
      </w:r>
      <w:r w:rsidR="00510ADD">
        <w:t xml:space="preserve">Almost all reinforcement learning algorithms involve estimating value functions—functions of states (or of state–action pairs) that estimate </w:t>
      </w:r>
      <w:r w:rsidR="00510ADD" w:rsidRPr="00510ADD">
        <w:rPr>
          <w:i/>
        </w:rPr>
        <w:t>how good</w:t>
      </w:r>
      <w:r w:rsidR="00510ADD">
        <w:t xml:space="preserve"> it is for the agent to be in a given state (or how good it is to perform a given action in a given state). The notion of “how good” here is defined in terms of future rewards that can be expected, or to be precise, in terms of expected return. </w:t>
      </w:r>
      <w:proofErr w:type="gramStart"/>
      <w:r w:rsidR="00510ADD">
        <w:t>Of course</w:t>
      </w:r>
      <w:proofErr w:type="gramEnd"/>
      <w:r w:rsidR="00510ADD">
        <w:t xml:space="preserve"> the rewards the agent can expect to receive in the future depend on what actions it will take. Accordingly, value functions are defined with respect to particular ways of acting, called policies.</w:t>
      </w:r>
    </w:p>
    <w:p w14:paraId="0E64E137" w14:textId="7264F569" w:rsidR="00163D95" w:rsidRDefault="00163D95" w:rsidP="00510ADD">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The </w:t>
      </w:r>
      <w:r w:rsidRPr="00163D95">
        <w:rPr>
          <w:i/>
        </w:rPr>
        <w:t>state-value function</w:t>
      </w:r>
      <w:r>
        <w:rPr>
          <w:i/>
        </w:rPr>
        <w:t xml:space="preserve"> </w:t>
      </w:r>
      <m:oMath>
        <m:sSub>
          <m:sSubPr>
            <m:ctrlPr>
              <w:rPr>
                <w:rFonts w:ascii="Cambria Math" w:hAnsi="Cambria Math"/>
                <w:i/>
              </w:rPr>
            </m:ctrlPr>
          </m:sSubPr>
          <m:e>
            <m:r>
              <w:rPr>
                <w:rFonts w:ascii="Cambria Math" w:hAnsi="Cambria Math"/>
              </w:rPr>
              <m:t>v</m:t>
            </m:r>
          </m:e>
          <m:sub>
            <m:r>
              <w:rPr>
                <w:rFonts w:ascii="Cambria Math" w:hAnsi="Cambria Math"/>
              </w:rPr>
              <m:t>π</m:t>
            </m:r>
          </m:sub>
        </m:sSub>
      </m:oMath>
      <w:r>
        <w:rPr>
          <w:rFonts w:eastAsiaTheme="minorEastAsia"/>
          <w:i/>
        </w:rPr>
        <w:t xml:space="preserve"> </w:t>
      </w:r>
      <w:r w:rsidRPr="00163D95">
        <w:rPr>
          <w:rFonts w:eastAsiaTheme="minorEastAsia"/>
        </w:rPr>
        <w:t>is the</w:t>
      </w:r>
      <w:r>
        <w:rPr>
          <w:rFonts w:eastAsiaTheme="minorEastAsia"/>
          <w:i/>
        </w:rPr>
        <w:t xml:space="preserve"> </w:t>
      </w:r>
      <w:r>
        <w:rPr>
          <w:rFonts w:eastAsiaTheme="minorEastAsia"/>
        </w:rPr>
        <w:t xml:space="preserve">expected return of being in state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i/>
              </w:rPr>
            </m:ctrlPr>
          </m:e>
          <m:sub>
            <m:r>
              <w:rPr>
                <w:rFonts w:ascii="Cambria Math" w:eastAsiaTheme="minorEastAsia" w:hAnsi="Cambria Math"/>
              </w:rPr>
              <m:t>k</m:t>
            </m:r>
          </m:sub>
        </m:sSub>
      </m:oMath>
      <w:r>
        <w:rPr>
          <w:rFonts w:eastAsiaTheme="minorEastAsia"/>
        </w:rPr>
        <w:t xml:space="preserve"> following a policy</w:t>
      </w:r>
      <w:r w:rsidRPr="00AF7A2B">
        <w:rPr>
          <w:rFonts w:eastAsiaTheme="minorEastAsia"/>
          <w:b/>
        </w:rPr>
        <w:t xml:space="preserve"> </w:t>
      </w:r>
      <m:oMath>
        <m:r>
          <m:rPr>
            <m:sty m:val="bi"/>
          </m:rPr>
          <w:rPr>
            <w:rFonts w:ascii="Cambria Math" w:eastAsiaTheme="minorEastAsia" w:hAnsi="Cambria Math"/>
          </w:rPr>
          <m:t>π</m:t>
        </m:r>
      </m:oMath>
      <w:r w:rsidR="00AF7A2B" w:rsidRPr="00AF7A2B">
        <w:rPr>
          <w:rFonts w:eastAsiaTheme="minorEastAsia"/>
        </w:rPr>
        <w:t>. Assuming</w:t>
      </w:r>
      <w:r w:rsidR="00AF7A2B">
        <w:rPr>
          <w:rFonts w:eastAsiaTheme="minorEastAsia"/>
        </w:rPr>
        <w:t xml:space="preserve"> a MDP problem structure the state-value function is:</w:t>
      </w:r>
    </w:p>
    <w:p w14:paraId="44902279" w14:textId="4721627E" w:rsidR="00F80EB2" w:rsidRPr="008768B6" w:rsidRDefault="00000000" w:rsidP="004D1C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R</m:t>
                      </m:r>
                    </m:e>
                    <m:sub>
                      <m:r>
                        <w:rPr>
                          <w:rFonts w:ascii="Cambria Math" w:hAnsi="Cambria Math"/>
                        </w:rPr>
                        <m:t>k+i+1</m:t>
                      </m:r>
                    </m:sub>
                  </m:sSub>
                </m:e>
              </m:nary>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m:oMathPara>
    </w:p>
    <w:p w14:paraId="3E35CA6D" w14:textId="3AFC9E72" w:rsidR="008768B6" w:rsidRDefault="008768B6" w:rsidP="008768B6">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The </w:t>
      </w:r>
      <w:r>
        <w:rPr>
          <w:i/>
        </w:rPr>
        <w:t>action</w:t>
      </w:r>
      <w:r w:rsidRPr="00163D95">
        <w:rPr>
          <w:i/>
        </w:rPr>
        <w:t>-value function</w:t>
      </w:r>
      <w:r>
        <w:rPr>
          <w:i/>
        </w:rPr>
        <w:t xml:space="preserve"> </w:t>
      </w:r>
      <m:oMath>
        <m:sSub>
          <m:sSubPr>
            <m:ctrlPr>
              <w:rPr>
                <w:rFonts w:ascii="Cambria Math" w:hAnsi="Cambria Math"/>
                <w:i/>
              </w:rPr>
            </m:ctrlPr>
          </m:sSubPr>
          <m:e>
            <m:r>
              <w:rPr>
                <w:rFonts w:ascii="Cambria Math" w:hAnsi="Cambria Math"/>
              </w:rPr>
              <m:t>q</m:t>
            </m:r>
          </m:e>
          <m:sub>
            <m:r>
              <w:rPr>
                <w:rFonts w:ascii="Cambria Math" w:hAnsi="Cambria Math"/>
              </w:rPr>
              <m:t>π</m:t>
            </m:r>
          </m:sub>
        </m:sSub>
      </m:oMath>
      <w:r>
        <w:rPr>
          <w:rFonts w:eastAsiaTheme="minorEastAsia"/>
          <w:i/>
        </w:rPr>
        <w:t xml:space="preserve"> </w:t>
      </w:r>
      <w:r w:rsidRPr="00163D95">
        <w:rPr>
          <w:rFonts w:eastAsiaTheme="minorEastAsia"/>
        </w:rPr>
        <w:t>is the</w:t>
      </w:r>
      <w:r>
        <w:rPr>
          <w:rFonts w:eastAsiaTheme="minorEastAsia"/>
          <w:i/>
        </w:rPr>
        <w:t xml:space="preserve"> </w:t>
      </w:r>
      <w:r>
        <w:rPr>
          <w:rFonts w:eastAsiaTheme="minorEastAsia"/>
        </w:rPr>
        <w:t xml:space="preserve">expected return of being in state </w:t>
      </w:r>
      <m:oMath>
        <m:sSub>
          <m:sSubPr>
            <m:ctrlPr>
              <w:rPr>
                <w:rFonts w:ascii="Cambria Math" w:eastAsiaTheme="minorEastAsia" w:hAnsi="Cambria Math"/>
                <w:i/>
              </w:rPr>
            </m:ctrlPr>
          </m:sSubPr>
          <m:e>
            <m:r>
              <m:rPr>
                <m:sty m:val="bi"/>
              </m:rPr>
              <w:rPr>
                <w:rFonts w:ascii="Cambria Math" w:eastAsiaTheme="minorEastAsia" w:hAnsi="Cambria Math"/>
              </w:rPr>
              <m:t>s</m:t>
            </m:r>
            <m:ctrlPr>
              <w:rPr>
                <w:rFonts w:ascii="Cambria Math" w:eastAsiaTheme="minorEastAsia" w:hAnsi="Cambria Math"/>
                <w:b/>
                <w:i/>
              </w:rPr>
            </m:ctrlPr>
          </m:e>
          <m:sub>
            <m:r>
              <w:rPr>
                <w:rFonts w:ascii="Cambria Math" w:eastAsiaTheme="minorEastAsia" w:hAnsi="Cambria Math"/>
              </w:rPr>
              <m:t>k</m:t>
            </m:r>
          </m:sub>
        </m:sSub>
      </m:oMath>
      <w:r>
        <w:rPr>
          <w:rFonts w:eastAsiaTheme="minorEastAsia"/>
        </w:rPr>
        <w:t xml:space="preserve"> tak</w:t>
      </w:r>
      <w:r w:rsidR="006732E9">
        <w:rPr>
          <w:rFonts w:eastAsiaTheme="minorEastAsia"/>
        </w:rPr>
        <w:t>ing</w:t>
      </w:r>
      <w:r>
        <w:rPr>
          <w:rFonts w:eastAsiaTheme="minorEastAsia"/>
        </w:rPr>
        <w:t xml:space="preserve"> an action </w:t>
      </w:r>
      <m:oMath>
        <m:sSub>
          <m:sSubPr>
            <m:ctrlPr>
              <w:rPr>
                <w:rFonts w:ascii="Cambria Math" w:eastAsiaTheme="minorEastAsia" w:hAnsi="Cambria Math"/>
                <w:i/>
              </w:rPr>
            </m:ctrlPr>
          </m:sSubPr>
          <m:e>
            <m:r>
              <m:rPr>
                <m:sty m:val="bi"/>
              </m:rPr>
              <w:rPr>
                <w:rFonts w:ascii="Cambria Math" w:eastAsiaTheme="minorEastAsia" w:hAnsi="Cambria Math"/>
              </w:rPr>
              <m:t>a</m:t>
            </m:r>
            <m:ctrlPr>
              <w:rPr>
                <w:rFonts w:ascii="Cambria Math" w:eastAsiaTheme="minorEastAsia" w:hAnsi="Cambria Math"/>
                <w:b/>
                <w:i/>
              </w:rPr>
            </m:ctrlPr>
          </m:e>
          <m:sub>
            <m:r>
              <w:rPr>
                <w:rFonts w:ascii="Cambria Math" w:eastAsiaTheme="minorEastAsia" w:hAnsi="Cambria Math"/>
              </w:rPr>
              <m:t>k</m:t>
            </m:r>
          </m:sub>
        </m:sSub>
      </m:oMath>
      <w:r>
        <w:rPr>
          <w:rFonts w:eastAsiaTheme="minorEastAsia"/>
        </w:rPr>
        <w:t xml:space="preserve"> and, thereafter, following a policy</w:t>
      </w:r>
      <w:r w:rsidRPr="00AF7A2B">
        <w:rPr>
          <w:rFonts w:eastAsiaTheme="minorEastAsia"/>
          <w:b/>
        </w:rPr>
        <w:t xml:space="preserve"> </w:t>
      </w:r>
      <m:oMath>
        <m:r>
          <m:rPr>
            <m:sty m:val="bi"/>
          </m:rP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ctrlPr>
                  <w:rPr>
                    <w:rFonts w:ascii="Cambria Math" w:eastAsiaTheme="minorEastAsia" w:hAnsi="Cambria Math"/>
                    <w:i/>
                  </w:rPr>
                </m:ctrlPr>
              </m:e>
              <m:sub>
                <m:r>
                  <w:rPr>
                    <w:rFonts w:ascii="Cambria Math" w:eastAsiaTheme="minorEastAsia" w:hAnsi="Cambria Math"/>
                  </w:rPr>
                  <m:t>k</m:t>
                </m:r>
              </m:sub>
            </m:sSub>
          </m:e>
        </m:d>
      </m:oMath>
      <w:r w:rsidRPr="00AF7A2B">
        <w:rPr>
          <w:rFonts w:eastAsiaTheme="minorEastAsia"/>
        </w:rPr>
        <w:t>. Assuming</w:t>
      </w:r>
      <w:r>
        <w:rPr>
          <w:rFonts w:eastAsiaTheme="minorEastAsia"/>
        </w:rPr>
        <w:t xml:space="preserve"> a MDP problem structure the action-value function is:</w:t>
      </w:r>
    </w:p>
    <w:p w14:paraId="30A394BC" w14:textId="55562633" w:rsidR="008768B6" w:rsidRPr="00590BBC" w:rsidRDefault="00000000" w:rsidP="008768B6">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ctrlPr>
                    <w:rPr>
                      <w:rFonts w:ascii="Cambria Math" w:eastAsiaTheme="minorEastAsia" w:hAnsi="Cambria Math"/>
                      <w:i/>
                    </w:rPr>
                  </m:ctrlPr>
                </m:e>
                <m:sub>
                  <m:r>
                    <w:rPr>
                      <w:rFonts w:ascii="Cambria Math" w:eastAsiaTheme="minorEastAsia"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R</m:t>
                      </m:r>
                    </m:e>
                    <m:sub>
                      <m:r>
                        <w:rPr>
                          <w:rFonts w:ascii="Cambria Math" w:hAnsi="Cambria Math"/>
                        </w:rPr>
                        <m:t>k+i+1</m:t>
                      </m:r>
                    </m:sub>
                  </m:sSub>
                </m:e>
              </m:nary>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m:t>
                  </m:r>
                </m:sub>
              </m:sSub>
            </m:e>
          </m:d>
        </m:oMath>
      </m:oMathPara>
    </w:p>
    <w:p w14:paraId="6504520F" w14:textId="1FB090BF" w:rsidR="00590BBC" w:rsidRPr="008768B6" w:rsidRDefault="00590BBC" w:rsidP="008768B6">
      <w:pPr>
        <w:rPr>
          <w:rFonts w:eastAsiaTheme="minorEastAsia"/>
        </w:rPr>
      </w:pPr>
      <w:r>
        <w:rPr>
          <w:rFonts w:eastAsiaTheme="minorEastAsia"/>
        </w:rPr>
        <w:t xml:space="preserve">A key task in reinforcement learning is to estimate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a</m:t>
                </m:r>
                <m:ctrlPr>
                  <w:rPr>
                    <w:rFonts w:ascii="Cambria Math" w:eastAsiaTheme="minorEastAsia" w:hAnsi="Cambria Math"/>
                    <w:i/>
                  </w:rPr>
                </m:ctrlPr>
              </m:e>
              <m:sub>
                <m:r>
                  <w:rPr>
                    <w:rFonts w:ascii="Cambria Math" w:eastAsiaTheme="minorEastAsia" w:hAnsi="Cambria Math"/>
                  </w:rPr>
                  <m:t>k</m:t>
                </m:r>
              </m:sub>
            </m:sSub>
          </m:e>
        </m:d>
      </m:oMath>
      <w:r>
        <w:rPr>
          <w:rFonts w:eastAsiaTheme="minorEastAsia"/>
        </w:rPr>
        <w:t xml:space="preserve"> based on sampled data.</w:t>
      </w:r>
    </w:p>
    <w:p w14:paraId="2066078D" w14:textId="4F1F0B22" w:rsidR="008768B6" w:rsidRDefault="008768B6" w:rsidP="008768B6">
      <w:pPr>
        <w:ind w:left="0"/>
        <w:rPr>
          <w:rFonts w:eastAsiaTheme="minorEastAsia"/>
        </w:rPr>
      </w:pPr>
    </w:p>
    <w:p w14:paraId="74FAEC3E" w14:textId="37195947" w:rsidR="008772C2" w:rsidRDefault="008772C2" w:rsidP="008772C2">
      <w:pPr>
        <w:pStyle w:val="berschrift2"/>
        <w:rPr>
          <w:rFonts w:eastAsiaTheme="minorEastAsia"/>
        </w:rPr>
      </w:pPr>
      <w:bookmarkStart w:id="17" w:name="_Toc137034068"/>
      <w:r>
        <w:rPr>
          <w:rFonts w:eastAsiaTheme="minorEastAsia"/>
        </w:rPr>
        <w:t>R</w:t>
      </w:r>
      <w:r w:rsidR="00872AB4">
        <w:rPr>
          <w:rFonts w:eastAsiaTheme="minorEastAsia"/>
        </w:rPr>
        <w:t>einforcement Learning vs</w:t>
      </w:r>
      <w:r>
        <w:rPr>
          <w:rFonts w:eastAsiaTheme="minorEastAsia"/>
        </w:rPr>
        <w:t>. Planning</w:t>
      </w:r>
      <w:bookmarkEnd w:id="17"/>
    </w:p>
    <w:p w14:paraId="5ADDCFB3" w14:textId="20B508C2" w:rsidR="00EE06D4" w:rsidRDefault="002D5FA5" w:rsidP="00EE06D4">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EE06D4">
        <w:t xml:space="preserve">There are two fundamental solutions to sequential decision making: </w:t>
      </w:r>
    </w:p>
    <w:p w14:paraId="0C35716E" w14:textId="410B27CB" w:rsidR="008772C2" w:rsidRDefault="00EE06D4" w:rsidP="008122C7">
      <w:pPr>
        <w:pStyle w:val="Listenabsatz"/>
        <w:numPr>
          <w:ilvl w:val="0"/>
          <w:numId w:val="3"/>
        </w:numPr>
      </w:pPr>
      <w:r>
        <w:t xml:space="preserve">Reinforcement </w:t>
      </w:r>
      <w:r w:rsidRPr="002D5FA5">
        <w:rPr>
          <w:i/>
        </w:rPr>
        <w:t>learning</w:t>
      </w:r>
      <w:r>
        <w:t>: the environment is initially unknown, the agents interact with the environment, the policy is improved based on environment feedback (reward).</w:t>
      </w:r>
    </w:p>
    <w:p w14:paraId="70E96E21" w14:textId="64A1F216" w:rsidR="00EE06D4" w:rsidRDefault="00EE06D4" w:rsidP="00716F8F">
      <w:pPr>
        <w:pStyle w:val="Listenabsatz"/>
        <w:numPr>
          <w:ilvl w:val="0"/>
          <w:numId w:val="3"/>
        </w:numPr>
      </w:pPr>
      <w:r w:rsidRPr="002D5FA5">
        <w:rPr>
          <w:i/>
        </w:rPr>
        <w:t>Planning</w:t>
      </w:r>
      <w:r>
        <w:t xml:space="preserve">: An a priori environment model </w:t>
      </w:r>
      <w:r w:rsidR="002D16C6">
        <w:t>exists, the</w:t>
      </w:r>
      <w:r>
        <w:t xml:space="preserve"> agent interacts with its own model, the policy is improved based on the model feedback (’virtual reward’).</w:t>
      </w:r>
    </w:p>
    <w:p w14:paraId="714AB377" w14:textId="77777777" w:rsidR="009724BD" w:rsidRDefault="009724BD" w:rsidP="009724BD">
      <w:r>
        <w:t>Above the two extreme cases are confronted:</w:t>
      </w:r>
    </w:p>
    <w:p w14:paraId="59D3DC0F" w14:textId="1463B2A9" w:rsidR="009724BD" w:rsidRDefault="009724BD" w:rsidP="009724BD">
      <w:pPr>
        <w:pStyle w:val="Listenabsatz"/>
        <w:numPr>
          <w:ilvl w:val="0"/>
          <w:numId w:val="3"/>
        </w:numPr>
      </w:pPr>
      <w:r>
        <w:t>RL = only learning without using available pre-knowledge.</w:t>
      </w:r>
    </w:p>
    <w:p w14:paraId="144AC2F7" w14:textId="0EFDCABE" w:rsidR="004605C5" w:rsidRDefault="009724BD" w:rsidP="009724BD">
      <w:pPr>
        <w:pStyle w:val="Listenabsatz"/>
        <w:numPr>
          <w:ilvl w:val="0"/>
          <w:numId w:val="3"/>
        </w:numPr>
      </w:pPr>
      <w:r>
        <w:t>Planning = iterating on a model without improving it based on data.</w:t>
      </w:r>
    </w:p>
    <w:p w14:paraId="39578D3A" w14:textId="77777777" w:rsidR="004605C5" w:rsidRDefault="004605C5">
      <w:pPr>
        <w:ind w:left="1135" w:hanging="851"/>
      </w:pPr>
      <w:r>
        <w:br w:type="page"/>
      </w:r>
    </w:p>
    <w:p w14:paraId="66AC371A" w14:textId="2E6FDB6D" w:rsidR="00643FF9" w:rsidRDefault="00643FF9" w:rsidP="004605C5">
      <w:pPr>
        <w:pStyle w:val="berschrift1"/>
      </w:pPr>
      <w:bookmarkStart w:id="18" w:name="_Toc137034069"/>
      <w:r>
        <w:lastRenderedPageBreak/>
        <w:t>Markov Decision Processes</w:t>
      </w:r>
      <w:bookmarkEnd w:id="18"/>
    </w:p>
    <w:p w14:paraId="1441A92A" w14:textId="1721C8BE" w:rsidR="00A85F92" w:rsidRDefault="00A85F92" w:rsidP="002D5FA5">
      <w:pPr>
        <w:ind w:left="0"/>
      </w:pPr>
      <w:r>
        <w:t xml:space="preserve">Markov decision processes (MDPs) are a </w:t>
      </w:r>
      <w:r w:rsidRPr="00A85F92">
        <w:rPr>
          <w:i/>
        </w:rPr>
        <w:t>mathematically idealized</w:t>
      </w:r>
      <w:r>
        <w:t xml:space="preserve"> form of RL problems. They allow precise theoretical statements (e.g., on optimal solutions) and deliver insights into suitable RL algorithms since real-world problems can be abstracted as MDPs.</w:t>
      </w:r>
    </w:p>
    <w:tbl>
      <w:tblPr>
        <w:tblStyle w:val="Tabellenraster"/>
        <w:tblW w:w="9067" w:type="dxa"/>
        <w:tblLook w:val="04A0" w:firstRow="1" w:lastRow="0" w:firstColumn="1" w:lastColumn="0" w:noHBand="0" w:noVBand="1"/>
      </w:tblPr>
      <w:tblGrid>
        <w:gridCol w:w="1062"/>
        <w:gridCol w:w="634"/>
        <w:gridCol w:w="3686"/>
        <w:gridCol w:w="3685"/>
      </w:tblGrid>
      <w:tr w:rsidR="00A85F92" w14:paraId="6DC6E29E" w14:textId="77777777" w:rsidTr="002D5FA5">
        <w:tc>
          <w:tcPr>
            <w:tcW w:w="1062" w:type="dxa"/>
            <w:tcBorders>
              <w:top w:val="nil"/>
              <w:left w:val="nil"/>
              <w:bottom w:val="nil"/>
              <w:right w:val="nil"/>
            </w:tcBorders>
          </w:tcPr>
          <w:p w14:paraId="572DCBDC" w14:textId="77777777" w:rsidR="00A85F92" w:rsidRDefault="00A85F92" w:rsidP="00A85F92">
            <w:pPr>
              <w:ind w:left="0"/>
            </w:pPr>
          </w:p>
        </w:tc>
        <w:tc>
          <w:tcPr>
            <w:tcW w:w="634" w:type="dxa"/>
            <w:tcBorders>
              <w:top w:val="nil"/>
              <w:left w:val="nil"/>
              <w:bottom w:val="nil"/>
              <w:right w:val="single" w:sz="4" w:space="0" w:color="auto"/>
            </w:tcBorders>
          </w:tcPr>
          <w:p w14:paraId="12F2A6A5" w14:textId="77777777" w:rsidR="00A85F92" w:rsidRDefault="00A85F92" w:rsidP="00A85F92">
            <w:pPr>
              <w:ind w:left="0"/>
            </w:pPr>
          </w:p>
        </w:tc>
        <w:tc>
          <w:tcPr>
            <w:tcW w:w="7371" w:type="dxa"/>
            <w:gridSpan w:val="2"/>
            <w:tcBorders>
              <w:left w:val="single" w:sz="4" w:space="0" w:color="auto"/>
              <w:bottom w:val="nil"/>
            </w:tcBorders>
            <w:vAlign w:val="center"/>
          </w:tcPr>
          <w:p w14:paraId="63F5F50D" w14:textId="7B4D853F" w:rsidR="00A85F92" w:rsidRDefault="00A85F92" w:rsidP="00A85F92">
            <w:pPr>
              <w:ind w:left="0"/>
              <w:jc w:val="center"/>
            </w:pPr>
            <w:r>
              <w:t>States observable</w:t>
            </w:r>
          </w:p>
        </w:tc>
      </w:tr>
      <w:tr w:rsidR="00A85F92" w14:paraId="3A6A7700" w14:textId="77777777" w:rsidTr="002D5FA5">
        <w:trPr>
          <w:trHeight w:val="403"/>
        </w:trPr>
        <w:tc>
          <w:tcPr>
            <w:tcW w:w="1062" w:type="dxa"/>
            <w:tcBorders>
              <w:top w:val="nil"/>
              <w:left w:val="nil"/>
              <w:bottom w:val="single" w:sz="4" w:space="0" w:color="auto"/>
              <w:right w:val="nil"/>
            </w:tcBorders>
          </w:tcPr>
          <w:p w14:paraId="01F0B1A7" w14:textId="77777777" w:rsidR="00A85F92" w:rsidRDefault="00A85F92" w:rsidP="00A85F92">
            <w:pPr>
              <w:ind w:left="0"/>
            </w:pPr>
          </w:p>
        </w:tc>
        <w:tc>
          <w:tcPr>
            <w:tcW w:w="634" w:type="dxa"/>
            <w:tcBorders>
              <w:top w:val="nil"/>
              <w:left w:val="nil"/>
              <w:bottom w:val="single" w:sz="4" w:space="0" w:color="auto"/>
              <w:right w:val="single" w:sz="4" w:space="0" w:color="auto"/>
            </w:tcBorders>
          </w:tcPr>
          <w:p w14:paraId="09DBF6AA" w14:textId="5A66E00A" w:rsidR="00A85F92" w:rsidRDefault="00A85F92" w:rsidP="00A85F92">
            <w:pPr>
              <w:ind w:left="0"/>
            </w:pPr>
          </w:p>
        </w:tc>
        <w:tc>
          <w:tcPr>
            <w:tcW w:w="3686" w:type="dxa"/>
            <w:tcBorders>
              <w:top w:val="nil"/>
              <w:left w:val="single" w:sz="4" w:space="0" w:color="auto"/>
              <w:right w:val="nil"/>
            </w:tcBorders>
          </w:tcPr>
          <w:p w14:paraId="56928491" w14:textId="5F33D7A1" w:rsidR="00A85F92" w:rsidRDefault="00A85F92" w:rsidP="00521224">
            <w:pPr>
              <w:ind w:left="0"/>
              <w:jc w:val="center"/>
            </w:pPr>
            <w:r>
              <w:t>Yes</w:t>
            </w:r>
          </w:p>
        </w:tc>
        <w:tc>
          <w:tcPr>
            <w:tcW w:w="3685" w:type="dxa"/>
            <w:tcBorders>
              <w:top w:val="nil"/>
              <w:left w:val="nil"/>
            </w:tcBorders>
          </w:tcPr>
          <w:p w14:paraId="4DF490F9" w14:textId="6782761A" w:rsidR="00A85F92" w:rsidRDefault="00A85F92" w:rsidP="00521224">
            <w:pPr>
              <w:ind w:left="0"/>
              <w:jc w:val="center"/>
            </w:pPr>
            <w:r>
              <w:t>No</w:t>
            </w:r>
          </w:p>
        </w:tc>
      </w:tr>
      <w:tr w:rsidR="00A85F92" w14:paraId="1DD37D8F" w14:textId="77777777" w:rsidTr="002D5FA5">
        <w:trPr>
          <w:trHeight w:val="554"/>
        </w:trPr>
        <w:tc>
          <w:tcPr>
            <w:tcW w:w="1062" w:type="dxa"/>
            <w:vMerge w:val="restart"/>
            <w:tcBorders>
              <w:top w:val="single" w:sz="4" w:space="0" w:color="auto"/>
              <w:bottom w:val="nil"/>
              <w:right w:val="nil"/>
            </w:tcBorders>
            <w:vAlign w:val="center"/>
          </w:tcPr>
          <w:p w14:paraId="21640CF9" w14:textId="634B0C90" w:rsidR="00A85F92" w:rsidRDefault="00A85F92" w:rsidP="00A85F92">
            <w:pPr>
              <w:ind w:left="0"/>
              <w:jc w:val="right"/>
            </w:pPr>
            <w:r>
              <w:t>Actions</w:t>
            </w:r>
          </w:p>
        </w:tc>
        <w:tc>
          <w:tcPr>
            <w:tcW w:w="634" w:type="dxa"/>
            <w:tcBorders>
              <w:top w:val="single" w:sz="4" w:space="0" w:color="auto"/>
              <w:left w:val="nil"/>
              <w:bottom w:val="nil"/>
            </w:tcBorders>
            <w:vAlign w:val="center"/>
          </w:tcPr>
          <w:p w14:paraId="16527B5C" w14:textId="37ADD1F9" w:rsidR="00A85F92" w:rsidRDefault="00A85F92" w:rsidP="00A85F92">
            <w:pPr>
              <w:ind w:left="0"/>
              <w:jc w:val="left"/>
            </w:pPr>
            <w:r>
              <w:t>Yes</w:t>
            </w:r>
          </w:p>
        </w:tc>
        <w:tc>
          <w:tcPr>
            <w:tcW w:w="3686" w:type="dxa"/>
            <w:vAlign w:val="center"/>
          </w:tcPr>
          <w:p w14:paraId="75533629" w14:textId="0B72228F" w:rsidR="00A85F92" w:rsidRDefault="00A85F92" w:rsidP="00A85F92">
            <w:pPr>
              <w:ind w:left="0"/>
              <w:jc w:val="center"/>
            </w:pPr>
            <w:r>
              <w:t>Markov Decision Process (MDP)</w:t>
            </w:r>
          </w:p>
        </w:tc>
        <w:tc>
          <w:tcPr>
            <w:tcW w:w="3685" w:type="dxa"/>
            <w:vAlign w:val="center"/>
          </w:tcPr>
          <w:p w14:paraId="1451B683" w14:textId="71684BDC" w:rsidR="00A85F92" w:rsidRDefault="00A85F92" w:rsidP="00A85F92">
            <w:pPr>
              <w:ind w:left="0"/>
              <w:jc w:val="center"/>
            </w:pPr>
            <w:r>
              <w:t>Partially observable MDP</w:t>
            </w:r>
          </w:p>
        </w:tc>
      </w:tr>
      <w:tr w:rsidR="00A85F92" w14:paraId="61188EA5" w14:textId="77777777" w:rsidTr="002D5FA5">
        <w:trPr>
          <w:trHeight w:val="562"/>
        </w:trPr>
        <w:tc>
          <w:tcPr>
            <w:tcW w:w="1062" w:type="dxa"/>
            <w:vMerge/>
            <w:tcBorders>
              <w:top w:val="nil"/>
              <w:right w:val="nil"/>
            </w:tcBorders>
            <w:vAlign w:val="center"/>
          </w:tcPr>
          <w:p w14:paraId="558492BE" w14:textId="77777777" w:rsidR="00A85F92" w:rsidRDefault="00A85F92" w:rsidP="00A85F92">
            <w:pPr>
              <w:ind w:left="0"/>
              <w:jc w:val="center"/>
            </w:pPr>
          </w:p>
        </w:tc>
        <w:tc>
          <w:tcPr>
            <w:tcW w:w="634" w:type="dxa"/>
            <w:tcBorders>
              <w:top w:val="nil"/>
              <w:left w:val="nil"/>
            </w:tcBorders>
            <w:vAlign w:val="center"/>
          </w:tcPr>
          <w:p w14:paraId="59FE5AEA" w14:textId="34D43132" w:rsidR="00A85F92" w:rsidRDefault="00A85F92" w:rsidP="00A85F92">
            <w:pPr>
              <w:ind w:left="0"/>
              <w:jc w:val="left"/>
            </w:pPr>
            <w:r>
              <w:t>No</w:t>
            </w:r>
          </w:p>
        </w:tc>
        <w:tc>
          <w:tcPr>
            <w:tcW w:w="3686" w:type="dxa"/>
            <w:vAlign w:val="center"/>
          </w:tcPr>
          <w:p w14:paraId="0DF29F53" w14:textId="718EB1BB" w:rsidR="00A85F92" w:rsidRDefault="00A85F92" w:rsidP="00A85F92">
            <w:pPr>
              <w:ind w:left="0"/>
              <w:jc w:val="center"/>
            </w:pPr>
            <w:r>
              <w:t>Markov Chain</w:t>
            </w:r>
          </w:p>
        </w:tc>
        <w:tc>
          <w:tcPr>
            <w:tcW w:w="3685" w:type="dxa"/>
            <w:vAlign w:val="center"/>
          </w:tcPr>
          <w:p w14:paraId="2FD6DE3D" w14:textId="289487D0" w:rsidR="00A85F92" w:rsidRDefault="00A85F92" w:rsidP="00A85F92">
            <w:pPr>
              <w:ind w:left="0"/>
              <w:jc w:val="center"/>
            </w:pPr>
            <w:r>
              <w:t>Hidden Markov Model</w:t>
            </w:r>
          </w:p>
        </w:tc>
      </w:tr>
    </w:tbl>
    <w:p w14:paraId="7F9D04B6" w14:textId="77777777" w:rsidR="00A85F92" w:rsidRPr="00A85F92" w:rsidRDefault="00A85F92" w:rsidP="00A85F92"/>
    <w:p w14:paraId="0997DC88" w14:textId="218E40AF" w:rsidR="00FC795A" w:rsidRDefault="00263A2B" w:rsidP="00FC795A">
      <w:pPr>
        <w:pStyle w:val="berschrift2"/>
      </w:pPr>
      <w:bookmarkStart w:id="19" w:name="_Toc137034070"/>
      <w:r>
        <w:t>Finite Markov Chains</w:t>
      </w:r>
      <w:bookmarkEnd w:id="19"/>
    </w:p>
    <w:p w14:paraId="024BF149" w14:textId="28DAEDA2" w:rsidR="00544A0C" w:rsidRDefault="000E389F" w:rsidP="00AD5AEB">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AD5AEB">
        <w:t xml:space="preserve">Given a Markov state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oMath>
      <w:r w:rsidR="00AD5AEB">
        <w:t xml:space="preserve"> and its successor </w:t>
      </w:r>
      <m:oMath>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=s'</m:t>
        </m:r>
      </m:oMath>
      <w:r w:rsidR="00AD5AEB">
        <w:t xml:space="preserve"> , the </w:t>
      </w:r>
      <w:r w:rsidR="00AD5AEB" w:rsidRPr="00A12D55">
        <w:rPr>
          <w:i/>
        </w:rPr>
        <w:t>state</w:t>
      </w:r>
      <w:r w:rsidR="00A12D55" w:rsidRPr="00A12D55">
        <w:rPr>
          <w:i/>
        </w:rPr>
        <w:t xml:space="preserve"> </w:t>
      </w:r>
      <w:r w:rsidR="00AD5AEB" w:rsidRPr="00A12D55">
        <w:rPr>
          <w:i/>
        </w:rPr>
        <w:t>transition probability</w:t>
      </w:r>
      <w:r w:rsidR="00AD5AEB">
        <w:t xml:space="preserve"> </w:t>
      </w:r>
      <m:oMath>
        <m:r>
          <w:rPr>
            <w:rFonts w:ascii="Cambria Math" w:hAnsi="Cambria Math"/>
          </w:rPr>
          <m:t>∀{s,s'}∈</m:t>
        </m:r>
        <m:r>
          <m:rPr>
            <m:scr m:val="script"/>
          </m:rPr>
          <w:rPr>
            <w:rFonts w:ascii="Cambria Math" w:hAnsi="Cambria Math"/>
          </w:rPr>
          <m:t>S</m:t>
        </m:r>
      </m:oMath>
      <w:r w:rsidR="00AD5AEB">
        <w:t xml:space="preserve"> is defined by the matrix</w:t>
      </w:r>
      <w:r w:rsidR="00A12D55">
        <w:t>:</w:t>
      </w:r>
    </w:p>
    <w:p w14:paraId="772C6D34" w14:textId="6B2F8B42" w:rsidR="000E389F" w:rsidRPr="006868AC" w:rsidRDefault="00000000" w:rsidP="000E389F">
      <w:pPr>
        <w:rPr>
          <w:rFonts w:eastAsiaTheme="minorEastAsia"/>
        </w:rPr>
      </w:pPr>
      <m:oMathPara>
        <m:oMath>
          <m:sSub>
            <m:sSubPr>
              <m:ctrlPr>
                <w:rPr>
                  <w:rFonts w:ascii="Cambria Math" w:hAnsi="Cambria Math"/>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Sub>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d>
        </m:oMath>
      </m:oMathPara>
    </w:p>
    <w:p w14:paraId="19FE5984" w14:textId="742C1517" w:rsidR="006868AC" w:rsidRDefault="006868AC" w:rsidP="000E389F">
      <w:pPr>
        <w:rPr>
          <w:rFonts w:eastAsiaTheme="minorEastAsia"/>
        </w:rPr>
      </w:pPr>
      <w:r>
        <w:rPr>
          <w:rFonts w:eastAsiaTheme="minorEastAsia"/>
        </w:rPr>
        <w:t xml:space="preserve">Here, </w:t>
      </w:r>
      <m:oMath>
        <m:sSub>
          <m:sSubPr>
            <m:ctrlPr>
              <w:rPr>
                <w:rFonts w:ascii="Cambria Math" w:hAnsi="Cambria Math"/>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w:r>
        <w:rPr>
          <w:rFonts w:eastAsiaTheme="minorEastAsia"/>
        </w:rPr>
        <w:t xml:space="preserve"> has the form</w:t>
      </w:r>
    </w:p>
    <w:p w14:paraId="5A321B0D" w14:textId="4FF19DB6" w:rsidR="006868AC" w:rsidRPr="00531178" w:rsidRDefault="00000000" w:rsidP="000E389F">
      <w:pPr>
        <w:rPr>
          <w:rFonts w:eastAsiaTheme="minorEastAsia"/>
        </w:rPr>
      </w:pPr>
      <m:oMathPara>
        <m:oMath>
          <m:sSub>
            <m:sSubPr>
              <m:ctrlPr>
                <w:rPr>
                  <w:rFonts w:ascii="Cambria Math" w:hAnsi="Cambria Math"/>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1n</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n1</m:t>
                        </m:r>
                      </m:sub>
                    </m:sSub>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nn</m:t>
                        </m:r>
                      </m:sub>
                    </m:sSub>
                  </m:e>
                </m:mr>
              </m:m>
            </m:e>
          </m:d>
        </m:oMath>
      </m:oMathPara>
    </w:p>
    <w:p w14:paraId="033C1DCC" w14:textId="3DF8B571" w:rsidR="00531178" w:rsidRPr="000E389F" w:rsidRDefault="00531178" w:rsidP="00C67F7F">
      <w:pPr>
        <w:rPr>
          <w:rFonts w:eastAsiaTheme="minorEastAsia"/>
        </w:rPr>
      </w:pPr>
      <w:r>
        <w:rPr>
          <w:rFonts w:eastAsiaTheme="minorEastAsia"/>
        </w:rPr>
        <w:t xml:space="preserve">with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r>
              <m:rPr>
                <m:scr m:val="double-struck"/>
              </m:rPr>
              <w:rPr>
                <w:rFonts w:ascii="Cambria Math" w:eastAsiaTheme="minorEastAsia" w:hAnsi="Cambria Math"/>
              </w:rPr>
              <m:t>R</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r>
              <w:rPr>
                <w:rFonts w:ascii="Cambria Math" w:eastAsiaTheme="minorEastAsia" w:hAnsi="Cambria Math"/>
              </w:rPr>
              <m:t>≤1</m:t>
            </m:r>
          </m:e>
        </m:d>
      </m:oMath>
      <w:r>
        <w:rPr>
          <w:rFonts w:eastAsiaTheme="minorEastAsia"/>
        </w:rPr>
        <w:t xml:space="preserve"> (meaning that the probability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Pr>
          <w:rFonts w:eastAsiaTheme="minorEastAsia"/>
        </w:rPr>
        <w:t xml:space="preserve">is between 0 and 1) being the specific probability to go from state </w:t>
      </w:r>
      <m:oMath>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Pr>
          <w:rFonts w:eastAsiaTheme="minorEastAsia"/>
        </w:rPr>
        <w:t xml:space="preserve"> to state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 xml:space="preserve">. Obviously, </w:t>
      </w:r>
      <m:oMath>
        <m:r>
          <w:rPr>
            <w:rFonts w:ascii="Cambria Math" w:eastAsiaTheme="minorEastAsia" w:hAnsi="Cambria Math"/>
          </w:rPr>
          <m:t xml:space="preserve">∀i: </m:t>
        </m:r>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e>
        </m:nary>
        <m:r>
          <w:rPr>
            <w:rFonts w:ascii="Cambria Math" w:eastAsiaTheme="minorEastAsia" w:hAnsi="Cambria Math"/>
          </w:rPr>
          <m:t>=1</m:t>
        </m:r>
      </m:oMath>
      <w:r w:rsidR="00C1488A">
        <w:rPr>
          <w:rFonts w:eastAsiaTheme="minorEastAsia"/>
        </w:rPr>
        <w:t xml:space="preserve"> </w:t>
      </w:r>
      <w:r w:rsidR="00C67F7F">
        <w:rPr>
          <w:rFonts w:eastAsiaTheme="minorEastAsia"/>
        </w:rPr>
        <w:t xml:space="preserve">must hold </w:t>
      </w:r>
      <w:r w:rsidR="00C1488A">
        <w:rPr>
          <w:rFonts w:eastAsiaTheme="minorEastAsia"/>
        </w:rPr>
        <w:t>(all transitions from one state [rows] sum to one)</w:t>
      </w:r>
      <w:r w:rsidR="00C67F7F">
        <w:rPr>
          <w:rFonts w:eastAsiaTheme="minorEastAsia"/>
        </w:rPr>
        <w:t>.</w:t>
      </w:r>
    </w:p>
    <w:p w14:paraId="74D904DD" w14:textId="179E6351" w:rsidR="00AD5AEB" w:rsidRDefault="00AD5AEB" w:rsidP="00AD5AEB"/>
    <w:p w14:paraId="49E1C739" w14:textId="1E3CE193" w:rsidR="00B74E00" w:rsidRDefault="00B74E00" w:rsidP="00B74E00">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A </w:t>
      </w:r>
      <w:r w:rsidRPr="00B74E00">
        <w:rPr>
          <w:i/>
        </w:rPr>
        <w:t>finite Markov chain</w:t>
      </w:r>
      <w:r>
        <w:t xml:space="preserve"> is a tuple </w:t>
      </w:r>
      <m:oMath>
        <m:d>
          <m:dPr>
            <m:begChr m:val="〈"/>
            <m:endChr m:val="〉"/>
            <m:ctrlPr>
              <w:rPr>
                <w:rFonts w:ascii="Cambria Math" w:hAnsi="Cambria Math"/>
                <w:i/>
              </w:rPr>
            </m:ctrlPr>
          </m:dPr>
          <m:e>
            <m:r>
              <m:rPr>
                <m:scr m:val="script"/>
              </m:rPr>
              <w:rPr>
                <w:rFonts w:ascii="Cambria Math" w:hAnsi="Cambria Math"/>
              </w:rPr>
              <m:t>S,</m:t>
            </m:r>
            <m:r>
              <m:rPr>
                <m:scr m:val="script"/>
                <m:sty m:val="bi"/>
              </m:rPr>
              <w:rPr>
                <w:rFonts w:ascii="Cambria Math" w:hAnsi="Cambria Math"/>
              </w:rPr>
              <m:t>P</m:t>
            </m:r>
          </m:e>
        </m:d>
      </m:oMath>
      <w:r>
        <w:rPr>
          <w:rFonts w:eastAsiaTheme="minorEastAsia"/>
        </w:rPr>
        <w:t xml:space="preserve"> with </w:t>
      </w:r>
    </w:p>
    <w:p w14:paraId="69C33502" w14:textId="6DCFDB01" w:rsidR="00B74E00" w:rsidRDefault="00B74E00" w:rsidP="00384123">
      <w:pPr>
        <w:pStyle w:val="Listenabsatz"/>
        <w:numPr>
          <w:ilvl w:val="0"/>
          <w:numId w:val="3"/>
        </w:numPr>
        <w:rPr>
          <w:rFonts w:eastAsiaTheme="minorEastAsia"/>
        </w:rPr>
      </w:pPr>
      <w:r w:rsidRPr="00B74E00">
        <w:rPr>
          <w:rFonts w:eastAsiaTheme="minorEastAsia"/>
        </w:rPr>
        <w:t xml:space="preserve"> </w:t>
      </w:r>
      <m:oMath>
        <m:r>
          <w:rPr>
            <w:rFonts w:ascii="Cambria Math" w:hAnsi="Cambria Math"/>
          </w:rPr>
          <m:t>S</m:t>
        </m:r>
      </m:oMath>
      <w:r>
        <w:t xml:space="preserve"> being a finite set of discrete-time states </w:t>
      </w:r>
      <m:oMath>
        <m:sSub>
          <m:sSubPr>
            <m:ctrlPr>
              <w:rPr>
                <w:rFonts w:ascii="Cambria Math" w:hAnsi="Cambria Math"/>
                <w:i/>
              </w:rPr>
            </m:ctrlPr>
          </m:sSubPr>
          <m:e>
            <m:r>
              <w:rPr>
                <w:rFonts w:ascii="Cambria Math" w:hAnsi="Cambria Math"/>
              </w:rPr>
              <m:t>S</m:t>
            </m:r>
          </m:e>
          <m:sub>
            <m:r>
              <w:rPr>
                <w:rFonts w:ascii="Cambria Math" w:hAnsi="Cambria Math"/>
              </w:rPr>
              <m:t>k</m:t>
            </m:r>
          </m:sub>
        </m:sSub>
        <m:r>
          <m:rPr>
            <m:scr m:val="script"/>
          </m:rPr>
          <w:rPr>
            <w:rFonts w:ascii="Cambria Math" w:hAnsi="Cambria Math"/>
          </w:rPr>
          <m:t>∈S</m:t>
        </m:r>
      </m:oMath>
      <w:r>
        <w:rPr>
          <w:rFonts w:eastAsiaTheme="minorEastAsia"/>
        </w:rPr>
        <w:t xml:space="preserve"> </w:t>
      </w:r>
      <w:r w:rsidRPr="00883129">
        <w:t>→</w:t>
      </w:r>
      <w:r>
        <w:t xml:space="preserve"> state space</w:t>
      </w:r>
    </w:p>
    <w:p w14:paraId="6BAB5828" w14:textId="42FB88B1" w:rsidR="00B74E00" w:rsidRDefault="00B74E00" w:rsidP="00384123">
      <w:pPr>
        <w:pStyle w:val="Listenabsatz"/>
        <w:numPr>
          <w:ilvl w:val="0"/>
          <w:numId w:val="3"/>
        </w:numPr>
        <w:rPr>
          <w:rFonts w:eastAsiaTheme="minorEastAsia"/>
        </w:rPr>
      </w:pPr>
      <m:oMath>
        <m:r>
          <m:rPr>
            <m:scr m:val="script"/>
            <m:sty m:val="bi"/>
          </m:rPr>
          <w:rPr>
            <w:rFonts w:ascii="Cambria Math" w:hAnsi="Cambria Math"/>
          </w:rPr>
          <m:t>P</m:t>
        </m:r>
        <m:r>
          <m:rPr>
            <m:sty m:val="bi"/>
          </m:rPr>
          <w:rPr>
            <w:rFonts w:ascii="Cambria Math" w:eastAsiaTheme="minorEastAsia" w:hAnsi="Cambria Math"/>
          </w:rPr>
          <m:t>=</m:t>
        </m:r>
        <m:sSub>
          <m:sSubPr>
            <m:ctrlPr>
              <w:rPr>
                <w:rFonts w:ascii="Cambria Math" w:hAnsi="Cambria Math"/>
                <w:b/>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b/>
                    <w:i/>
                  </w:rPr>
                </m:ctrlPr>
              </m:sSupPr>
              <m:e>
                <m:r>
                  <w:rPr>
                    <w:rFonts w:ascii="Cambria Math" w:hAnsi="Cambria Math"/>
                  </w:rPr>
                  <m:t>s</m:t>
                </m:r>
                <m:ctrlPr>
                  <w:rPr>
                    <w:rFonts w:ascii="Cambria Math" w:hAnsi="Cambria Math"/>
                    <w:i/>
                  </w:rPr>
                </m:ctrlPr>
              </m:e>
              <m:sup>
                <m:r>
                  <m:rPr>
                    <m:sty m:val="bi"/>
                  </m:rPr>
                  <w:rPr>
                    <w:rFonts w:ascii="Cambria Math" w:hAnsi="Cambria Math"/>
                  </w:rPr>
                  <m:t>'</m:t>
                </m:r>
              </m:sup>
            </m:sSup>
          </m:sub>
        </m:sSub>
        <m:r>
          <m:rPr>
            <m:sty m:val="bi"/>
          </m:rPr>
          <w:rPr>
            <w:rFonts w:ascii="Cambria Math" w:eastAsiaTheme="minorEastAsia" w:hAnsi="Cambria Math"/>
          </w:rPr>
          <m:t>=</m:t>
        </m:r>
        <m:r>
          <m:rPr>
            <m:scr m:val="double-struck"/>
          </m:rPr>
          <w:rPr>
            <w:rFonts w:ascii="Cambria Math" w:hAnsi="Cambria Math"/>
          </w:rPr>
          <m:t>P</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|s</m:t>
            </m:r>
          </m:e>
        </m:d>
      </m:oMath>
      <w:r>
        <w:rPr>
          <w:rFonts w:eastAsiaTheme="minorEastAsia"/>
        </w:rPr>
        <w:t xml:space="preserve"> is the state transition probability</w:t>
      </w:r>
    </w:p>
    <w:p w14:paraId="43D507D2" w14:textId="1D2E7024" w:rsidR="00173707" w:rsidRDefault="00912137" w:rsidP="00AD5AEB">
      <w:r>
        <w:t xml:space="preserve">This is a specific stochastic (state transitions are not deterministic) process model with a sequence of random variables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oMath>
      <w:r>
        <w:rPr>
          <w:rFonts w:eastAsiaTheme="minorEastAsia"/>
        </w:rPr>
        <w:t xml:space="preserve"> that is “memoryless” (only Markov states).</w:t>
      </w:r>
    </w:p>
    <w:p w14:paraId="19A6DAE1" w14:textId="1C463550" w:rsidR="00B74E00" w:rsidRDefault="00B74E00" w:rsidP="00AD5AEB"/>
    <w:p w14:paraId="4AF23552" w14:textId="54042593" w:rsidR="009110E1" w:rsidRPr="005A317E" w:rsidRDefault="003478F8" w:rsidP="009110E1">
      <w:pPr>
        <w:rPr>
          <w:rFonts w:eastAsiaTheme="minorEastAsia"/>
          <w:color w:val="AEAAAA" w:themeColor="background2" w:themeShade="BF"/>
        </w:rPr>
      </w:pPr>
      <w:r w:rsidRPr="005A317E">
        <w:rPr>
          <w:color w:val="AEAAAA" w:themeColor="background2" w:themeShade="BF"/>
        </w:rPr>
        <w:t xml:space="preserve">Define </w:t>
      </w:r>
      <m:oMath>
        <m:sSub>
          <m:sSubPr>
            <m:ctrlPr>
              <w:rPr>
                <w:rFonts w:ascii="Cambria Math" w:hAnsi="Cambria Math"/>
                <w:i/>
                <w:color w:val="AEAAAA" w:themeColor="background2" w:themeShade="BF"/>
              </w:rPr>
            </m:ctrlPr>
          </m:sSubPr>
          <m:e>
            <m:r>
              <w:rPr>
                <w:rFonts w:ascii="Cambria Math" w:hAnsi="Cambria Math"/>
                <w:color w:val="AEAAAA" w:themeColor="background2" w:themeShade="BF"/>
              </w:rPr>
              <m:t>p</m:t>
            </m:r>
          </m:e>
          <m:sub>
            <m:r>
              <w:rPr>
                <w:rFonts w:ascii="Cambria Math" w:hAnsi="Cambria Math"/>
                <w:color w:val="AEAAAA" w:themeColor="background2" w:themeShade="BF"/>
              </w:rPr>
              <m:t>k</m:t>
            </m:r>
          </m:sub>
        </m:sSub>
        <m:r>
          <w:rPr>
            <w:rFonts w:ascii="Cambria Math" w:hAnsi="Cambria Math"/>
            <w:color w:val="AEAAAA" w:themeColor="background2" w:themeShade="BF"/>
          </w:rPr>
          <m:t>∈</m:t>
        </m:r>
        <m:sSup>
          <m:sSupPr>
            <m:ctrlPr>
              <w:rPr>
                <w:rFonts w:ascii="Cambria Math" w:hAnsi="Cambria Math"/>
                <w:i/>
                <w:color w:val="AEAAAA" w:themeColor="background2" w:themeShade="BF"/>
              </w:rPr>
            </m:ctrlPr>
          </m:sSupPr>
          <m:e>
            <m:r>
              <m:rPr>
                <m:scr m:val="double-struck"/>
              </m:rPr>
              <w:rPr>
                <w:rFonts w:ascii="Cambria Math" w:hAnsi="Cambria Math"/>
                <w:color w:val="AEAAAA" w:themeColor="background2" w:themeShade="BF"/>
              </w:rPr>
              <m:t>R</m:t>
            </m:r>
          </m:e>
          <m:sup>
            <m:r>
              <w:rPr>
                <w:rFonts w:ascii="Cambria Math" w:hAnsi="Cambria Math"/>
                <w:color w:val="AEAAAA" w:themeColor="background2" w:themeShade="BF"/>
              </w:rPr>
              <m:t>n</m:t>
            </m:r>
          </m:sup>
        </m:sSup>
        <m:r>
          <w:rPr>
            <w:rFonts w:ascii="Cambria Math" w:hAnsi="Cambria Math"/>
            <w:color w:val="AEAAAA" w:themeColor="background2" w:themeShade="BF"/>
          </w:rPr>
          <m:t xml:space="preserve"> </m:t>
        </m:r>
      </m:oMath>
      <w:r w:rsidRPr="005A317E">
        <w:rPr>
          <w:color w:val="AEAAAA" w:themeColor="background2" w:themeShade="BF"/>
        </w:rPr>
        <w:t xml:space="preserve"> as </w:t>
      </w:r>
      <w:r w:rsidR="00A85F92" w:rsidRPr="005A317E">
        <w:rPr>
          <w:color w:val="AEAAAA" w:themeColor="background2" w:themeShade="BF"/>
        </w:rPr>
        <w:t>a</w:t>
      </w:r>
      <w:r w:rsidRPr="005A317E">
        <w:rPr>
          <w:color w:val="AEAAAA" w:themeColor="background2" w:themeShade="BF"/>
        </w:rPr>
        <w:t xml:space="preserve"> </w:t>
      </w:r>
      <w:r w:rsidRPr="005A317E">
        <w:rPr>
          <w:i/>
          <w:color w:val="AEAAAA" w:themeColor="background2" w:themeShade="BF"/>
        </w:rPr>
        <w:t>probability row vector</w:t>
      </w:r>
      <w:r w:rsidRPr="005A317E">
        <w:rPr>
          <w:color w:val="AEAAAA" w:themeColor="background2" w:themeShade="BF"/>
        </w:rPr>
        <w:t xml:space="preserve"> where </w:t>
      </w:r>
      <m:oMath>
        <m:sSub>
          <m:sSubPr>
            <m:ctrlPr>
              <w:rPr>
                <w:rFonts w:ascii="Cambria Math" w:hAnsi="Cambria Math"/>
                <w:i/>
                <w:color w:val="AEAAAA" w:themeColor="background2" w:themeShade="BF"/>
              </w:rPr>
            </m:ctrlPr>
          </m:sSubPr>
          <m:e>
            <m:r>
              <w:rPr>
                <w:rFonts w:ascii="Cambria Math" w:hAnsi="Cambria Math"/>
                <w:color w:val="AEAAAA" w:themeColor="background2" w:themeShade="BF"/>
              </w:rPr>
              <m:t>p</m:t>
            </m:r>
          </m:e>
          <m:sub>
            <m:r>
              <w:rPr>
                <w:rFonts w:ascii="Cambria Math" w:hAnsi="Cambria Math"/>
                <w:color w:val="AEAAAA" w:themeColor="background2" w:themeShade="BF"/>
              </w:rPr>
              <m:t>i,k</m:t>
            </m:r>
          </m:sub>
        </m:sSub>
      </m:oMath>
      <w:r w:rsidRPr="005A317E">
        <w:rPr>
          <w:color w:val="AEAAAA" w:themeColor="background2" w:themeShade="BF"/>
        </w:rPr>
        <w:t xml:space="preserve"> gives the probability of being in state </w:t>
      </w:r>
      <m:oMath>
        <m:sSub>
          <m:sSubPr>
            <m:ctrlPr>
              <w:rPr>
                <w:rFonts w:ascii="Cambria Math" w:hAnsi="Cambria Math"/>
                <w:i/>
                <w:color w:val="AEAAAA" w:themeColor="background2" w:themeShade="BF"/>
              </w:rPr>
            </m:ctrlPr>
          </m:sSubPr>
          <m:e>
            <m:r>
              <w:rPr>
                <w:rFonts w:ascii="Cambria Math" w:hAnsi="Cambria Math"/>
                <w:color w:val="AEAAAA" w:themeColor="background2" w:themeShade="BF"/>
              </w:rPr>
              <m:t>S</m:t>
            </m:r>
          </m:e>
          <m:sub>
            <m:r>
              <w:rPr>
                <w:rFonts w:ascii="Cambria Math" w:hAnsi="Cambria Math"/>
                <w:color w:val="AEAAAA" w:themeColor="background2" w:themeShade="BF"/>
              </w:rPr>
              <m:t>k</m:t>
            </m:r>
          </m:sub>
        </m:sSub>
        <m:r>
          <m:rPr>
            <m:scr m:val="script"/>
          </m:rPr>
          <w:rPr>
            <w:rFonts w:ascii="Cambria Math" w:hAnsi="Cambria Math"/>
            <w:color w:val="AEAAAA" w:themeColor="background2" w:themeShade="BF"/>
          </w:rPr>
          <m:t xml:space="preserve">∈S </m:t>
        </m:r>
      </m:oMath>
      <w:r w:rsidRPr="005A317E">
        <w:rPr>
          <w:color w:val="AEAAAA" w:themeColor="background2" w:themeShade="BF"/>
        </w:rPr>
        <w:t xml:space="preserve">at time-step </w:t>
      </w:r>
      <m:oMath>
        <m:r>
          <w:rPr>
            <w:rFonts w:ascii="Cambria Math" w:hAnsi="Cambria Math"/>
            <w:color w:val="AEAAAA" w:themeColor="background2" w:themeShade="BF"/>
          </w:rPr>
          <m:t>k</m:t>
        </m:r>
      </m:oMath>
      <w:r w:rsidR="009110E1" w:rsidRPr="005A317E">
        <w:rPr>
          <w:color w:val="AEAAAA" w:themeColor="background2" w:themeShade="BF"/>
        </w:rPr>
        <w:t xml:space="preserve">. The probability of being in state </w:t>
      </w:r>
      <m:oMath>
        <m:sSub>
          <m:sSubPr>
            <m:ctrlPr>
              <w:rPr>
                <w:rFonts w:ascii="Cambria Math" w:hAnsi="Cambria Math"/>
                <w:i/>
                <w:color w:val="AEAAAA" w:themeColor="background2" w:themeShade="BF"/>
              </w:rPr>
            </m:ctrlPr>
          </m:sSubPr>
          <m:e>
            <m:r>
              <w:rPr>
                <w:rFonts w:ascii="Cambria Math" w:hAnsi="Cambria Math"/>
                <w:color w:val="AEAAAA" w:themeColor="background2" w:themeShade="BF"/>
              </w:rPr>
              <m:t>S</m:t>
            </m:r>
          </m:e>
          <m:sub>
            <m:r>
              <w:rPr>
                <w:rFonts w:ascii="Cambria Math" w:hAnsi="Cambria Math"/>
                <w:color w:val="AEAAAA" w:themeColor="background2" w:themeShade="BF"/>
              </w:rPr>
              <m:t>k+m</m:t>
            </m:r>
          </m:sub>
        </m:sSub>
      </m:oMath>
      <w:r w:rsidR="009110E1" w:rsidRPr="005A317E">
        <w:rPr>
          <w:rFonts w:eastAsiaTheme="minorEastAsia"/>
          <w:color w:val="AEAAAA" w:themeColor="background2" w:themeShade="BF"/>
        </w:rPr>
        <w:t xml:space="preserve"> at time-step </w:t>
      </w:r>
      <m:oMath>
        <m:r>
          <w:rPr>
            <w:rFonts w:ascii="Cambria Math" w:eastAsiaTheme="minorEastAsia" w:hAnsi="Cambria Math"/>
            <w:color w:val="AEAAAA" w:themeColor="background2" w:themeShade="BF"/>
          </w:rPr>
          <m:t>(k+m)</m:t>
        </m:r>
      </m:oMath>
      <w:r w:rsidR="009110E1" w:rsidRPr="005A317E">
        <w:rPr>
          <w:rFonts w:eastAsiaTheme="minorEastAsia"/>
          <w:color w:val="AEAAAA" w:themeColor="background2" w:themeShade="BF"/>
        </w:rPr>
        <w:t xml:space="preserve"> starting from state </w:t>
      </w:r>
      <m:oMath>
        <m:sSub>
          <m:sSubPr>
            <m:ctrlPr>
              <w:rPr>
                <w:rFonts w:ascii="Cambria Math" w:eastAsiaTheme="minorEastAsia" w:hAnsi="Cambria Math"/>
                <w:i/>
                <w:color w:val="AEAAAA" w:themeColor="background2" w:themeShade="BF"/>
              </w:rPr>
            </m:ctrlPr>
          </m:sSubPr>
          <m:e>
            <m:r>
              <w:rPr>
                <w:rFonts w:ascii="Cambria Math" w:eastAsiaTheme="minorEastAsia" w:hAnsi="Cambria Math"/>
                <w:color w:val="AEAAAA" w:themeColor="background2" w:themeShade="BF"/>
              </w:rPr>
              <m:t>s</m:t>
            </m:r>
          </m:e>
          <m:sub>
            <m:r>
              <w:rPr>
                <w:rFonts w:ascii="Cambria Math" w:eastAsiaTheme="minorEastAsia" w:hAnsi="Cambria Math"/>
                <w:color w:val="AEAAAA" w:themeColor="background2" w:themeShade="BF"/>
              </w:rPr>
              <m:t>k</m:t>
            </m:r>
          </m:sub>
        </m:sSub>
      </m:oMath>
      <w:r w:rsidR="009110E1" w:rsidRPr="005A317E">
        <w:rPr>
          <w:rFonts w:eastAsiaTheme="minorEastAsia"/>
          <w:color w:val="AEAAAA" w:themeColor="background2" w:themeShade="BF"/>
        </w:rPr>
        <w:t xml:space="preserve"> is given by:</w:t>
      </w:r>
    </w:p>
    <w:p w14:paraId="61FC4647" w14:textId="475D1A99" w:rsidR="009110E1" w:rsidRPr="005A317E" w:rsidRDefault="00000000" w:rsidP="009110E1">
      <w:pPr>
        <w:rPr>
          <w:color w:val="AEAAAA" w:themeColor="background2" w:themeShade="BF"/>
        </w:rPr>
      </w:pPr>
      <m:oMathPara>
        <m:oMath>
          <m:sSub>
            <m:sSubPr>
              <m:ctrlPr>
                <w:rPr>
                  <w:rFonts w:ascii="Cambria Math" w:hAnsi="Cambria Math"/>
                  <w:i/>
                  <w:color w:val="AEAAAA" w:themeColor="background2" w:themeShade="BF"/>
                </w:rPr>
              </m:ctrlPr>
            </m:sSubPr>
            <m:e>
              <m:r>
                <m:rPr>
                  <m:sty m:val="bi"/>
                </m:rPr>
                <w:rPr>
                  <w:rFonts w:ascii="Cambria Math" w:hAnsi="Cambria Math"/>
                  <w:color w:val="AEAAAA" w:themeColor="background2" w:themeShade="BF"/>
                </w:rPr>
                <m:t>p</m:t>
              </m:r>
            </m:e>
            <m:sub>
              <m:r>
                <w:rPr>
                  <w:rFonts w:ascii="Cambria Math" w:hAnsi="Cambria Math"/>
                  <w:color w:val="AEAAAA" w:themeColor="background2" w:themeShade="BF"/>
                </w:rPr>
                <m:t>k+m</m:t>
              </m:r>
            </m:sub>
          </m:sSub>
          <m:r>
            <w:rPr>
              <w:rFonts w:ascii="Cambria Math" w:hAnsi="Cambria Math"/>
              <w:color w:val="AEAAAA" w:themeColor="background2" w:themeShade="BF"/>
            </w:rPr>
            <m:t>=</m:t>
          </m:r>
          <m:sSub>
            <m:sSubPr>
              <m:ctrlPr>
                <w:rPr>
                  <w:rFonts w:ascii="Cambria Math" w:hAnsi="Cambria Math"/>
                  <w:i/>
                  <w:color w:val="AEAAAA" w:themeColor="background2" w:themeShade="BF"/>
                </w:rPr>
              </m:ctrlPr>
            </m:sSubPr>
            <m:e>
              <m:r>
                <m:rPr>
                  <m:sty m:val="bi"/>
                </m:rPr>
                <w:rPr>
                  <w:rFonts w:ascii="Cambria Math" w:hAnsi="Cambria Math"/>
                  <w:color w:val="AEAAAA" w:themeColor="background2" w:themeShade="BF"/>
                </w:rPr>
                <m:t>p</m:t>
              </m:r>
            </m:e>
            <m:sub>
              <m:r>
                <w:rPr>
                  <w:rFonts w:ascii="Cambria Math" w:hAnsi="Cambria Math"/>
                  <w:color w:val="AEAAAA" w:themeColor="background2" w:themeShade="BF"/>
                </w:rPr>
                <m:t>k</m:t>
              </m:r>
            </m:sub>
          </m:sSub>
          <m:r>
            <w:rPr>
              <w:rFonts w:ascii="Cambria Math" w:hAnsi="Cambria Math"/>
              <w:color w:val="AEAAAA" w:themeColor="background2" w:themeShade="BF"/>
            </w:rPr>
            <m:t>*</m:t>
          </m:r>
          <m:sSup>
            <m:sSupPr>
              <m:ctrlPr>
                <w:rPr>
                  <w:rFonts w:ascii="Cambria Math" w:hAnsi="Cambria Math"/>
                  <w:i/>
                  <w:color w:val="AEAAAA" w:themeColor="background2" w:themeShade="BF"/>
                </w:rPr>
              </m:ctrlPr>
            </m:sSupPr>
            <m:e>
              <m:d>
                <m:dPr>
                  <m:ctrlPr>
                    <w:rPr>
                      <w:rFonts w:ascii="Cambria Math" w:hAnsi="Cambria Math"/>
                      <w:i/>
                      <w:color w:val="AEAAAA" w:themeColor="background2" w:themeShade="BF"/>
                    </w:rPr>
                  </m:ctrlPr>
                </m:dPr>
                <m:e>
                  <m:sSub>
                    <m:sSubPr>
                      <m:ctrlPr>
                        <w:rPr>
                          <w:rFonts w:ascii="Cambria Math" w:hAnsi="Cambria Math"/>
                          <w:i/>
                          <w:color w:val="AEAAAA" w:themeColor="background2" w:themeShade="BF"/>
                        </w:rPr>
                      </m:ctrlPr>
                    </m:sSubPr>
                    <m:e>
                      <m:r>
                        <m:rPr>
                          <m:scr m:val="script"/>
                          <m:sty m:val="bi"/>
                        </m:rPr>
                        <w:rPr>
                          <w:rFonts w:ascii="Cambria Math" w:hAnsi="Cambria Math"/>
                          <w:color w:val="AEAAAA" w:themeColor="background2" w:themeShade="BF"/>
                        </w:rPr>
                        <m:t>P</m:t>
                      </m:r>
                    </m:e>
                    <m:sub>
                      <m:r>
                        <w:rPr>
                          <w:rFonts w:ascii="Cambria Math" w:hAnsi="Cambria Math"/>
                          <w:color w:val="AEAAAA" w:themeColor="background2" w:themeShade="BF"/>
                        </w:rPr>
                        <m:t>s</m:t>
                      </m:r>
                      <m:sSup>
                        <m:sSupPr>
                          <m:ctrlPr>
                            <w:rPr>
                              <w:rFonts w:ascii="Cambria Math" w:hAnsi="Cambria Math"/>
                              <w:i/>
                              <w:color w:val="AEAAAA" w:themeColor="background2" w:themeShade="BF"/>
                            </w:rPr>
                          </m:ctrlPr>
                        </m:sSupPr>
                        <m:e>
                          <m:r>
                            <w:rPr>
                              <w:rFonts w:ascii="Cambria Math" w:hAnsi="Cambria Math"/>
                              <w:color w:val="AEAAAA" w:themeColor="background2" w:themeShade="BF"/>
                            </w:rPr>
                            <m:t>s</m:t>
                          </m:r>
                        </m:e>
                        <m:sup>
                          <m:r>
                            <w:rPr>
                              <w:rFonts w:ascii="Cambria Math" w:hAnsi="Cambria Math"/>
                              <w:color w:val="AEAAAA" w:themeColor="background2" w:themeShade="BF"/>
                            </w:rPr>
                            <m:t>'</m:t>
                          </m:r>
                        </m:sup>
                      </m:sSup>
                    </m:sub>
                  </m:sSub>
                </m:e>
              </m:d>
            </m:e>
            <m:sup>
              <m:r>
                <w:rPr>
                  <w:rFonts w:ascii="Cambria Math" w:hAnsi="Cambria Math"/>
                  <w:color w:val="AEAAAA" w:themeColor="background2" w:themeShade="BF"/>
                </w:rPr>
                <m:t>m</m:t>
              </m:r>
            </m:sup>
          </m:sSup>
          <m:r>
            <w:rPr>
              <w:rFonts w:ascii="Cambria Math" w:hAnsi="Cambria Math"/>
              <w:color w:val="AEAAAA" w:themeColor="background2" w:themeShade="BF"/>
            </w:rPr>
            <m:t xml:space="preserve"> </m:t>
          </m:r>
        </m:oMath>
      </m:oMathPara>
    </w:p>
    <w:p w14:paraId="33031D6E" w14:textId="0742158F" w:rsidR="003478F8" w:rsidRPr="005A317E" w:rsidRDefault="009110E1" w:rsidP="00AD5AEB">
      <w:pPr>
        <w:rPr>
          <w:rFonts w:eastAsiaTheme="minorEastAsia"/>
          <w:color w:val="AEAAAA" w:themeColor="background2" w:themeShade="BF"/>
        </w:rPr>
      </w:pPr>
      <w:r w:rsidRPr="005A317E">
        <w:rPr>
          <w:color w:val="AEAAAA" w:themeColor="background2" w:themeShade="BF"/>
        </w:rPr>
        <w:t xml:space="preserve">Hence, for </w:t>
      </w:r>
      <m:oMath>
        <m:r>
          <w:rPr>
            <w:rFonts w:ascii="Cambria Math" w:hAnsi="Cambria Math"/>
            <w:color w:val="AEAAAA" w:themeColor="background2" w:themeShade="BF"/>
          </w:rPr>
          <m:t>m→∞</m:t>
        </m:r>
      </m:oMath>
      <w:r w:rsidRPr="005A317E">
        <w:rPr>
          <w:rFonts w:eastAsiaTheme="minorEastAsia"/>
          <w:color w:val="AEAAAA" w:themeColor="background2" w:themeShade="BF"/>
        </w:rPr>
        <w:t xml:space="preserve">, the </w:t>
      </w:r>
      <w:r w:rsidRPr="005A317E">
        <w:rPr>
          <w:rFonts w:eastAsiaTheme="minorEastAsia"/>
          <w:i/>
          <w:color w:val="AEAAAA" w:themeColor="background2" w:themeShade="BF"/>
        </w:rPr>
        <w:t>steady state</w:t>
      </w:r>
      <w:r w:rsidRPr="005A317E">
        <w:rPr>
          <w:rFonts w:eastAsiaTheme="minorEastAsia"/>
          <w:color w:val="AEAAAA" w:themeColor="background2" w:themeShade="BF"/>
        </w:rPr>
        <w:t xml:space="preserve"> (when no state change occurs anymore for further time-steps), the following equation must hold:</w:t>
      </w:r>
    </w:p>
    <w:p w14:paraId="3CC81B7E" w14:textId="219AA214" w:rsidR="009110E1" w:rsidRPr="005A317E" w:rsidRDefault="009110E1" w:rsidP="009110E1">
      <w:pPr>
        <w:rPr>
          <w:color w:val="AEAAAA" w:themeColor="background2" w:themeShade="BF"/>
        </w:rPr>
      </w:pPr>
      <m:oMathPara>
        <m:oMath>
          <m:r>
            <m:rPr>
              <m:sty m:val="bi"/>
            </m:rPr>
            <w:rPr>
              <w:rFonts w:ascii="Cambria Math" w:hAnsi="Cambria Math"/>
              <w:color w:val="AEAAAA" w:themeColor="background2" w:themeShade="BF"/>
            </w:rPr>
            <m:t>p</m:t>
          </m:r>
          <m:r>
            <w:rPr>
              <w:rFonts w:ascii="Cambria Math" w:hAnsi="Cambria Math"/>
              <w:color w:val="AEAAAA" w:themeColor="background2" w:themeShade="BF"/>
            </w:rPr>
            <m:t>=</m:t>
          </m:r>
          <m:r>
            <m:rPr>
              <m:sty m:val="bi"/>
            </m:rPr>
            <w:rPr>
              <w:rFonts w:ascii="Cambria Math" w:hAnsi="Cambria Math"/>
              <w:color w:val="AEAAAA" w:themeColor="background2" w:themeShade="BF"/>
            </w:rPr>
            <m:t>p</m:t>
          </m:r>
          <m:sSub>
            <m:sSubPr>
              <m:ctrlPr>
                <w:rPr>
                  <w:rFonts w:ascii="Cambria Math" w:hAnsi="Cambria Math"/>
                  <w:b/>
                  <w:i/>
                  <w:color w:val="AEAAAA" w:themeColor="background2" w:themeShade="BF"/>
                </w:rPr>
              </m:ctrlPr>
            </m:sSubPr>
            <m:e>
              <m:r>
                <m:rPr>
                  <m:scr m:val="script"/>
                  <m:sty m:val="bi"/>
                </m:rPr>
                <w:rPr>
                  <w:rFonts w:ascii="Cambria Math" w:hAnsi="Cambria Math"/>
                  <w:color w:val="AEAAAA" w:themeColor="background2" w:themeShade="BF"/>
                </w:rPr>
                <m:t>P</m:t>
              </m:r>
            </m:e>
            <m:sub>
              <m:r>
                <w:rPr>
                  <w:rFonts w:ascii="Cambria Math" w:hAnsi="Cambria Math"/>
                  <w:color w:val="AEAAAA" w:themeColor="background2" w:themeShade="BF"/>
                </w:rPr>
                <m:t>s</m:t>
              </m:r>
              <m:sSup>
                <m:sSupPr>
                  <m:ctrlPr>
                    <w:rPr>
                      <w:rFonts w:ascii="Cambria Math" w:hAnsi="Cambria Math"/>
                      <w:i/>
                      <w:color w:val="AEAAAA" w:themeColor="background2" w:themeShade="BF"/>
                    </w:rPr>
                  </m:ctrlPr>
                </m:sSupPr>
                <m:e>
                  <m:r>
                    <w:rPr>
                      <w:rFonts w:ascii="Cambria Math" w:hAnsi="Cambria Math"/>
                      <w:color w:val="AEAAAA" w:themeColor="background2" w:themeShade="BF"/>
                    </w:rPr>
                    <m:t>s</m:t>
                  </m:r>
                </m:e>
                <m:sup>
                  <m:r>
                    <w:rPr>
                      <w:rFonts w:ascii="Cambria Math" w:hAnsi="Cambria Math"/>
                      <w:color w:val="AEAAAA" w:themeColor="background2" w:themeShade="BF"/>
                    </w:rPr>
                    <m:t>'</m:t>
                  </m:r>
                </m:sup>
              </m:sSup>
            </m:sub>
          </m:sSub>
          <m:r>
            <w:rPr>
              <w:rFonts w:ascii="Cambria Math" w:hAnsi="Cambria Math"/>
              <w:color w:val="AEAAAA" w:themeColor="background2" w:themeShade="BF"/>
            </w:rPr>
            <m:t xml:space="preserve"> </m:t>
          </m:r>
        </m:oMath>
      </m:oMathPara>
    </w:p>
    <w:p w14:paraId="0D41CA98" w14:textId="6751FCC6" w:rsidR="009110E1" w:rsidRDefault="009110E1" w:rsidP="00AD5AEB">
      <w:pPr>
        <w:rPr>
          <w:rFonts w:eastAsiaTheme="minorEastAsia"/>
          <w:color w:val="AEAAAA" w:themeColor="background2" w:themeShade="BF"/>
        </w:rPr>
      </w:pPr>
      <w:r w:rsidRPr="005A317E">
        <w:rPr>
          <w:color w:val="AEAAAA" w:themeColor="background2" w:themeShade="BF"/>
        </w:rPr>
        <w:t xml:space="preserve">Solving </w:t>
      </w:r>
      <w:r w:rsidR="00CB6FE4" w:rsidRPr="005A317E">
        <w:rPr>
          <w:color w:val="AEAAAA" w:themeColor="background2" w:themeShade="BF"/>
        </w:rPr>
        <w:t xml:space="preserve">above equation for </w:t>
      </w:r>
      <m:oMath>
        <m:r>
          <m:rPr>
            <m:sty m:val="bi"/>
          </m:rPr>
          <w:rPr>
            <w:rFonts w:ascii="Cambria Math" w:hAnsi="Cambria Math"/>
            <w:color w:val="AEAAAA" w:themeColor="background2" w:themeShade="BF"/>
          </w:rPr>
          <m:t>p</m:t>
        </m:r>
      </m:oMath>
      <w:r w:rsidR="00CB6FE4" w:rsidRPr="005A317E">
        <w:rPr>
          <w:rFonts w:eastAsiaTheme="minorEastAsia"/>
          <w:b/>
          <w:color w:val="AEAAAA" w:themeColor="background2" w:themeShade="BF"/>
        </w:rPr>
        <w:t xml:space="preserve"> </w:t>
      </w:r>
      <w:r w:rsidR="00CB6FE4" w:rsidRPr="005A317E">
        <w:rPr>
          <w:rFonts w:eastAsiaTheme="minorEastAsia"/>
          <w:color w:val="AEAAAA" w:themeColor="background2" w:themeShade="BF"/>
        </w:rPr>
        <w:t xml:space="preserve">given the transitions probability </w:t>
      </w:r>
      <m:oMath>
        <m:sSub>
          <m:sSubPr>
            <m:ctrlPr>
              <w:rPr>
                <w:rFonts w:ascii="Cambria Math" w:hAnsi="Cambria Math"/>
                <w:b/>
                <w:i/>
                <w:color w:val="AEAAAA" w:themeColor="background2" w:themeShade="BF"/>
              </w:rPr>
            </m:ctrlPr>
          </m:sSubPr>
          <m:e>
            <m:r>
              <m:rPr>
                <m:scr m:val="script"/>
                <m:sty m:val="bi"/>
              </m:rPr>
              <w:rPr>
                <w:rFonts w:ascii="Cambria Math" w:hAnsi="Cambria Math"/>
                <w:color w:val="AEAAAA" w:themeColor="background2" w:themeShade="BF"/>
              </w:rPr>
              <m:t>P</m:t>
            </m:r>
          </m:e>
          <m:sub>
            <m:r>
              <w:rPr>
                <w:rFonts w:ascii="Cambria Math" w:hAnsi="Cambria Math"/>
                <w:color w:val="AEAAAA" w:themeColor="background2" w:themeShade="BF"/>
              </w:rPr>
              <m:t>s</m:t>
            </m:r>
            <m:sSup>
              <m:sSupPr>
                <m:ctrlPr>
                  <w:rPr>
                    <w:rFonts w:ascii="Cambria Math" w:hAnsi="Cambria Math"/>
                    <w:i/>
                    <w:color w:val="AEAAAA" w:themeColor="background2" w:themeShade="BF"/>
                  </w:rPr>
                </m:ctrlPr>
              </m:sSupPr>
              <m:e>
                <m:r>
                  <w:rPr>
                    <w:rFonts w:ascii="Cambria Math" w:hAnsi="Cambria Math"/>
                    <w:color w:val="AEAAAA" w:themeColor="background2" w:themeShade="BF"/>
                  </w:rPr>
                  <m:t>s</m:t>
                </m:r>
              </m:e>
              <m:sup>
                <m:r>
                  <w:rPr>
                    <w:rFonts w:ascii="Cambria Math" w:hAnsi="Cambria Math"/>
                    <w:color w:val="AEAAAA" w:themeColor="background2" w:themeShade="BF"/>
                  </w:rPr>
                  <m:t>'</m:t>
                </m:r>
              </m:sup>
            </m:sSup>
          </m:sub>
        </m:sSub>
      </m:oMath>
      <w:r w:rsidR="00CB6FE4" w:rsidRPr="005A317E">
        <w:rPr>
          <w:rFonts w:eastAsiaTheme="minorEastAsia"/>
          <w:b/>
          <w:color w:val="AEAAAA" w:themeColor="background2" w:themeShade="BF"/>
        </w:rPr>
        <w:t xml:space="preserve"> </w:t>
      </w:r>
      <w:r w:rsidR="00CB6FE4" w:rsidRPr="005A317E">
        <w:rPr>
          <w:rFonts w:eastAsiaTheme="minorEastAsia"/>
          <w:color w:val="AEAAAA" w:themeColor="background2" w:themeShade="BF"/>
        </w:rPr>
        <w:t>gives insights which states of the Markov chain are visited in the long run.</w:t>
      </w:r>
    </w:p>
    <w:p w14:paraId="4F5B1E5B" w14:textId="59A765B4" w:rsidR="005A317E" w:rsidRDefault="005A317E" w:rsidP="00AD5AEB">
      <w:pPr>
        <w:rPr>
          <w:color w:val="AEAAAA" w:themeColor="background2" w:themeShade="BF"/>
        </w:rPr>
      </w:pPr>
    </w:p>
    <w:p w14:paraId="05F581FC" w14:textId="12D909AD" w:rsidR="005A317E" w:rsidRPr="005A317E" w:rsidRDefault="008241F8" w:rsidP="00AD5AEB">
      <w:pPr>
        <w:rPr>
          <w:b/>
        </w:rPr>
      </w:pPr>
      <w:r>
        <w:rPr>
          <w:b/>
          <w:noProof/>
        </w:rPr>
        <w:lastRenderedPageBreak/>
        <mc:AlternateContent>
          <mc:Choice Requires="wpg">
            <w:drawing>
              <wp:anchor distT="0" distB="0" distL="114300" distR="114300" simplePos="0" relativeHeight="251635712" behindDoc="1" locked="0" layoutInCell="1" allowOverlap="1" wp14:anchorId="2086FE98" wp14:editId="229BB49D">
                <wp:simplePos x="0" y="0"/>
                <wp:positionH relativeFrom="margin">
                  <wp:align>center</wp:align>
                </wp:positionH>
                <wp:positionV relativeFrom="paragraph">
                  <wp:posOffset>180975</wp:posOffset>
                </wp:positionV>
                <wp:extent cx="5231765" cy="1387475"/>
                <wp:effectExtent l="0" t="0" r="6985" b="3175"/>
                <wp:wrapTopAndBottom/>
                <wp:docPr id="12" name="Gruppieren 12"/>
                <wp:cNvGraphicFramePr/>
                <a:graphic xmlns:a="http://schemas.openxmlformats.org/drawingml/2006/main">
                  <a:graphicData uri="http://schemas.microsoft.com/office/word/2010/wordprocessingGroup">
                    <wpg:wgp>
                      <wpg:cNvGrpSpPr/>
                      <wpg:grpSpPr>
                        <a:xfrm>
                          <a:off x="0" y="0"/>
                          <a:ext cx="5232058" cy="1387475"/>
                          <a:chOff x="-23944" y="-1"/>
                          <a:chExt cx="6098694" cy="1789843"/>
                        </a:xfrm>
                      </wpg:grpSpPr>
                      <wpg:grpSp>
                        <wpg:cNvPr id="10" name="Gruppieren 10"/>
                        <wpg:cNvGrpSpPr/>
                        <wpg:grpSpPr>
                          <a:xfrm>
                            <a:off x="336159" y="-1"/>
                            <a:ext cx="5738591" cy="1789843"/>
                            <a:chOff x="336159" y="-258058"/>
                            <a:chExt cx="5738591" cy="1790057"/>
                          </a:xfrm>
                        </wpg:grpSpPr>
                        <pic:pic xmlns:pic="http://schemas.openxmlformats.org/drawingml/2006/picture">
                          <pic:nvPicPr>
                            <pic:cNvPr id="5" name="Grafik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336159" y="54355"/>
                              <a:ext cx="2691765" cy="1477644"/>
                            </a:xfrm>
                            <a:prstGeom prst="rect">
                              <a:avLst/>
                            </a:prstGeom>
                            <a:noFill/>
                            <a:ln>
                              <a:noFill/>
                            </a:ln>
                          </pic:spPr>
                        </pic:pic>
                        <pic:pic xmlns:pic="http://schemas.openxmlformats.org/drawingml/2006/picture">
                          <pic:nvPicPr>
                            <pic:cNvPr id="9" name="Grafik 9" descr="Ein Bild, das Text enthält.&#10;&#10;Automatisch generierte Beschreibung"/>
                            <pic:cNvPicPr>
                              <a:picLocks noChangeAspect="1"/>
                            </pic:cNvPicPr>
                          </pic:nvPicPr>
                          <pic:blipFill>
                            <a:blip r:embed="rId16"/>
                            <a:stretch>
                              <a:fillRect/>
                            </a:stretch>
                          </pic:blipFill>
                          <pic:spPr>
                            <a:xfrm>
                              <a:off x="3712334" y="-258058"/>
                              <a:ext cx="2362416" cy="1586002"/>
                            </a:xfrm>
                            <a:prstGeom prst="rect">
                              <a:avLst/>
                            </a:prstGeom>
                          </pic:spPr>
                        </pic:pic>
                      </wpg:grpSp>
                      <wps:wsp>
                        <wps:cNvPr id="11" name="Textfeld 11"/>
                        <wps:cNvSpPr txBox="1"/>
                        <wps:spPr>
                          <a:xfrm>
                            <a:off x="-23944" y="-1"/>
                            <a:ext cx="3344778" cy="253990"/>
                          </a:xfrm>
                          <a:prstGeom prst="rect">
                            <a:avLst/>
                          </a:prstGeom>
                          <a:solidFill>
                            <a:prstClr val="white"/>
                          </a:solidFill>
                          <a:ln>
                            <a:noFill/>
                          </a:ln>
                        </wps:spPr>
                        <wps:txbx>
                          <w:txbxContent>
                            <w:p w14:paraId="701E355C" w14:textId="6D18E2A6" w:rsidR="005A317E" w:rsidRPr="00250329" w:rsidRDefault="005A317E" w:rsidP="00193ED9">
                              <w:pPr>
                                <w:pStyle w:val="Beschriftung"/>
                                <w:ind w:left="0" w:right="-55"/>
                                <w:jc w:val="left"/>
                                <w:rPr>
                                  <w:b/>
                                  <w:noProof/>
                                  <w:color w:val="auto"/>
                                  <w:sz w:val="22"/>
                                  <w:szCs w:val="22"/>
                                </w:rPr>
                              </w:pPr>
                              <w:r w:rsidRPr="00250329">
                                <w:rPr>
                                  <w:color w:val="auto"/>
                                  <w:sz w:val="22"/>
                                  <w:szCs w:val="22"/>
                                </w:rPr>
                                <w:t>A growing forest tree modeled</w:t>
                              </w:r>
                              <w:r w:rsidR="00193ED9" w:rsidRPr="00250329">
                                <w:rPr>
                                  <w:color w:val="auto"/>
                                  <w:sz w:val="22"/>
                                  <w:szCs w:val="22"/>
                                </w:rPr>
                                <w:t xml:space="preserve"> </w:t>
                              </w:r>
                              <w:r w:rsidRPr="00250329">
                                <w:rPr>
                                  <w:color w:val="auto"/>
                                  <w:sz w:val="22"/>
                                  <w:szCs w:val="22"/>
                                </w:rPr>
                                <w:t>as a Marko</w:t>
                              </w:r>
                              <w:r w:rsidR="00250329" w:rsidRPr="00250329">
                                <w:rPr>
                                  <w:color w:val="auto"/>
                                  <w:sz w:val="22"/>
                                  <w:szCs w:val="22"/>
                                </w:rPr>
                                <w:t>v</w:t>
                              </w:r>
                              <w:r w:rsidR="00193ED9" w:rsidRPr="00250329">
                                <w:rPr>
                                  <w:color w:val="auto"/>
                                  <w:sz w:val="22"/>
                                  <w:szCs w:val="22"/>
                                </w:rPr>
                                <w:t xml:space="preserve"> </w:t>
                              </w:r>
                              <w:r w:rsidRPr="00250329">
                                <w:rPr>
                                  <w:color w:val="auto"/>
                                  <w:sz w:val="22"/>
                                  <w:szCs w:val="22"/>
                                </w:rPr>
                                <w:t>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86FE98" id="Gruppieren 12" o:spid="_x0000_s1033" style="position:absolute;left:0;text-align:left;margin-left:0;margin-top:14.25pt;width:411.95pt;height:109.25pt;z-index:-251680768;mso-position-horizontal:center;mso-position-horizontal-relative:margin;mso-width-relative:margin;mso-height-relative:margin" coordorigin="-239" coordsize="60986,17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">
                <v:group id="Gruppieren 10" o:spid="_x0000_s1034" style="position:absolute;left:3361;width:57386;height:17898" coordorigin="3361,-2580" coordsize="57385,1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Grafik 5" o:spid="_x0000_s1035" type="#_x0000_t75" style="position:absolute;left:3361;top:543;width:2691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">
                    <v:imagedata r:id="rId17" o:title=""/>
                  </v:shape>
                  <v:shape id="Grafik 9" o:spid="_x0000_s1036" type="#_x0000_t75" alt="Ein Bild, das Text enthält.&#10;&#10;Automatisch generierte Beschreibung" style="position:absolute;left:37123;top:-2580;width:23624;height:15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">
                    <v:imagedata r:id="rId18" o:title="Ein Bild, das Text enthält"/>
                  </v:shape>
                </v:group>
                <v:shape id="Textfeld 11" o:spid="_x0000_s1037" type="#_x0000_t202" style="position:absolute;left:-239;width:33447;height:2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01E355C" w14:textId="6D18E2A6" w:rsidR="005A317E" w:rsidRPr="00250329" w:rsidRDefault="005A317E" w:rsidP="00193ED9">
                        <w:pPr>
                          <w:pStyle w:val="Beschriftung"/>
                          <w:ind w:left="0" w:right="-55"/>
                          <w:jc w:val="left"/>
                          <w:rPr>
                            <w:b/>
                            <w:noProof/>
                            <w:color w:val="auto"/>
                            <w:sz w:val="22"/>
                            <w:szCs w:val="22"/>
                          </w:rPr>
                        </w:pPr>
                        <w:r w:rsidRPr="00250329">
                          <w:rPr>
                            <w:color w:val="auto"/>
                            <w:sz w:val="22"/>
                            <w:szCs w:val="22"/>
                          </w:rPr>
                          <w:t>A growing forest tree modeled</w:t>
                        </w:r>
                        <w:r w:rsidR="00193ED9" w:rsidRPr="00250329">
                          <w:rPr>
                            <w:color w:val="auto"/>
                            <w:sz w:val="22"/>
                            <w:szCs w:val="22"/>
                          </w:rPr>
                          <w:t xml:space="preserve"> </w:t>
                        </w:r>
                        <w:r w:rsidRPr="00250329">
                          <w:rPr>
                            <w:color w:val="auto"/>
                            <w:sz w:val="22"/>
                            <w:szCs w:val="22"/>
                          </w:rPr>
                          <w:t>as a Marko</w:t>
                        </w:r>
                        <w:r w:rsidR="00250329" w:rsidRPr="00250329">
                          <w:rPr>
                            <w:color w:val="auto"/>
                            <w:sz w:val="22"/>
                            <w:szCs w:val="22"/>
                          </w:rPr>
                          <w:t>v</w:t>
                        </w:r>
                        <w:r w:rsidR="00193ED9" w:rsidRPr="00250329">
                          <w:rPr>
                            <w:color w:val="auto"/>
                            <w:sz w:val="22"/>
                            <w:szCs w:val="22"/>
                          </w:rPr>
                          <w:t xml:space="preserve"> </w:t>
                        </w:r>
                        <w:r w:rsidRPr="00250329">
                          <w:rPr>
                            <w:color w:val="auto"/>
                            <w:sz w:val="22"/>
                            <w:szCs w:val="22"/>
                          </w:rPr>
                          <w:t>chain.</w:t>
                        </w:r>
                      </w:p>
                    </w:txbxContent>
                  </v:textbox>
                </v:shape>
                <w10:wrap type="topAndBottom" anchorx="margin"/>
              </v:group>
            </w:pict>
          </mc:Fallback>
        </mc:AlternateContent>
      </w:r>
      <w:r w:rsidR="005A317E" w:rsidRPr="005A317E">
        <w:rPr>
          <w:b/>
        </w:rPr>
        <w:t>Example</w:t>
      </w:r>
    </w:p>
    <w:p w14:paraId="71BAECDA" w14:textId="1B0FBB10" w:rsidR="009110E1" w:rsidRPr="00193ED9" w:rsidRDefault="00193ED9" w:rsidP="00193ED9">
      <w:pPr>
        <w:pStyle w:val="Listenabsatz"/>
        <w:numPr>
          <w:ilvl w:val="0"/>
          <w:numId w:val="3"/>
        </w:numPr>
      </w:pPr>
      <w:r>
        <w:t xml:space="preserve">At </w:t>
      </w:r>
      <m:oMath>
        <m:r>
          <w:rPr>
            <w:rFonts w:ascii="Cambria Math" w:hAnsi="Cambria Math"/>
          </w:rPr>
          <m:t>s=1</m:t>
        </m:r>
      </m:oMath>
      <w:r>
        <w:rPr>
          <w:rFonts w:eastAsiaTheme="minorEastAsia"/>
        </w:rPr>
        <w:t xml:space="preserve"> a small tree is planted (starting point)</w:t>
      </w:r>
    </w:p>
    <w:p w14:paraId="49C71393" w14:textId="6A561DC8" w:rsidR="00193ED9" w:rsidRPr="00193ED9" w:rsidRDefault="00193ED9" w:rsidP="00193ED9">
      <w:pPr>
        <w:pStyle w:val="Listenabsatz"/>
        <w:numPr>
          <w:ilvl w:val="0"/>
          <w:numId w:val="3"/>
        </w:numPr>
      </w:pPr>
      <w:r>
        <w:t xml:space="preserve">The tree grows with probability </w:t>
      </w:r>
      <m:oMath>
        <m:r>
          <w:rPr>
            <w:rFonts w:ascii="Cambria Math" w:hAnsi="Cambria Math"/>
          </w:rPr>
          <m:t>p=1-α</m:t>
        </m:r>
      </m:oMath>
    </w:p>
    <w:p w14:paraId="40D5EDD6" w14:textId="074BEF45" w:rsidR="00193ED9" w:rsidRPr="00193ED9" w:rsidRDefault="00193ED9" w:rsidP="00193ED9">
      <w:pPr>
        <w:pStyle w:val="Listenabsatz"/>
        <w:numPr>
          <w:ilvl w:val="0"/>
          <w:numId w:val="3"/>
        </w:numPr>
      </w:pPr>
      <w:r>
        <w:rPr>
          <w:rFonts w:eastAsiaTheme="minorEastAsia"/>
        </w:rPr>
        <w:t xml:space="preserve">If it reaches </w:t>
      </w:r>
      <m:oMath>
        <m:r>
          <w:rPr>
            <w:rFonts w:ascii="Cambria Math" w:hAnsi="Cambria Math"/>
          </w:rPr>
          <m:t>s=3</m:t>
        </m:r>
      </m:oMath>
      <w:r>
        <w:rPr>
          <w:rFonts w:eastAsiaTheme="minorEastAsia"/>
        </w:rPr>
        <w:t xml:space="preserve"> (large) its growth is limited</w:t>
      </w:r>
    </w:p>
    <w:p w14:paraId="047BC128" w14:textId="5B35F0B2" w:rsidR="00193ED9" w:rsidRPr="00305D95" w:rsidRDefault="00193ED9" w:rsidP="00193ED9">
      <w:pPr>
        <w:pStyle w:val="Listenabsatz"/>
        <w:numPr>
          <w:ilvl w:val="0"/>
          <w:numId w:val="3"/>
        </w:numPr>
      </w:pPr>
      <w:r>
        <w:rPr>
          <w:rFonts w:eastAsiaTheme="minorEastAsia"/>
        </w:rPr>
        <w:t xml:space="preserve">With probability </w:t>
      </w:r>
      <m:oMath>
        <m:r>
          <w:rPr>
            <w:rFonts w:ascii="Cambria Math" w:eastAsiaTheme="minorEastAsia" w:hAnsi="Cambria Math"/>
          </w:rPr>
          <m:t>α</m:t>
        </m:r>
      </m:oMath>
      <w:r>
        <w:rPr>
          <w:rFonts w:eastAsiaTheme="minorEastAsia"/>
        </w:rPr>
        <w:t xml:space="preserve"> a natural hazard destroys the tree</w:t>
      </w:r>
    </w:p>
    <w:p w14:paraId="01019049" w14:textId="78132E02" w:rsidR="00305D95" w:rsidRPr="005A317E" w:rsidRDefault="00305D95" w:rsidP="00193ED9">
      <w:pPr>
        <w:pStyle w:val="Listenabsatz"/>
        <w:numPr>
          <w:ilvl w:val="0"/>
          <w:numId w:val="3"/>
        </w:numPr>
      </w:pPr>
      <w:r>
        <w:rPr>
          <w:rFonts w:eastAsiaTheme="minorEastAsia"/>
        </w:rPr>
        <w:t xml:space="preserve">The state </w:t>
      </w:r>
      <m:oMath>
        <m:r>
          <w:rPr>
            <w:rFonts w:ascii="Cambria Math" w:hAnsi="Cambria Math"/>
          </w:rPr>
          <m:t>s=4</m:t>
        </m:r>
      </m:oMath>
      <w:r>
        <w:rPr>
          <w:rFonts w:eastAsiaTheme="minorEastAsia"/>
        </w:rPr>
        <w:t xml:space="preserve"> is terminal</w:t>
      </w:r>
    </w:p>
    <w:p w14:paraId="3B06441E" w14:textId="72752007" w:rsidR="005A317E" w:rsidRPr="008241F8" w:rsidRDefault="008241F8" w:rsidP="008241F8">
      <w:pPr>
        <w:rPr>
          <w:rFonts w:eastAsiaTheme="minorEastAsia"/>
        </w:rPr>
      </w:pPr>
      <w:r>
        <w:rPr>
          <w:rFonts w:ascii="Segoe UI Emoji" w:hAnsi="Segoe UI Emoji" w:cs="Segoe UI Emoji"/>
        </w:rPr>
        <w:t>❓</w:t>
      </w:r>
      <w:r w:rsidRPr="008A5E89">
        <w:rPr>
          <w:noProof/>
        </w:rPr>
        <w:drawing>
          <wp:anchor distT="0" distB="0" distL="114300" distR="114300" simplePos="0" relativeHeight="251637760" behindDoc="0" locked="0" layoutInCell="1" allowOverlap="1" wp14:anchorId="11F857BC" wp14:editId="4A6CB12B">
            <wp:simplePos x="0" y="0"/>
            <wp:positionH relativeFrom="margin">
              <wp:align>center</wp:align>
            </wp:positionH>
            <wp:positionV relativeFrom="paragraph">
              <wp:posOffset>424375</wp:posOffset>
            </wp:positionV>
            <wp:extent cx="5387340" cy="3186430"/>
            <wp:effectExtent l="0" t="0" r="3810" b="0"/>
            <wp:wrapTopAndBottom/>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7340" cy="3186430"/>
                    </a:xfrm>
                    <a:prstGeom prst="rect">
                      <a:avLst/>
                    </a:prstGeom>
                  </pic:spPr>
                </pic:pic>
              </a:graphicData>
            </a:graphic>
            <wp14:sizeRelH relativeFrom="margin">
              <wp14:pctWidth>0</wp14:pctWidth>
            </wp14:sizeRelH>
            <wp14:sizeRelV relativeFrom="margin">
              <wp14:pctHeight>0</wp14:pctHeight>
            </wp14:sizeRelV>
          </wp:anchor>
        </w:drawing>
      </w:r>
      <w:r>
        <w:rPr>
          <w:rFonts w:ascii="Segoe UI Emoji" w:hAnsi="Segoe UI Emoji" w:cs="Segoe UI Emoji"/>
        </w:rPr>
        <w:t xml:space="preserve"> </w:t>
      </w:r>
      <w:r w:rsidR="008A5E89">
        <w:t xml:space="preserve">For </w:t>
      </w:r>
      <m:oMath>
        <m:r>
          <w:rPr>
            <w:rFonts w:ascii="Cambria Math" w:hAnsi="Cambria Math"/>
          </w:rPr>
          <m:t>k=0</m:t>
        </m:r>
      </m:oMath>
      <w:r w:rsidR="008A5E89">
        <w:rPr>
          <w:rFonts w:eastAsiaTheme="minorEastAsia"/>
        </w:rPr>
        <w:t xml:space="preserve"> the initial state probability is given by </w:t>
      </w:r>
      <m:oMath>
        <m:sSub>
          <m:sSubPr>
            <m:ctrlPr>
              <w:rPr>
                <w:rFonts w:ascii="Cambria Math" w:eastAsiaTheme="minorEastAsia" w:hAnsi="Cambria Math"/>
                <w:i/>
              </w:rPr>
            </m:ctrlPr>
          </m:sSubPr>
          <m:e>
            <m:r>
              <m:rPr>
                <m:sty m:val="bi"/>
              </m:rPr>
              <w:rPr>
                <w:rFonts w:ascii="Cambria Math" w:eastAsiaTheme="minorEastAsia" w:hAnsi="Cambria Math"/>
              </w:rPr>
              <m:t>p</m:t>
            </m:r>
          </m:e>
          <m:sub>
            <m:r>
              <w:rPr>
                <w:rFonts w:ascii="Cambria Math" w:eastAsiaTheme="minorEastAsia" w:hAnsi="Cambria Math"/>
              </w:rPr>
              <m:t>k=0</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e>
                    </m:mr>
                  </m:m>
                </m:e>
              </m:mr>
            </m:m>
          </m:e>
        </m:d>
      </m:oMath>
      <w:r w:rsidR="008A5E89">
        <w:rPr>
          <w:rFonts w:eastAsiaTheme="minorEastAsia"/>
        </w:rPr>
        <w:t xml:space="preserve">, i.e., we are in state </w:t>
      </w:r>
      <m:oMath>
        <m:r>
          <w:rPr>
            <w:rFonts w:ascii="Cambria Math" w:eastAsiaTheme="minorEastAsia" w:hAnsi="Cambria Math"/>
          </w:rPr>
          <m:t>s=1</m:t>
        </m:r>
      </m:oMath>
      <w:r w:rsidR="008A5E89">
        <w:rPr>
          <w:rFonts w:eastAsiaTheme="minorEastAsia"/>
        </w:rPr>
        <w:t>.</w:t>
      </w:r>
      <w:r>
        <w:rPr>
          <w:rFonts w:eastAsiaTheme="minorEastAsia"/>
        </w:rPr>
        <w:t xml:space="preserve"> </w:t>
      </w:r>
      <w:r w:rsidR="008A5E89">
        <w:rPr>
          <w:rFonts w:eastAsiaTheme="minorEastAsia"/>
        </w:rPr>
        <w:t xml:space="preserve">What is the state probability after </w:t>
      </w:r>
      <m:oMath>
        <m:r>
          <w:rPr>
            <w:rFonts w:ascii="Cambria Math" w:eastAsiaTheme="minorEastAsia" w:hAnsi="Cambria Math"/>
          </w:rPr>
          <m:t>k=1,2,…</m:t>
        </m:r>
      </m:oMath>
      <w:r w:rsidR="008A5E89">
        <w:rPr>
          <w:rFonts w:eastAsiaTheme="minorEastAsia"/>
        </w:rPr>
        <w:t xml:space="preserve"> steps with </w:t>
      </w:r>
      <m:oMath>
        <m:r>
          <w:rPr>
            <w:rFonts w:ascii="Cambria Math" w:eastAsiaTheme="minorEastAsia" w:hAnsi="Cambria Math"/>
          </w:rPr>
          <m:t>α=0.2</m:t>
        </m:r>
      </m:oMath>
      <w:r w:rsidR="008A5E89">
        <w:rPr>
          <w:rFonts w:eastAsiaTheme="minorEastAsia"/>
        </w:rPr>
        <w:t>?</w:t>
      </w:r>
    </w:p>
    <w:p w14:paraId="348F03E6" w14:textId="4172A52D" w:rsidR="005A317E" w:rsidRDefault="00771775" w:rsidP="00AD5AEB">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m:oMath>
        <m:sSub>
          <m:sSubPr>
            <m:ctrlPr>
              <w:rPr>
                <w:rFonts w:ascii="Cambria Math" w:hAnsi="Cambria Math"/>
                <w:i/>
              </w:rPr>
            </m:ctrlPr>
          </m:sSubPr>
          <m:e>
            <m:r>
              <m:rPr>
                <m:sty m:val="bi"/>
              </m:rPr>
              <w:rPr>
                <w:rFonts w:ascii="Cambria Math" w:hAnsi="Cambria Math"/>
              </w:rPr>
              <m:t>p</m:t>
            </m:r>
          </m:e>
          <m:sub>
            <m:r>
              <w:rPr>
                <w:rFonts w:ascii="Cambria Math" w:hAnsi="Cambria Math"/>
              </w:rPr>
              <m:t>∞</m:t>
            </m:r>
          </m:sub>
        </m:sSub>
      </m:oMath>
      <w:r>
        <w:rPr>
          <w:rFonts w:eastAsiaTheme="minorEastAsia"/>
        </w:rPr>
        <w:t xml:space="preserve">is the </w:t>
      </w:r>
      <w:r w:rsidRPr="005E0385">
        <w:rPr>
          <w:rFonts w:eastAsiaTheme="minorEastAsia"/>
          <w:i/>
        </w:rPr>
        <w:t>steady state</w:t>
      </w:r>
      <w:r>
        <w:rPr>
          <w:rFonts w:eastAsiaTheme="minorEastAsia"/>
        </w:rPr>
        <w:t xml:space="preserve"> of </w:t>
      </w:r>
      <w:r w:rsidR="005E0385">
        <w:rPr>
          <w:rFonts w:eastAsiaTheme="minorEastAsia"/>
        </w:rPr>
        <w:t>the tree being “gone”.</w:t>
      </w:r>
    </w:p>
    <w:p w14:paraId="6F7FDCC4" w14:textId="74B99628" w:rsidR="00C80DAA" w:rsidRDefault="00C80DAA">
      <w:pPr>
        <w:ind w:left="1135" w:hanging="851"/>
      </w:pPr>
      <w:r>
        <w:br w:type="page"/>
      </w:r>
    </w:p>
    <w:p w14:paraId="592AE838" w14:textId="4E6E5123" w:rsidR="00544A0C" w:rsidRDefault="00263A2B" w:rsidP="00544A0C">
      <w:pPr>
        <w:pStyle w:val="berschrift2"/>
      </w:pPr>
      <w:bookmarkStart w:id="20" w:name="_Toc137034071"/>
      <w:r>
        <w:lastRenderedPageBreak/>
        <w:t>Finite Markov Reward Processes</w:t>
      </w:r>
      <w:r w:rsidR="007D4D1E">
        <w:t xml:space="preserve"> (MRP)</w:t>
      </w:r>
      <w:bookmarkEnd w:id="20"/>
    </w:p>
    <w:p w14:paraId="5E9F7A87" w14:textId="7B608E75" w:rsidR="00FF0BFE" w:rsidRDefault="00FF0BFE" w:rsidP="00FF0BFE">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A </w:t>
      </w:r>
      <w:r w:rsidRPr="00B74E00">
        <w:rPr>
          <w:i/>
        </w:rPr>
        <w:t xml:space="preserve">finite Markov </w:t>
      </w:r>
      <w:r>
        <w:rPr>
          <w:i/>
        </w:rPr>
        <w:t>reward process</w:t>
      </w:r>
      <w:r w:rsidR="00955D5E">
        <w:rPr>
          <w:i/>
        </w:rPr>
        <w:t xml:space="preserve"> </w:t>
      </w:r>
      <w:r w:rsidR="00955D5E">
        <w:t>(MRP)</w:t>
      </w:r>
      <w:r>
        <w:t xml:space="preserve"> is a tuple </w:t>
      </w:r>
      <m:oMath>
        <m:d>
          <m:dPr>
            <m:begChr m:val="〈"/>
            <m:endChr m:val="〉"/>
            <m:ctrlPr>
              <w:rPr>
                <w:rFonts w:ascii="Cambria Math" w:hAnsi="Cambria Math"/>
                <w:i/>
              </w:rPr>
            </m:ctrlPr>
          </m:dPr>
          <m:e>
            <m:r>
              <m:rPr>
                <m:scr m:val="script"/>
              </m:rPr>
              <w:rPr>
                <w:rFonts w:ascii="Cambria Math" w:hAnsi="Cambria Math"/>
              </w:rPr>
              <m:t>S,</m:t>
            </m:r>
            <m:r>
              <m:rPr>
                <m:scr m:val="script"/>
                <m:sty m:val="bi"/>
              </m:rPr>
              <w:rPr>
                <w:rFonts w:ascii="Cambria Math" w:hAnsi="Cambria Math"/>
              </w:rPr>
              <m:t xml:space="preserve">P, </m:t>
            </m:r>
            <m:r>
              <m:rPr>
                <m:scr m:val="script"/>
              </m:rPr>
              <w:rPr>
                <w:rFonts w:ascii="Cambria Math" w:hAnsi="Cambria Math"/>
              </w:rPr>
              <m:t>R,</m:t>
            </m:r>
            <m:r>
              <w:rPr>
                <w:rFonts w:ascii="Cambria Math" w:hAnsi="Cambria Math"/>
              </w:rPr>
              <m:t>γ</m:t>
            </m:r>
          </m:e>
        </m:d>
      </m:oMath>
      <w:r>
        <w:rPr>
          <w:rFonts w:eastAsiaTheme="minorEastAsia"/>
        </w:rPr>
        <w:t xml:space="preserve"> with </w:t>
      </w:r>
    </w:p>
    <w:p w14:paraId="272C64B6" w14:textId="77777777" w:rsidR="00FF0BFE" w:rsidRDefault="00FF0BFE" w:rsidP="00FF0BFE">
      <w:pPr>
        <w:pStyle w:val="Listenabsatz"/>
        <w:numPr>
          <w:ilvl w:val="0"/>
          <w:numId w:val="3"/>
        </w:numPr>
        <w:rPr>
          <w:rFonts w:eastAsiaTheme="minorEastAsia"/>
        </w:rPr>
      </w:pPr>
      <w:r w:rsidRPr="00B74E00">
        <w:rPr>
          <w:rFonts w:eastAsiaTheme="minorEastAsia"/>
        </w:rPr>
        <w:t xml:space="preserve"> </w:t>
      </w:r>
      <m:oMath>
        <m:r>
          <w:rPr>
            <w:rFonts w:ascii="Cambria Math" w:hAnsi="Cambria Math"/>
          </w:rPr>
          <m:t>S</m:t>
        </m:r>
      </m:oMath>
      <w:r>
        <w:t xml:space="preserve"> being a finite set of discrete-time states </w:t>
      </w:r>
      <m:oMath>
        <m:sSub>
          <m:sSubPr>
            <m:ctrlPr>
              <w:rPr>
                <w:rFonts w:ascii="Cambria Math" w:hAnsi="Cambria Math"/>
                <w:i/>
              </w:rPr>
            </m:ctrlPr>
          </m:sSubPr>
          <m:e>
            <m:r>
              <w:rPr>
                <w:rFonts w:ascii="Cambria Math" w:hAnsi="Cambria Math"/>
              </w:rPr>
              <m:t>S</m:t>
            </m:r>
          </m:e>
          <m:sub>
            <m:r>
              <w:rPr>
                <w:rFonts w:ascii="Cambria Math" w:hAnsi="Cambria Math"/>
              </w:rPr>
              <m:t>k</m:t>
            </m:r>
          </m:sub>
        </m:sSub>
        <m:r>
          <m:rPr>
            <m:scr m:val="script"/>
          </m:rPr>
          <w:rPr>
            <w:rFonts w:ascii="Cambria Math" w:hAnsi="Cambria Math"/>
          </w:rPr>
          <m:t>∈S</m:t>
        </m:r>
      </m:oMath>
      <w:r>
        <w:rPr>
          <w:rFonts w:eastAsiaTheme="minorEastAsia"/>
        </w:rPr>
        <w:t xml:space="preserve"> </w:t>
      </w:r>
      <w:r w:rsidRPr="00883129">
        <w:t>→</w:t>
      </w:r>
      <w:r>
        <w:t xml:space="preserve"> state space</w:t>
      </w:r>
    </w:p>
    <w:p w14:paraId="6D206185" w14:textId="505A3C75" w:rsidR="00FF0BFE" w:rsidRPr="00FF0BFE" w:rsidRDefault="00FF0BFE" w:rsidP="00FF0BFE">
      <w:pPr>
        <w:pStyle w:val="Listenabsatz"/>
        <w:numPr>
          <w:ilvl w:val="0"/>
          <w:numId w:val="3"/>
        </w:numPr>
        <w:rPr>
          <w:rFonts w:eastAsiaTheme="minorEastAsia"/>
        </w:rPr>
      </w:pPr>
      <m:oMath>
        <m:r>
          <m:rPr>
            <m:scr m:val="script"/>
            <m:sty m:val="bi"/>
          </m:rPr>
          <w:rPr>
            <w:rFonts w:ascii="Cambria Math" w:hAnsi="Cambria Math"/>
          </w:rPr>
          <m:t>P</m:t>
        </m:r>
        <m:r>
          <m:rPr>
            <m:sty m:val="bi"/>
          </m:rPr>
          <w:rPr>
            <w:rFonts w:ascii="Cambria Math" w:eastAsiaTheme="minorEastAsia" w:hAnsi="Cambria Math"/>
          </w:rPr>
          <m:t>=</m:t>
        </m:r>
        <m:sSub>
          <m:sSubPr>
            <m:ctrlPr>
              <w:rPr>
                <w:rFonts w:ascii="Cambria Math" w:hAnsi="Cambria Math"/>
                <w:b/>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b/>
                    <w:i/>
                  </w:rPr>
                </m:ctrlPr>
              </m:sSupPr>
              <m:e>
                <m:r>
                  <w:rPr>
                    <w:rFonts w:ascii="Cambria Math" w:hAnsi="Cambria Math"/>
                  </w:rPr>
                  <m:t>s</m:t>
                </m:r>
                <m:ctrlPr>
                  <w:rPr>
                    <w:rFonts w:ascii="Cambria Math" w:hAnsi="Cambria Math"/>
                    <w:i/>
                  </w:rPr>
                </m:ctrlPr>
              </m:e>
              <m:sup>
                <m:r>
                  <m:rPr>
                    <m:sty m:val="bi"/>
                  </m:rPr>
                  <w:rPr>
                    <w:rFonts w:ascii="Cambria Math" w:hAnsi="Cambria Math"/>
                  </w:rPr>
                  <m:t>'</m:t>
                </m:r>
              </m:sup>
            </m:sSup>
          </m:sub>
        </m:sSub>
        <m:r>
          <m:rPr>
            <m:sty m:val="bi"/>
          </m:rPr>
          <w:rPr>
            <w:rFonts w:ascii="Cambria Math" w:eastAsiaTheme="minorEastAsia" w:hAnsi="Cambria Math"/>
          </w:rPr>
          <m:t>=</m:t>
        </m:r>
        <m:r>
          <m:rPr>
            <m:scr m:val="double-struck"/>
          </m:rPr>
          <w:rPr>
            <w:rFonts w:ascii="Cambria Math" w:hAnsi="Cambria Math"/>
          </w:rPr>
          <m:t>P</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|s</m:t>
            </m:r>
          </m:e>
        </m:d>
      </m:oMath>
      <w:r>
        <w:rPr>
          <w:rFonts w:eastAsiaTheme="minorEastAsia"/>
        </w:rPr>
        <w:t xml:space="preserve"> is the state transition probability</w:t>
      </w:r>
    </w:p>
    <w:p w14:paraId="23A50DD3" w14:textId="73CE84A6" w:rsidR="00FF0BFE" w:rsidRDefault="009B6B3F" w:rsidP="00FF0BFE">
      <w:pPr>
        <w:pStyle w:val="Listenabsatz"/>
        <w:numPr>
          <w:ilvl w:val="0"/>
          <w:numId w:val="3"/>
        </w:numPr>
        <w:rPr>
          <w:rFonts w:eastAsiaTheme="minorEastAsia"/>
        </w:rPr>
      </w:pPr>
      <m:oMath>
        <m:r>
          <m:rPr>
            <m:scr m:val="script"/>
          </m:rPr>
          <w:rPr>
            <w:rFonts w:ascii="Cambria Math" w:eastAsiaTheme="minorEastAsia" w:hAnsi="Cambria Math"/>
          </w:rPr>
          <m:t>R</m:t>
        </m:r>
      </m:oMath>
      <w:r w:rsidR="00FF0BFE" w:rsidRPr="009B6B3F">
        <w:rPr>
          <w:rFonts w:eastAsiaTheme="minorEastAsia"/>
        </w:rPr>
        <w:t xml:space="preserve"> is a reward function </w:t>
      </w:r>
      <m:oMath>
        <m:r>
          <m:rPr>
            <m:scr m:val="script"/>
          </m:rPr>
          <w:rPr>
            <w:rFonts w:ascii="Cambria Math" w:hAnsi="Cambria Math"/>
          </w:rPr>
          <m:t>R</m:t>
        </m:r>
        <m:r>
          <w:rPr>
            <w:rFonts w:ascii="Cambria Math" w:eastAsiaTheme="minorEastAsia" w:hAnsi="Cambria Math"/>
          </w:rPr>
          <m:t>=</m:t>
        </m:r>
        <m:sSub>
          <m:sSubPr>
            <m:ctrlPr>
              <w:rPr>
                <w:rFonts w:ascii="Cambria Math" w:hAnsi="Cambria Math"/>
                <w:i/>
              </w:rPr>
            </m:ctrlPr>
          </m:sSubPr>
          <m:e>
            <m:r>
              <m:rPr>
                <m:scr m:val="script"/>
              </m:rPr>
              <w:rPr>
                <w:rFonts w:ascii="Cambria Math" w:hAnsi="Cambria Math"/>
              </w:rPr>
              <m:t>R</m:t>
            </m:r>
          </m:e>
          <m:sub>
            <m:r>
              <w:rPr>
                <w:rFonts w:ascii="Cambria Math" w:hAnsi="Cambria Math"/>
              </w:rPr>
              <m:t>s</m:t>
            </m:r>
          </m:sub>
        </m:sSub>
        <m:r>
          <m:rPr>
            <m:sty m:val="bi"/>
          </m:rPr>
          <w:rPr>
            <w:rFonts w:ascii="Cambria Math" w:eastAsiaTheme="minorEastAsia" w:hAnsi="Cambria Math"/>
          </w:rPr>
          <m:t>=</m:t>
        </m:r>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w:p>
    <w:p w14:paraId="191BB7EA" w14:textId="5085E359" w:rsidR="00FF0BFE" w:rsidRDefault="00771775" w:rsidP="00FF0BFE">
      <w:pPr>
        <w:pStyle w:val="Listenabsatz"/>
        <w:numPr>
          <w:ilvl w:val="0"/>
          <w:numId w:val="3"/>
        </w:numPr>
        <w:rPr>
          <w:rFonts w:eastAsiaTheme="minorEastAsia"/>
        </w:rPr>
      </w:pPr>
      <m:oMath>
        <m:r>
          <w:rPr>
            <w:rFonts w:ascii="Cambria Math" w:hAnsi="Cambria Math"/>
          </w:rPr>
          <m:t>γ</m:t>
        </m:r>
      </m:oMath>
      <w:r w:rsidR="00FF0BFE">
        <w:rPr>
          <w:rFonts w:eastAsiaTheme="minorEastAsia"/>
        </w:rPr>
        <w:t xml:space="preserve"> is the </w:t>
      </w:r>
      <w:r>
        <w:rPr>
          <w:rFonts w:eastAsiaTheme="minorEastAsia"/>
        </w:rPr>
        <w:t xml:space="preserve">discount factor </w:t>
      </w:r>
      <m:oMath>
        <m:r>
          <w:rPr>
            <w:rFonts w:ascii="Cambria Math" w:eastAsiaTheme="minorEastAsia" w:hAnsi="Cambria Math"/>
          </w:rPr>
          <m:t>γ∈</m:t>
        </m:r>
        <m:d>
          <m:dPr>
            <m:begChr m:val="{"/>
            <m:endChr m:val="}"/>
            <m:ctrlPr>
              <w:rPr>
                <w:rFonts w:ascii="Cambria Math" w:eastAsiaTheme="minorEastAsia" w:hAnsi="Cambria Math"/>
                <w:i/>
              </w:rPr>
            </m:ctrlPr>
          </m:dPr>
          <m:e>
            <m:r>
              <m:rPr>
                <m:scr m:val="double-struck"/>
              </m:rPr>
              <w:rPr>
                <w:rFonts w:ascii="Cambria Math" w:eastAsiaTheme="minorEastAsia" w:hAnsi="Cambria Math"/>
              </w:rPr>
              <m:t>R</m:t>
            </m:r>
            <m:r>
              <w:rPr>
                <w:rFonts w:ascii="Cambria Math" w:eastAsiaTheme="minorEastAsia" w:hAnsi="Cambria Math"/>
              </w:rPr>
              <m:t>|0≤γ≤1</m:t>
            </m:r>
          </m:e>
        </m:d>
      </m:oMath>
    </w:p>
    <w:p w14:paraId="2B0C7A51" w14:textId="06962F76" w:rsidR="00FF0BFE" w:rsidRDefault="00FF0BFE" w:rsidP="00FF0BFE">
      <w:r>
        <w:t xml:space="preserve">This </w:t>
      </w:r>
      <w:r w:rsidR="00D66F49">
        <w:t xml:space="preserve">extends a Markov chain with rewards. </w:t>
      </w:r>
      <w:r w:rsidR="00860C6E">
        <w:t>It’s</w:t>
      </w:r>
      <w:r w:rsidR="00D66F49">
        <w:t xml:space="preserve"> still an autonomous stochastic process without specific inputs. Rewards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D66F49">
        <w:rPr>
          <w:rFonts w:eastAsiaTheme="minorEastAsia"/>
        </w:rPr>
        <w:t xml:space="preserve"> only depends on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D66F49">
        <w:rPr>
          <w:rFonts w:eastAsiaTheme="minorEastAsia"/>
        </w:rPr>
        <w:t>.</w:t>
      </w:r>
    </w:p>
    <w:p w14:paraId="2FF5E821" w14:textId="77777777" w:rsidR="00FF0BFE" w:rsidRDefault="00FF0BFE" w:rsidP="00544A0C"/>
    <w:p w14:paraId="6833DC5D" w14:textId="77777777" w:rsidR="001266EE" w:rsidRDefault="001266EE" w:rsidP="00544A0C"/>
    <w:p w14:paraId="685E58B3" w14:textId="04B20AFF" w:rsidR="001266EE" w:rsidRDefault="00FA24E9" w:rsidP="00FA24E9">
      <w:pPr>
        <w:pStyle w:val="berschrift3"/>
      </w:pPr>
      <w:r>
        <w:t>Value Function in MRP</w:t>
      </w:r>
    </w:p>
    <w:p w14:paraId="5E1B9C83" w14:textId="343DDE92" w:rsidR="00544A0C" w:rsidRDefault="00FA24E9" w:rsidP="00111EF6">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The </w:t>
      </w:r>
      <w:r w:rsidRPr="00FA24E9">
        <w:rPr>
          <w:i/>
        </w:rPr>
        <w:t>state-value function</w:t>
      </w:r>
      <w:r>
        <w:t xml:space="preserve"> </w:t>
      </w:r>
      <m:oMath>
        <m:r>
          <w:rPr>
            <w:rFonts w:ascii="Cambria Math" w:hAnsi="Cambria Math"/>
          </w:rPr>
          <m:t>v(</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oMath>
      <w:r>
        <w:rPr>
          <w:rFonts w:eastAsiaTheme="minorEastAsia"/>
        </w:rPr>
        <w:t xml:space="preserve"> of an MRP is the expected return starting from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w:t>
      </w:r>
    </w:p>
    <w:p w14:paraId="3F542B30" w14:textId="3A86075E" w:rsidR="00FA24E9" w:rsidRPr="00525EEF" w:rsidRDefault="00525EEF" w:rsidP="00FA24E9">
      <w:pPr>
        <w:ind w:firstLine="142"/>
        <w:rPr>
          <w:rFonts w:eastAsiaTheme="minorEastAsia"/>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m:oMathPara>
    </w:p>
    <w:p w14:paraId="42D56C74" w14:textId="29CAC994" w:rsidR="00525EEF" w:rsidRDefault="004C5DFA" w:rsidP="00111EF6">
      <w:pPr>
        <w:ind w:left="284"/>
        <w:rPr>
          <w:rFonts w:eastAsiaTheme="minorEastAsia"/>
        </w:rPr>
      </w:pPr>
      <w:r>
        <w:rPr>
          <w:noProof/>
        </w:rPr>
        <mc:AlternateContent>
          <mc:Choice Requires="wpg">
            <w:drawing>
              <wp:anchor distT="0" distB="0" distL="114300" distR="114300" simplePos="0" relativeHeight="251643904" behindDoc="0" locked="0" layoutInCell="1" allowOverlap="1" wp14:anchorId="669DC314" wp14:editId="46D5990F">
                <wp:simplePos x="0" y="0"/>
                <wp:positionH relativeFrom="margin">
                  <wp:align>center</wp:align>
                </wp:positionH>
                <wp:positionV relativeFrom="paragraph">
                  <wp:posOffset>374544</wp:posOffset>
                </wp:positionV>
                <wp:extent cx="4290060" cy="2576830"/>
                <wp:effectExtent l="0" t="0" r="0" b="0"/>
                <wp:wrapTopAndBottom/>
                <wp:docPr id="19" name="Gruppieren 19"/>
                <wp:cNvGraphicFramePr/>
                <a:graphic xmlns:a="http://schemas.openxmlformats.org/drawingml/2006/main">
                  <a:graphicData uri="http://schemas.microsoft.com/office/word/2010/wordprocessingGroup">
                    <wpg:wgp>
                      <wpg:cNvGrpSpPr/>
                      <wpg:grpSpPr>
                        <a:xfrm>
                          <a:off x="0" y="0"/>
                          <a:ext cx="4290060" cy="2576830"/>
                          <a:chOff x="0" y="0"/>
                          <a:chExt cx="4290060" cy="2576830"/>
                        </a:xfrm>
                      </wpg:grpSpPr>
                      <pic:pic xmlns:pic="http://schemas.openxmlformats.org/drawingml/2006/picture">
                        <pic:nvPicPr>
                          <pic:cNvPr id="17" name="Grafik 17"/>
                          <pic:cNvPicPr>
                            <a:picLocks noChangeAspect="1"/>
                          </pic:cNvPicPr>
                        </pic:nvPicPr>
                        <pic:blipFill>
                          <a:blip r:embed="rId20"/>
                          <a:stretch>
                            <a:fillRect/>
                          </a:stretch>
                        </pic:blipFill>
                        <pic:spPr>
                          <a:xfrm>
                            <a:off x="0" y="0"/>
                            <a:ext cx="4290060" cy="2233295"/>
                          </a:xfrm>
                          <a:prstGeom prst="rect">
                            <a:avLst/>
                          </a:prstGeom>
                        </pic:spPr>
                      </pic:pic>
                      <wps:wsp>
                        <wps:cNvPr id="18" name="Textfeld 18"/>
                        <wps:cNvSpPr txBox="1"/>
                        <wps:spPr>
                          <a:xfrm>
                            <a:off x="0" y="2286000"/>
                            <a:ext cx="4290060" cy="290830"/>
                          </a:xfrm>
                          <a:prstGeom prst="rect">
                            <a:avLst/>
                          </a:prstGeom>
                          <a:solidFill>
                            <a:prstClr val="white"/>
                          </a:solidFill>
                          <a:ln>
                            <a:noFill/>
                          </a:ln>
                        </wps:spPr>
                        <wps:txbx>
                          <w:txbxContent>
                            <w:p w14:paraId="2340DD54" w14:textId="6E97B248" w:rsidR="00525EEF" w:rsidRPr="00525EEF" w:rsidRDefault="00525EEF" w:rsidP="00525EEF">
                              <w:pPr>
                                <w:pStyle w:val="Beschriftung"/>
                                <w:jc w:val="center"/>
                                <w:rPr>
                                  <w:color w:val="auto"/>
                                  <w:sz w:val="22"/>
                                  <w:szCs w:val="22"/>
                                </w:rPr>
                              </w:pPr>
                              <w:r w:rsidRPr="00525EEF">
                                <w:rPr>
                                  <w:color w:val="auto"/>
                                  <w:sz w:val="22"/>
                                  <w:szCs w:val="22"/>
                                </w:rPr>
                                <w:t>Isolines indicate state value of different golf ball locations</w:t>
                              </w:r>
                              <w:r>
                                <w:rPr>
                                  <w:color w:val="auto"/>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9DC314" id="Gruppieren 19" o:spid="_x0000_s1038" style="position:absolute;left:0;text-align:left;margin-left:0;margin-top:29.5pt;width:337.8pt;height:202.9pt;z-index:251643904;mso-position-horizontal:center;mso-position-horizontal-relative:margin" coordsize="42900,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">
                <v:shape id="Grafik 17" o:spid="_x0000_s1039" type="#_x0000_t75" style="position:absolute;width:42900;height:22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">
                  <v:imagedata r:id="rId21" o:title=""/>
                </v:shape>
                <v:shape id="Textfeld 18" o:spid="_x0000_s1040" type="#_x0000_t202" style="position:absolute;top:22860;width:4290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340DD54" w14:textId="6E97B248" w:rsidR="00525EEF" w:rsidRPr="00525EEF" w:rsidRDefault="00525EEF" w:rsidP="00525EEF">
                        <w:pPr>
                          <w:pStyle w:val="Beschriftung"/>
                          <w:jc w:val="center"/>
                          <w:rPr>
                            <w:color w:val="auto"/>
                            <w:sz w:val="22"/>
                            <w:szCs w:val="22"/>
                          </w:rPr>
                        </w:pPr>
                        <w:r w:rsidRPr="00525EEF">
                          <w:rPr>
                            <w:color w:val="auto"/>
                            <w:sz w:val="22"/>
                            <w:szCs w:val="22"/>
                          </w:rPr>
                          <w:t>Isolines indicate state value of different golf ball locations</w:t>
                        </w:r>
                        <w:r>
                          <w:rPr>
                            <w:color w:val="auto"/>
                            <w:sz w:val="22"/>
                            <w:szCs w:val="22"/>
                          </w:rPr>
                          <w:t>.</w:t>
                        </w:r>
                      </w:p>
                    </w:txbxContent>
                  </v:textbox>
                </v:shape>
                <w10:wrap type="topAndBottom" anchorx="margin"/>
              </v:group>
            </w:pict>
          </mc:Fallback>
        </mc:AlternateContent>
      </w:r>
      <w:r w:rsidR="00525EEF">
        <w:t xml:space="preserve">This represents the long-term value of being in state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sidR="00525EEF">
        <w:rPr>
          <w:rFonts w:eastAsiaTheme="minorEastAsia"/>
        </w:rPr>
        <w:t>.</w:t>
      </w:r>
    </w:p>
    <w:p w14:paraId="4C7C329F" w14:textId="77777777" w:rsidR="00E050D6" w:rsidRDefault="00E050D6" w:rsidP="00111EF6">
      <w:pPr>
        <w:ind w:left="284"/>
        <w:rPr>
          <w:b/>
        </w:rPr>
      </w:pPr>
    </w:p>
    <w:p w14:paraId="689324DA" w14:textId="3891CD42" w:rsidR="00805653" w:rsidRPr="001266EE" w:rsidRDefault="00805653" w:rsidP="00111EF6">
      <w:pPr>
        <w:ind w:left="284"/>
        <w:rPr>
          <w:b/>
        </w:rPr>
      </w:pPr>
      <w:r w:rsidRPr="001266EE">
        <w:rPr>
          <w:b/>
        </w:rPr>
        <w:t>Example</w:t>
      </w:r>
    </w:p>
    <w:p w14:paraId="6FF9A864" w14:textId="72F3343E" w:rsidR="00805653" w:rsidRDefault="00111EF6" w:rsidP="00805653">
      <w:pPr>
        <w:pStyle w:val="Listenabsatz"/>
        <w:numPr>
          <w:ilvl w:val="0"/>
          <w:numId w:val="3"/>
        </w:numPr>
      </w:pPr>
      <w:r>
        <w:rPr>
          <w:noProof/>
        </w:rPr>
        <w:drawing>
          <wp:anchor distT="0" distB="0" distL="114300" distR="114300" simplePos="0" relativeHeight="251646976" behindDoc="0" locked="0" layoutInCell="1" allowOverlap="1" wp14:anchorId="38265A37" wp14:editId="2555AEA6">
            <wp:simplePos x="0" y="0"/>
            <wp:positionH relativeFrom="margin">
              <wp:align>right</wp:align>
            </wp:positionH>
            <wp:positionV relativeFrom="paragraph">
              <wp:posOffset>9525</wp:posOffset>
            </wp:positionV>
            <wp:extent cx="2673350" cy="1357630"/>
            <wp:effectExtent l="0" t="0" r="0" b="0"/>
            <wp:wrapThrough wrapText="bothSides">
              <wp:wrapPolygon edited="0">
                <wp:start x="9081" y="0"/>
                <wp:lineTo x="770" y="0"/>
                <wp:lineTo x="0" y="303"/>
                <wp:lineTo x="0" y="6668"/>
                <wp:lineTo x="2155" y="9699"/>
                <wp:lineTo x="3386" y="9699"/>
                <wp:lineTo x="5849" y="14548"/>
                <wp:lineTo x="6157" y="19398"/>
                <wp:lineTo x="7542" y="20913"/>
                <wp:lineTo x="7696" y="21216"/>
                <wp:lineTo x="10620" y="21216"/>
                <wp:lineTo x="10774" y="20913"/>
                <wp:lineTo x="12006" y="19398"/>
                <wp:lineTo x="14007" y="17579"/>
                <wp:lineTo x="14007" y="16064"/>
                <wp:lineTo x="12467" y="14548"/>
                <wp:lineTo x="14622" y="9699"/>
                <wp:lineTo x="19702" y="9699"/>
                <wp:lineTo x="21395" y="8486"/>
                <wp:lineTo x="21395" y="3637"/>
                <wp:lineTo x="17547" y="303"/>
                <wp:lineTo x="15700" y="0"/>
                <wp:lineTo x="9081" y="0"/>
              </wp:wrapPolygon>
            </wp:wrapThrough>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673350" cy="1357630"/>
                    </a:xfrm>
                    <a:prstGeom prst="rect">
                      <a:avLst/>
                    </a:prstGeom>
                    <a:noFill/>
                    <a:ln>
                      <a:noFill/>
                    </a:ln>
                  </pic:spPr>
                </pic:pic>
              </a:graphicData>
            </a:graphic>
            <wp14:sizeRelH relativeFrom="page">
              <wp14:pctWidth>0</wp14:pctWidth>
            </wp14:sizeRelH>
            <wp14:sizeRelV relativeFrom="page">
              <wp14:pctHeight>0</wp14:pctHeight>
            </wp14:sizeRelV>
          </wp:anchor>
        </w:drawing>
      </w:r>
      <w:r w:rsidR="00805653">
        <w:t>Growing larger trees is rewarded</w:t>
      </w:r>
    </w:p>
    <w:p w14:paraId="57BE056E" w14:textId="4E6F43F3" w:rsidR="00805653" w:rsidRDefault="00805653" w:rsidP="00805653">
      <w:pPr>
        <w:pStyle w:val="Listenabsatz"/>
        <w:numPr>
          <w:ilvl w:val="0"/>
          <w:numId w:val="3"/>
        </w:numPr>
      </w:pPr>
      <w:r>
        <w:t>Losing a tree due to hazard is unrewarded</w:t>
      </w:r>
    </w:p>
    <w:p w14:paraId="2FE3259A" w14:textId="3E5A6E9D" w:rsidR="00805653" w:rsidRDefault="00111EF6" w:rsidP="00D063BA">
      <w:pPr>
        <w:ind w:left="284"/>
      </w:pPr>
      <w:r w:rsidRPr="004C5DFA">
        <w:rPr>
          <w:noProof/>
        </w:rPr>
        <w:drawing>
          <wp:anchor distT="0" distB="0" distL="114300" distR="114300" simplePos="0" relativeHeight="251645952" behindDoc="0" locked="0" layoutInCell="1" allowOverlap="1" wp14:anchorId="1E1F225D" wp14:editId="0B5DB782">
            <wp:simplePos x="0" y="0"/>
            <wp:positionH relativeFrom="margin">
              <wp:posOffset>175260</wp:posOffset>
            </wp:positionH>
            <wp:positionV relativeFrom="paragraph">
              <wp:posOffset>222250</wp:posOffset>
            </wp:positionV>
            <wp:extent cx="4371975" cy="1168400"/>
            <wp:effectExtent l="0" t="0" r="9525" b="0"/>
            <wp:wrapTopAndBottom/>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23"/>
                    <a:stretch>
                      <a:fillRect/>
                    </a:stretch>
                  </pic:blipFill>
                  <pic:spPr>
                    <a:xfrm>
                      <a:off x="0" y="0"/>
                      <a:ext cx="4371975" cy="1168400"/>
                    </a:xfrm>
                    <a:prstGeom prst="rect">
                      <a:avLst/>
                    </a:prstGeom>
                  </pic:spPr>
                </pic:pic>
              </a:graphicData>
            </a:graphic>
            <wp14:sizeRelH relativeFrom="margin">
              <wp14:pctWidth>0</wp14:pctWidth>
            </wp14:sizeRelH>
            <wp14:sizeRelV relativeFrom="margin">
              <wp14:pctHeight>0</wp14:pctHeight>
            </wp14:sizeRelV>
          </wp:anchor>
        </w:drawing>
      </w:r>
      <w:r>
        <w:t>Sampling the value function to approximate it:</w:t>
      </w:r>
    </w:p>
    <w:p w14:paraId="548C7A09" w14:textId="3871ACBB" w:rsidR="00525EEF" w:rsidRDefault="00525EEF" w:rsidP="00111EF6">
      <w:pPr>
        <w:ind w:left="284"/>
      </w:pPr>
    </w:p>
    <w:p w14:paraId="7BFC5793" w14:textId="2CF98692" w:rsidR="00955D5E" w:rsidRDefault="00E050D6" w:rsidP="00955D5E">
      <w:pPr>
        <w:pStyle w:val="berschrift3"/>
      </w:pPr>
      <w:bookmarkStart w:id="21" w:name="_Ref128042127"/>
      <w:r>
        <w:rPr>
          <w:noProof/>
        </w:rPr>
        <w:lastRenderedPageBreak/>
        <mc:AlternateContent>
          <mc:Choice Requires="wpg">
            <w:drawing>
              <wp:anchor distT="0" distB="0" distL="114300" distR="114300" simplePos="0" relativeHeight="251674624" behindDoc="0" locked="0" layoutInCell="1" allowOverlap="1" wp14:anchorId="7BAC50D3" wp14:editId="1D7D38CD">
                <wp:simplePos x="0" y="0"/>
                <wp:positionH relativeFrom="column">
                  <wp:posOffset>150407</wp:posOffset>
                </wp:positionH>
                <wp:positionV relativeFrom="paragraph">
                  <wp:posOffset>367690</wp:posOffset>
                </wp:positionV>
                <wp:extent cx="5460710" cy="1440217"/>
                <wp:effectExtent l="0" t="0" r="6985" b="7620"/>
                <wp:wrapSquare wrapText="bothSides"/>
                <wp:docPr id="38" name="Gruppieren 38"/>
                <wp:cNvGraphicFramePr/>
                <a:graphic xmlns:a="http://schemas.openxmlformats.org/drawingml/2006/main">
                  <a:graphicData uri="http://schemas.microsoft.com/office/word/2010/wordprocessingGroup">
                    <wpg:wgp>
                      <wpg:cNvGrpSpPr/>
                      <wpg:grpSpPr>
                        <a:xfrm>
                          <a:off x="0" y="0"/>
                          <a:ext cx="5460710" cy="1440217"/>
                          <a:chOff x="0" y="36214"/>
                          <a:chExt cx="5460710" cy="1440217"/>
                        </a:xfrm>
                      </wpg:grpSpPr>
                      <pic:pic xmlns:pic="http://schemas.openxmlformats.org/drawingml/2006/picture">
                        <pic:nvPicPr>
                          <pic:cNvPr id="22" name="Grafik 22"/>
                          <pic:cNvPicPr>
                            <a:picLocks noChangeAspect="1"/>
                          </pic:cNvPicPr>
                        </pic:nvPicPr>
                        <pic:blipFill rotWithShape="1">
                          <a:blip r:embed="rId24"/>
                          <a:srcRect l="2281" t="7996" r="3151" b="3324"/>
                          <a:stretch/>
                        </pic:blipFill>
                        <pic:spPr bwMode="auto">
                          <a:xfrm>
                            <a:off x="0" y="36214"/>
                            <a:ext cx="2634615" cy="1299210"/>
                          </a:xfrm>
                          <a:prstGeom prst="rect">
                            <a:avLst/>
                          </a:prstGeom>
                          <a:ln>
                            <a:noFill/>
                          </a:ln>
                          <a:extLst>
                            <a:ext uri="{53640926-AAD7-44D8-BBD7-CCE9431645EC}">
                              <a14:shadowObscured xmlns:a14="http://schemas.microsoft.com/office/drawing/2010/main"/>
                            </a:ext>
                          </a:extLst>
                        </pic:spPr>
                      </pic:pic>
                      <wpg:grpSp>
                        <wpg:cNvPr id="37" name="Gruppieren 37"/>
                        <wpg:cNvGrpSpPr/>
                        <wpg:grpSpPr>
                          <a:xfrm>
                            <a:off x="2797520" y="108641"/>
                            <a:ext cx="2663190" cy="1367790"/>
                            <a:chOff x="9053" y="108641"/>
                            <a:chExt cx="2663190" cy="1367790"/>
                          </a:xfrm>
                        </wpg:grpSpPr>
                        <pic:pic xmlns:pic="http://schemas.openxmlformats.org/drawingml/2006/picture">
                          <pic:nvPicPr>
                            <pic:cNvPr id="23" name="Grafik 23"/>
                            <pic:cNvPicPr>
                              <a:picLocks noChangeAspect="1"/>
                            </pic:cNvPicPr>
                          </pic:nvPicPr>
                          <pic:blipFill>
                            <a:blip r:embed="rId25"/>
                            <a:srcRect/>
                            <a:stretch/>
                          </pic:blipFill>
                          <pic:spPr>
                            <a:xfrm>
                              <a:off x="9053" y="108641"/>
                              <a:ext cx="2663190" cy="1020445"/>
                            </a:xfrm>
                            <a:prstGeom prst="rect">
                              <a:avLst/>
                            </a:prstGeom>
                          </pic:spPr>
                        </pic:pic>
                        <wps:wsp>
                          <wps:cNvPr id="36" name="Textfeld 36"/>
                          <wps:cNvSpPr txBox="1"/>
                          <wps:spPr>
                            <a:xfrm>
                              <a:off x="9053" y="1185601"/>
                              <a:ext cx="2663190" cy="290830"/>
                            </a:xfrm>
                            <a:prstGeom prst="rect">
                              <a:avLst/>
                            </a:prstGeom>
                            <a:solidFill>
                              <a:prstClr val="white"/>
                            </a:solidFill>
                            <a:ln>
                              <a:noFill/>
                            </a:ln>
                          </wps:spPr>
                          <wps:txbx>
                            <w:txbxContent>
                              <w:p w14:paraId="415AD14D" w14:textId="1B35B4A0" w:rsidR="00E050D6" w:rsidRPr="00E050D6" w:rsidRDefault="00E050D6" w:rsidP="00E050D6">
                                <w:pPr>
                                  <w:pStyle w:val="Beschriftung"/>
                                  <w:jc w:val="center"/>
                                  <w:rPr>
                                    <w:noProof/>
                                    <w:color w:val="auto"/>
                                    <w:sz w:val="22"/>
                                    <w:szCs w:val="22"/>
                                  </w:rPr>
                                </w:pPr>
                                <w:r w:rsidRPr="00E050D6">
                                  <w:rPr>
                                    <w:color w:val="auto"/>
                                    <w:sz w:val="22"/>
                                    <w:szCs w:val="22"/>
                                  </w:rPr>
                                  <w:t xml:space="preserve">Backup diagram for </w:t>
                                </w:r>
                                <m:oMath>
                                  <m:r>
                                    <w:rPr>
                                      <w:rFonts w:ascii="Cambria Math" w:hAnsi="Cambria Math"/>
                                      <w:color w:val="auto"/>
                                      <w:sz w:val="22"/>
                                      <w:szCs w:val="22"/>
                                    </w:rPr>
                                    <m:t>v</m:t>
                                  </m:r>
                                  <m:d>
                                    <m:dPr>
                                      <m:ctrlPr>
                                        <w:rPr>
                                          <w:rFonts w:ascii="Cambria Math" w:hAnsi="Cambria Math"/>
                                          <w:color w:val="auto"/>
                                          <w:sz w:val="22"/>
                                          <w:szCs w:val="22"/>
                                        </w:rPr>
                                      </m:ctrlPr>
                                    </m:dPr>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w14:anchorId="7BAC50D3" id="Gruppieren 38" o:spid="_x0000_s1041" style="position:absolute;left:0;text-align:left;margin-left:11.85pt;margin-top:28.95pt;width:430pt;height:113.4pt;z-index:251674624;mso-width-relative:margin;mso-height-relative:margin" coordorigin=",362" coordsize="54607,1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">
                <v:shape id="Grafik 22" o:spid="_x0000_s1042" type="#_x0000_t75" style="position:absolute;top:362;width:26346;height:1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">
                  <v:imagedata r:id="rId26" o:title="" croptop="5240f" cropbottom="2178f" cropleft="1495f" cropright="2065f"/>
                </v:shape>
                <v:group id="Gruppieren 37" o:spid="_x0000_s1043" style="position:absolute;left:27975;top:1086;width:26632;height:13678" coordorigin="90,1086" coordsize="26631,1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Grafik 23" o:spid="_x0000_s1044" type="#_x0000_t75" style="position:absolute;left:90;top:1086;width:26632;height:10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">
                    <v:imagedata r:id="rId27" o:title=""/>
                  </v:shape>
                  <v:shape id="Textfeld 36" o:spid="_x0000_s1045" type="#_x0000_t202" style="position:absolute;left:90;top:11856;width:2663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415AD14D" w14:textId="1B35B4A0" w:rsidR="00E050D6" w:rsidRPr="00E050D6" w:rsidRDefault="00E050D6" w:rsidP="00E050D6">
                          <w:pPr>
                            <w:pStyle w:val="Beschriftung"/>
                            <w:jc w:val="center"/>
                            <w:rPr>
                              <w:noProof/>
                              <w:color w:val="auto"/>
                              <w:sz w:val="22"/>
                              <w:szCs w:val="22"/>
                            </w:rPr>
                          </w:pPr>
                          <w:r w:rsidRPr="00E050D6">
                            <w:rPr>
                              <w:color w:val="auto"/>
                              <w:sz w:val="22"/>
                              <w:szCs w:val="22"/>
                            </w:rPr>
                            <w:t xml:space="preserve">Backup diagram for </w:t>
                          </w:r>
                          <m:oMath>
                            <m:r>
                              <w:rPr>
                                <w:rFonts w:ascii="Cambria Math" w:hAnsi="Cambria Math"/>
                                <w:color w:val="auto"/>
                                <w:sz w:val="22"/>
                                <w:szCs w:val="22"/>
                              </w:rPr>
                              <m:t>v</m:t>
                            </m:r>
                            <m:d>
                              <m:dPr>
                                <m:ctrlPr>
                                  <w:rPr>
                                    <w:rFonts w:ascii="Cambria Math" w:hAnsi="Cambria Math"/>
                                    <w:color w:val="auto"/>
                                    <w:sz w:val="22"/>
                                    <w:szCs w:val="22"/>
                                  </w:rPr>
                                </m:ctrlPr>
                              </m:dPr>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e>
                            </m:d>
                          </m:oMath>
                        </w:p>
                      </w:txbxContent>
                    </v:textbox>
                  </v:shape>
                </v:group>
                <w10:wrap type="square"/>
              </v:group>
            </w:pict>
          </mc:Fallback>
        </mc:AlternateContent>
      </w:r>
      <w:r w:rsidR="00955D5E">
        <w:t>Bellman-Equation for MRPs</w:t>
      </w:r>
      <w:bookmarkEnd w:id="21"/>
    </w:p>
    <w:p w14:paraId="3AFA3BA7" w14:textId="62F49F7E" w:rsidR="007D4D1E" w:rsidRDefault="007D4D1E" w:rsidP="00D063BA">
      <w:pPr>
        <w:ind w:left="284"/>
        <w:rPr>
          <w:rFonts w:eastAsiaTheme="minorEastAsia"/>
        </w:rPr>
      </w:pPr>
      <w:r>
        <w:t xml:space="preserve">At time-step </w:t>
      </w:r>
      <m:oMath>
        <m:r>
          <w:rPr>
            <w:rFonts w:ascii="Cambria Math" w:hAnsi="Cambria Math"/>
          </w:rPr>
          <m:t>k</m:t>
        </m:r>
      </m:oMath>
      <w:r>
        <w:t xml:space="preserve"> the reward </w:t>
      </w:r>
      <m:oMath>
        <m:sSub>
          <m:sSubPr>
            <m:ctrlPr>
              <w:rPr>
                <w:rFonts w:ascii="Cambria Math" w:hAnsi="Cambria Math"/>
                <w:i/>
              </w:rPr>
            </m:ctrlPr>
          </m:sSubPr>
          <m:e>
            <m:r>
              <w:rPr>
                <w:rFonts w:ascii="Cambria Math" w:hAnsi="Cambria Math"/>
              </w:rPr>
              <m:t>r</m:t>
            </m:r>
          </m:e>
          <m:sub>
            <m:r>
              <w:rPr>
                <w:rFonts w:ascii="Cambria Math" w:hAnsi="Cambria Math"/>
              </w:rPr>
              <m:t>k+1</m:t>
            </m:r>
          </m:sub>
        </m:sSub>
      </m:oMath>
      <w:r>
        <w:rPr>
          <w:rFonts w:eastAsiaTheme="minorEastAsia"/>
        </w:rPr>
        <w:t xml:space="preserve"> is paid out, so, state </w:t>
      </w:r>
      <m:oMath>
        <m:r>
          <w:rPr>
            <w:rFonts w:ascii="Cambria Math" w:eastAsiaTheme="minorEastAsia" w:hAnsi="Cambria Math"/>
          </w:rPr>
          <m:t>s=1</m:t>
        </m:r>
      </m:oMath>
      <w:r>
        <w:rPr>
          <w:rFonts w:eastAsiaTheme="minorEastAsia"/>
        </w:rPr>
        <w:t xml:space="preserve"> gets the reward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Pr>
          <w:rFonts w:eastAsiaTheme="minorEastAsia"/>
        </w:rPr>
        <w:t xml:space="preserve">. </w:t>
      </w:r>
    </w:p>
    <w:p w14:paraId="630C76A3" w14:textId="3945D44E" w:rsidR="007D4D1E" w:rsidRDefault="00A24475" w:rsidP="00D063BA">
      <w:pPr>
        <w:ind w:left="284"/>
        <w:rPr>
          <w:rFonts w:eastAsiaTheme="minorEastAsia"/>
        </w:rPr>
      </w:pPr>
      <w:r>
        <w:rPr>
          <w:noProof/>
        </w:rPr>
        <w:drawing>
          <wp:anchor distT="0" distB="0" distL="114300" distR="114300" simplePos="0" relativeHeight="251796480" behindDoc="0" locked="0" layoutInCell="1" allowOverlap="1" wp14:anchorId="379DE70E" wp14:editId="333E06AC">
            <wp:simplePos x="0" y="0"/>
            <wp:positionH relativeFrom="margin">
              <wp:posOffset>189230</wp:posOffset>
            </wp:positionH>
            <wp:positionV relativeFrom="paragraph">
              <wp:posOffset>553168</wp:posOffset>
            </wp:positionV>
            <wp:extent cx="5568950" cy="568960"/>
            <wp:effectExtent l="0" t="0" r="0" b="2540"/>
            <wp:wrapSquare wrapText="bothSides"/>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4D1E">
        <w:rPr>
          <w:rFonts w:eastAsiaTheme="minorEastAsia"/>
        </w:rPr>
        <w:t xml:space="preserve">The return </w:t>
      </w:r>
      <m:oMath>
        <m:sSub>
          <m:sSubPr>
            <m:ctrlPr>
              <w:rPr>
                <w:rFonts w:ascii="Cambria Math" w:eastAsiaTheme="minorEastAsia" w:hAnsi="Cambria Math"/>
                <w:i/>
                <w:color w:val="ED7D31" w:themeColor="accent2"/>
              </w:rPr>
            </m:ctrlPr>
          </m:sSubPr>
          <m:e>
            <m:r>
              <w:rPr>
                <w:rFonts w:ascii="Cambria Math" w:eastAsiaTheme="minorEastAsia" w:hAnsi="Cambria Math"/>
                <w:color w:val="ED7D31" w:themeColor="accent2"/>
              </w:rPr>
              <m:t>g</m:t>
            </m:r>
          </m:e>
          <m:sub>
            <m:r>
              <w:rPr>
                <w:rFonts w:ascii="Cambria Math" w:eastAsiaTheme="minorEastAsia" w:hAnsi="Cambria Math"/>
                <w:color w:val="ED7D31" w:themeColor="accent2"/>
              </w:rPr>
              <m:t>k</m:t>
            </m:r>
          </m:sub>
        </m:sSub>
      </m:oMath>
      <w:r w:rsidR="007D4D1E">
        <w:rPr>
          <w:rFonts w:eastAsiaTheme="minorEastAsia"/>
        </w:rPr>
        <w:t xml:space="preserve"> is defined (see: </w:t>
      </w:r>
      <w:r w:rsidR="00DE2B39" w:rsidRPr="00DE2B39">
        <w:rPr>
          <w:rFonts w:eastAsiaTheme="minorEastAsia"/>
          <w:i/>
        </w:rPr>
        <w:fldChar w:fldCharType="begin"/>
      </w:r>
      <w:r w:rsidR="00DE2B39" w:rsidRPr="00DE2B39">
        <w:rPr>
          <w:rFonts w:eastAsiaTheme="minorEastAsia"/>
          <w:i/>
        </w:rPr>
        <w:instrText xml:space="preserve"> REF _Ref127986609 \w \h </w:instrText>
      </w:r>
      <w:r w:rsidR="00DE2B39">
        <w:rPr>
          <w:rFonts w:eastAsiaTheme="minorEastAsia"/>
          <w:i/>
        </w:rPr>
        <w:instrText xml:space="preserve"> \* MERGEFORMAT </w:instrText>
      </w:r>
      <w:r w:rsidR="00DE2B39" w:rsidRPr="00DE2B39">
        <w:rPr>
          <w:rFonts w:eastAsiaTheme="minorEastAsia"/>
          <w:i/>
        </w:rPr>
      </w:r>
      <w:r w:rsidR="00DE2B39" w:rsidRPr="00DE2B39">
        <w:rPr>
          <w:rFonts w:eastAsiaTheme="minorEastAsia"/>
          <w:i/>
        </w:rPr>
        <w:fldChar w:fldCharType="separate"/>
      </w:r>
      <w:r w:rsidR="00DE2B39" w:rsidRPr="00DE2B39">
        <w:rPr>
          <w:rFonts w:eastAsiaTheme="minorEastAsia"/>
          <w:i/>
        </w:rPr>
        <w:t>2.3</w:t>
      </w:r>
      <w:r w:rsidR="00DE2B39" w:rsidRPr="00DE2B39">
        <w:rPr>
          <w:rFonts w:eastAsiaTheme="minorEastAsia"/>
          <w:i/>
        </w:rPr>
        <w:fldChar w:fldCharType="end"/>
      </w:r>
      <w:r w:rsidR="00DE2B39" w:rsidRPr="00DE2B39">
        <w:rPr>
          <w:rFonts w:eastAsiaTheme="minorEastAsia"/>
          <w:i/>
        </w:rPr>
        <w:t xml:space="preserve"> </w:t>
      </w:r>
      <w:r w:rsidR="00DE2B39" w:rsidRPr="00DE2B39">
        <w:rPr>
          <w:rFonts w:eastAsiaTheme="minorEastAsia"/>
          <w:i/>
        </w:rPr>
        <w:fldChar w:fldCharType="begin"/>
      </w:r>
      <w:r w:rsidR="00DE2B39" w:rsidRPr="00DE2B39">
        <w:rPr>
          <w:rFonts w:eastAsiaTheme="minorEastAsia"/>
          <w:i/>
        </w:rPr>
        <w:instrText xml:space="preserve"> REF _Ref127986612 \h </w:instrText>
      </w:r>
      <w:r w:rsidR="00DE2B39">
        <w:rPr>
          <w:rFonts w:eastAsiaTheme="minorEastAsia"/>
          <w:i/>
        </w:rPr>
        <w:instrText xml:space="preserve"> \* MERGEFORMAT </w:instrText>
      </w:r>
      <w:r w:rsidR="00DE2B39" w:rsidRPr="00DE2B39">
        <w:rPr>
          <w:rFonts w:eastAsiaTheme="minorEastAsia"/>
          <w:i/>
        </w:rPr>
      </w:r>
      <w:r w:rsidR="00DE2B39" w:rsidRPr="00DE2B39">
        <w:rPr>
          <w:rFonts w:eastAsiaTheme="minorEastAsia"/>
          <w:i/>
        </w:rPr>
        <w:fldChar w:fldCharType="separate"/>
      </w:r>
      <w:r w:rsidR="00DE2B39" w:rsidRPr="00DE2B39">
        <w:rPr>
          <w:i/>
        </w:rPr>
        <w:t>Return</w:t>
      </w:r>
      <w:r w:rsidR="00DE2B39" w:rsidRPr="00DE2B39">
        <w:rPr>
          <w:rFonts w:eastAsiaTheme="minorEastAsia"/>
          <w:i/>
        </w:rPr>
        <w:fldChar w:fldCharType="end"/>
      </w:r>
      <w:r w:rsidR="007D4D1E">
        <w:rPr>
          <w:rFonts w:eastAsiaTheme="minorEastAsia"/>
        </w:rPr>
        <w:t>) as:</w:t>
      </w:r>
    </w:p>
    <w:p w14:paraId="1CCBADAC" w14:textId="7FF64DD7" w:rsidR="00D53D75" w:rsidRDefault="00000000" w:rsidP="00D063BA">
      <w:pPr>
        <w:ind w:left="284"/>
        <w:rPr>
          <w:rFonts w:eastAsiaTheme="minorEastAsia"/>
          <w:lang w:val="de-DE"/>
        </w:rPr>
      </w:pPr>
      <m:oMathPara>
        <m:oMath>
          <m:sSub>
            <m:sSubPr>
              <m:ctrlPr>
                <w:rPr>
                  <w:rFonts w:ascii="Cambria Math" w:eastAsiaTheme="minorEastAsia" w:hAnsi="Cambria Math"/>
                  <w:i/>
                  <w:lang w:val="de-DE"/>
                </w:rPr>
              </m:ctrlPr>
            </m:sSubPr>
            <m:e>
              <m:r>
                <w:rPr>
                  <w:rFonts w:ascii="Cambria Math" w:eastAsiaTheme="minorEastAsia" w:hAnsi="Cambria Math"/>
                  <w:lang w:val="de-DE"/>
                </w:rPr>
                <m:t>g</m:t>
              </m:r>
            </m:e>
            <m:sub>
              <m:r>
                <w:rPr>
                  <w:rFonts w:ascii="Cambria Math" w:eastAsiaTheme="minorEastAsia" w:hAnsi="Cambria Math"/>
                  <w:lang w:val="de-DE"/>
                </w:rPr>
                <m:t>k</m:t>
              </m:r>
            </m:sub>
          </m:sSub>
          <m:r>
            <w:rPr>
              <w:rFonts w:ascii="Cambria Math" w:eastAsiaTheme="minorEastAsia" w:hAnsi="Cambria Math"/>
            </w:rPr>
            <m:t>=</m:t>
          </m:r>
          <m:sSub>
            <m:sSubPr>
              <m:ctrlPr>
                <w:rPr>
                  <w:rFonts w:ascii="Cambria Math" w:eastAsiaTheme="minorEastAsia" w:hAnsi="Cambria Math"/>
                  <w:i/>
                  <w:lang w:val="de-DE"/>
                </w:rPr>
              </m:ctrlPr>
            </m:sSubPr>
            <m:e>
              <m:r>
                <w:rPr>
                  <w:rFonts w:ascii="Cambria Math" w:eastAsiaTheme="minorEastAsia" w:hAnsi="Cambria Math"/>
                  <w:lang w:val="de-DE"/>
                </w:rPr>
                <m:t>r</m:t>
              </m:r>
              <m:ctrlPr>
                <w:rPr>
                  <w:rFonts w:ascii="Cambria Math" w:eastAsiaTheme="minorEastAsia" w:hAnsi="Cambria Math"/>
                  <w:i/>
                </w:rPr>
              </m:ctrlPr>
            </m:e>
            <m:sub>
              <m:r>
                <w:rPr>
                  <w:rFonts w:ascii="Cambria Math" w:eastAsiaTheme="minorEastAsia" w:hAnsi="Cambria Math"/>
                  <w:lang w:val="de-DE"/>
                </w:rPr>
                <m:t>k</m:t>
              </m:r>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de-DE"/>
            </w:rPr>
            <m:t>γ</m:t>
          </m:r>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+2</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2</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lang w:val="de-DE"/>
                </w:rPr>
              </m:ctrlPr>
            </m:sSupPr>
            <m:e>
              <m:r>
                <w:rPr>
                  <w:rFonts w:ascii="Cambria Math" w:eastAsiaTheme="minorEastAsia" w:hAnsi="Cambria Math"/>
                  <w:lang w:val="de-DE"/>
                </w:rPr>
                <m:t>γ</m:t>
              </m:r>
              <m:ctrlPr>
                <w:rPr>
                  <w:rFonts w:ascii="Cambria Math" w:eastAsiaTheme="minorEastAsia" w:hAnsi="Cambria Math"/>
                  <w:i/>
                </w:rPr>
              </m:ctrlPr>
            </m:e>
            <m:sup>
              <m:r>
                <w:rPr>
                  <w:rFonts w:ascii="Cambria Math" w:eastAsiaTheme="minorEastAsia" w:hAnsi="Cambria Math"/>
                </w:rPr>
                <m:t>3</m:t>
              </m:r>
            </m:sup>
          </m:sSup>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+4</m:t>
              </m:r>
            </m:sub>
          </m:sSub>
          <m:r>
            <w:rPr>
              <w:rFonts w:ascii="Cambria Math" w:eastAsiaTheme="minorEastAsia" w:hAnsi="Cambria Math"/>
            </w:rPr>
            <m:t>+… =</m:t>
          </m:r>
          <m:sSub>
            <m:sSubPr>
              <m:ctrlPr>
                <w:rPr>
                  <w:rFonts w:ascii="Cambria Math" w:eastAsiaTheme="minorEastAsia" w:hAnsi="Cambria Math"/>
                  <w:i/>
                  <w:lang w:val="de-DE"/>
                </w:rPr>
              </m:ctrlPr>
            </m:sSubPr>
            <m:e>
              <m:r>
                <w:rPr>
                  <w:rFonts w:ascii="Cambria Math" w:eastAsiaTheme="minorEastAsia" w:hAnsi="Cambria Math"/>
                  <w:lang w:val="de-DE"/>
                </w:rPr>
                <m:t>r</m:t>
              </m:r>
            </m:e>
            <m:sub>
              <m:r>
                <w:rPr>
                  <w:rFonts w:ascii="Cambria Math" w:eastAsiaTheme="minorEastAsia" w:hAnsi="Cambria Math"/>
                  <w:lang w:val="de-DE"/>
                </w:rPr>
                <m:t>k</m:t>
              </m:r>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lang w:val="de-DE"/>
            </w:rPr>
            <m:t>γ</m:t>
          </m:r>
          <m:sSub>
            <m:sSubPr>
              <m:ctrlPr>
                <w:rPr>
                  <w:rFonts w:ascii="Cambria Math" w:eastAsiaTheme="minorEastAsia" w:hAnsi="Cambria Math"/>
                  <w:i/>
                  <w:lang w:val="de-DE"/>
                </w:rPr>
              </m:ctrlPr>
            </m:sSubPr>
            <m:e>
              <m:r>
                <w:rPr>
                  <w:rFonts w:ascii="Cambria Math" w:eastAsiaTheme="minorEastAsia" w:hAnsi="Cambria Math"/>
                  <w:lang w:val="de-DE"/>
                </w:rPr>
                <m:t>g</m:t>
              </m:r>
            </m:e>
            <m:sub>
              <m:r>
                <w:rPr>
                  <w:rFonts w:ascii="Cambria Math" w:eastAsiaTheme="minorEastAsia" w:hAnsi="Cambria Math"/>
                  <w:lang w:val="de-DE"/>
                </w:rPr>
                <m:t>k</m:t>
              </m:r>
              <m:r>
                <w:rPr>
                  <w:rFonts w:ascii="Cambria Math" w:eastAsiaTheme="minorEastAsia" w:hAnsi="Cambria Math"/>
                </w:rPr>
                <m:t>+1</m:t>
              </m:r>
            </m:sub>
          </m:sSub>
        </m:oMath>
      </m:oMathPara>
    </w:p>
    <w:p w14:paraId="235F68DC" w14:textId="018A7F64" w:rsidR="007D4D1E" w:rsidRDefault="00DE2B39" w:rsidP="00387939">
      <w:pPr>
        <w:ind w:left="284"/>
        <w:rPr>
          <w:rFonts w:eastAsiaTheme="minorEastAsia"/>
        </w:rPr>
      </w:pPr>
      <w:r>
        <w:rPr>
          <w:rFonts w:eastAsiaTheme="minorEastAsia"/>
        </w:rPr>
        <w:t xml:space="preserve">which can be seen as the current reward plus the discounted future </w:t>
      </w:r>
      <w:r w:rsidR="00616672">
        <w:rPr>
          <w:rFonts w:eastAsiaTheme="minorEastAsia"/>
        </w:rPr>
        <w:t>return</w:t>
      </w:r>
      <w:r>
        <w:rPr>
          <w:rFonts w:eastAsiaTheme="minorEastAsia"/>
        </w:rPr>
        <w:t xml:space="preserve">. </w:t>
      </w:r>
      <w:r w:rsidR="00E26E07">
        <w:rPr>
          <w:rFonts w:eastAsiaTheme="minorEastAsia"/>
        </w:rPr>
        <w:t xml:space="preserve"> Don’t get confused by </w:t>
      </w:r>
      <w:r>
        <w:rPr>
          <w:rFonts w:eastAsiaTheme="minorEastAsia"/>
        </w:rPr>
        <w:t>the index shift in this step!</w:t>
      </w:r>
    </w:p>
    <w:p w14:paraId="26400F8B" w14:textId="5370B509" w:rsidR="007D4D1E" w:rsidRDefault="00D063BA" w:rsidP="00D063BA">
      <w:pPr>
        <w:ind w:left="284"/>
        <w:rPr>
          <w:rFonts w:eastAsiaTheme="minorEastAsia"/>
        </w:rPr>
      </w:pPr>
      <w:r>
        <w:rPr>
          <w:rFonts w:eastAsiaTheme="minorEastAsia"/>
        </w:rPr>
        <w:t xml:space="preserve">Assuming non-random rewards for every state </w:t>
      </w:r>
      <m:oMath>
        <m:r>
          <w:rPr>
            <w:rFonts w:ascii="Cambria Math" w:eastAsiaTheme="minorEastAsia" w:hAnsi="Cambria Math"/>
          </w:rPr>
          <m:t>S=s∈</m:t>
        </m:r>
        <m:r>
          <m:rPr>
            <m:scr m:val="script"/>
          </m:rPr>
          <w:rPr>
            <w:rFonts w:ascii="Cambria Math" w:eastAsiaTheme="minorEastAsia" w:hAnsi="Cambria Math"/>
          </w:rPr>
          <m:t>S</m:t>
        </m:r>
      </m:oMath>
    </w:p>
    <w:p w14:paraId="25DDF336" w14:textId="0CAA6BE1" w:rsidR="00D063BA" w:rsidRDefault="00000000" w:rsidP="00D063BA">
      <w:pPr>
        <w:ind w:left="284"/>
        <w:rPr>
          <w:rFonts w:eastAsiaTheme="minorEastAsia"/>
        </w:rPr>
      </w:pPr>
      <m:oMathPara>
        <m:oMath>
          <m:sSub>
            <m:sSubPr>
              <m:ctrlPr>
                <w:rPr>
                  <w:rFonts w:ascii="Cambria Math" w:eastAsiaTheme="minorEastAsia" w:hAnsi="Cambria Math"/>
                  <w:i/>
                </w:rPr>
              </m:ctrlPr>
            </m:sSubPr>
            <m:e>
              <m:r>
                <m:rPr>
                  <m:sty m:val="bi"/>
                </m:rPr>
                <w:rPr>
                  <w:rFonts w:ascii="Cambria Math" w:eastAsiaTheme="minorEastAsia" w:hAnsi="Cambria Math"/>
                </w:rPr>
                <m:t>r</m:t>
              </m:r>
            </m:e>
            <m:sub>
              <m:r>
                <w:rPr>
                  <w:rFonts w:ascii="Cambria Math" w:eastAsiaTheme="minorEastAsia" w:hAnsi="Cambria Math"/>
                </w:rPr>
                <m:t>S</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m:rPr>
                      <m:scr m:val="script"/>
                    </m:rP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m:rPr>
                      <m:scr m:val="script"/>
                    </m:rPr>
                    <w:rPr>
                      <w:rFonts w:ascii="Cambria Math" w:eastAsiaTheme="minorEastAsia" w:hAnsi="Cambria Math"/>
                    </w:rPr>
                    <m:t>…R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e>
                  </m:d>
                </m:e>
              </m:d>
            </m:e>
            <m:sup>
              <m:r>
                <m:rPr>
                  <m:sty m:val="p"/>
                </m:rP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cr m:val="script"/>
                        </m:rP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m:rPr>
                          <m:scr m:val="script"/>
                        </m:rPr>
                        <w:rPr>
                          <w:rFonts w:ascii="Cambria Math" w:eastAsiaTheme="minorEastAsia" w:hAnsi="Cambria Math"/>
                        </w:rPr>
                        <m:t>R</m:t>
                      </m:r>
                    </m:e>
                    <m:sub>
                      <m:r>
                        <w:rPr>
                          <w:rFonts w:ascii="Cambria Math" w:eastAsiaTheme="minorEastAsia" w:hAnsi="Cambria Math"/>
                        </w:rPr>
                        <m:t>n</m:t>
                      </m:r>
                    </m:sub>
                  </m:sSub>
                </m:e>
              </m:d>
            </m:e>
            <m:sup>
              <m:r>
                <m:rPr>
                  <m:sty m:val="p"/>
                </m:rPr>
                <w:rPr>
                  <w:rFonts w:ascii="Cambria Math" w:eastAsiaTheme="minorEastAsia" w:hAnsi="Cambria Math"/>
                </w:rPr>
                <m:t>T</m:t>
              </m:r>
            </m:sup>
          </m:sSup>
        </m:oMath>
      </m:oMathPara>
    </w:p>
    <w:p w14:paraId="64502434" w14:textId="76D1C72D" w:rsidR="00544A0C" w:rsidRDefault="0093054B" w:rsidP="0093054B">
      <w:pPr>
        <w:ind w:left="284"/>
        <w:rPr>
          <w:rFonts w:eastAsiaTheme="minorEastAsia"/>
        </w:rPr>
      </w:pPr>
      <w:r>
        <w:t xml:space="preserve">for a finite number of </w:t>
      </w:r>
      <m:oMath>
        <m:r>
          <w:rPr>
            <w:rFonts w:ascii="Cambria Math" w:hAnsi="Cambria Math"/>
          </w:rPr>
          <m:t>n</m:t>
        </m:r>
      </m:oMath>
      <w:r>
        <w:rPr>
          <w:rFonts w:eastAsiaTheme="minorEastAsia"/>
        </w:rPr>
        <w:t xml:space="preserve"> states with state-values</w:t>
      </w:r>
    </w:p>
    <w:p w14:paraId="68D31264" w14:textId="1B759337" w:rsidR="0093054B" w:rsidRPr="00012C22" w:rsidRDefault="00000000" w:rsidP="0093054B">
      <w:pPr>
        <w:ind w:left="284"/>
        <w:rPr>
          <w:rFonts w:eastAsiaTheme="minorEastAsia"/>
        </w:rPr>
      </w:pPr>
      <m:oMathPara>
        <m:oMath>
          <m:sSub>
            <m:sSubPr>
              <m:ctrlPr>
                <w:rPr>
                  <w:rFonts w:ascii="Cambria Math" w:hAnsi="Cambria Math"/>
                  <w:i/>
                </w:rPr>
              </m:ctrlPr>
            </m:sSubPr>
            <m:e>
              <m:r>
                <m:rPr>
                  <m:sty m:val="bi"/>
                </m:rPr>
                <w:rPr>
                  <w:rFonts w:ascii="Cambria Math" w:hAnsi="Cambria Math"/>
                </w:rPr>
                <m:t>v</m:t>
              </m:r>
            </m:e>
            <m:sub>
              <m:r>
                <w:rPr>
                  <w:rFonts w:ascii="Cambria Math" w:hAnsi="Cambria Math"/>
                </w:rPr>
                <m:t>S</m:t>
              </m:r>
            </m:sub>
          </m:sSub>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e>
                  </m:d>
                  <m:r>
                    <w:rPr>
                      <w:rFonts w:ascii="Cambria Math" w:eastAsiaTheme="minorEastAsia" w:hAnsi="Cambria Math"/>
                    </w:rPr>
                    <m:t>…v</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m:t>
                          </m:r>
                        </m:sub>
                      </m:sSub>
                    </m:e>
                  </m:d>
                </m:e>
              </m:d>
            </m:e>
            <m:sup>
              <m:r>
                <m:rPr>
                  <m:sty m:val="p"/>
                </m:rP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n</m:t>
                      </m:r>
                    </m:sub>
                  </m:sSub>
                </m:e>
              </m:d>
            </m:e>
            <m:sup>
              <m:r>
                <m:rPr>
                  <m:sty m:val="p"/>
                </m:rPr>
                <w:rPr>
                  <w:rFonts w:ascii="Cambria Math" w:eastAsiaTheme="minorEastAsia" w:hAnsi="Cambria Math"/>
                </w:rPr>
                <m:t>T</m:t>
              </m:r>
            </m:sup>
          </m:sSup>
        </m:oMath>
      </m:oMathPara>
    </w:p>
    <w:p w14:paraId="0B3DBDF9" w14:textId="174E9A9E" w:rsidR="00012C22" w:rsidRDefault="00012C22" w:rsidP="0093054B">
      <w:pPr>
        <w:ind w:left="284"/>
      </w:pPr>
      <w:r>
        <w:t>one can derive a linear equation system based on the backup diagram (graph above):</w:t>
      </w:r>
    </w:p>
    <w:p w14:paraId="101EA60B" w14:textId="6F7883EA" w:rsidR="00012C22" w:rsidRPr="00012C22" w:rsidRDefault="00000000" w:rsidP="0093054B">
      <w:pPr>
        <w:ind w:left="284"/>
        <w:rPr>
          <w:rFonts w:eastAsiaTheme="minorEastAsia"/>
        </w:rPr>
      </w:pPr>
      <m:oMathPara>
        <m:oMath>
          <m:sSub>
            <m:sSubPr>
              <m:ctrlPr>
                <w:rPr>
                  <w:rFonts w:ascii="Cambria Math" w:hAnsi="Cambria Math"/>
                  <w:i/>
                </w:rPr>
              </m:ctrlPr>
            </m:sSubPr>
            <m:e>
              <m:r>
                <m:rPr>
                  <m:sty m:val="bi"/>
                </m:rPr>
                <w:rPr>
                  <w:rFonts w:ascii="Cambria Math" w:hAnsi="Cambria Math"/>
                </w:rPr>
                <m:t>v</m:t>
              </m:r>
            </m:e>
            <m:sub>
              <m:r>
                <m:rPr>
                  <m:scr m:val="script"/>
                </m:rPr>
                <w:rPr>
                  <w:rFonts w:ascii="Cambria Math" w:hAnsi="Cambria Math"/>
                </w:rPr>
                <m:t>S</m:t>
              </m:r>
            </m:sub>
          </m:sSub>
          <m:r>
            <w:rPr>
              <w:rFonts w:ascii="Cambria Math" w:hAnsi="Cambria Math"/>
            </w:rPr>
            <m:t>=</m:t>
          </m:r>
          <m:sSub>
            <m:sSubPr>
              <m:ctrlPr>
                <w:rPr>
                  <w:rFonts w:ascii="Cambria Math" w:hAnsi="Cambria Math"/>
                  <w:i/>
                </w:rPr>
              </m:ctrlPr>
            </m:sSubPr>
            <m:e>
              <m:r>
                <m:rPr>
                  <m:sty m:val="bi"/>
                </m:rPr>
                <w:rPr>
                  <w:rFonts w:ascii="Cambria Math" w:hAnsi="Cambria Math"/>
                </w:rPr>
                <m:t>r</m:t>
              </m:r>
            </m:e>
            <m:sub>
              <m:r>
                <m:rPr>
                  <m:scr m:val="script"/>
                </m:rPr>
                <w:rPr>
                  <w:rFonts w:ascii="Cambria Math" w:hAnsi="Cambria Math"/>
                </w:rPr>
                <m:t>S</m:t>
              </m:r>
            </m:sub>
          </m:sSub>
          <m:r>
            <w:rPr>
              <w:rFonts w:ascii="Cambria Math" w:hAnsi="Cambria Math"/>
            </w:rPr>
            <m:t>+γ</m:t>
          </m:r>
          <m:sSub>
            <m:sSubPr>
              <m:ctrlPr>
                <w:rPr>
                  <w:rFonts w:ascii="Cambria Math" w:hAnsi="Cambria Math"/>
                  <w:i/>
                </w:rPr>
              </m:ctrlPr>
            </m:sSub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Sub>
          <m:sSub>
            <m:sSubPr>
              <m:ctrlPr>
                <w:rPr>
                  <w:rFonts w:ascii="Cambria Math" w:hAnsi="Cambria Math"/>
                  <w:i/>
                </w:rPr>
              </m:ctrlPr>
            </m:sSubPr>
            <m:e>
              <m:r>
                <m:rPr>
                  <m:sty m:val="bi"/>
                </m:rPr>
                <w:rPr>
                  <w:rFonts w:ascii="Cambria Math" w:hAnsi="Cambria Math"/>
                </w:rPr>
                <m:t>v</m:t>
              </m:r>
            </m:e>
            <m:sub>
              <m:r>
                <m:rPr>
                  <m:scr m:val="script"/>
                </m:rPr>
                <w:rPr>
                  <w:rFonts w:ascii="Cambria Math" w:hAnsi="Cambria Math"/>
                </w:rPr>
                <m:t>S</m:t>
              </m:r>
            </m:sub>
          </m:sSub>
        </m:oMath>
      </m:oMathPara>
    </w:p>
    <w:p w14:paraId="48FFD303" w14:textId="04938013" w:rsidR="00012C22" w:rsidRPr="00012C22" w:rsidRDefault="00000000" w:rsidP="00012C22">
      <w:pPr>
        <w:ind w:left="284"/>
        <w:rPr>
          <w:rFonts w:eastAsiaTheme="minorEastAsia"/>
          <w:b/>
        </w:rPr>
      </w:pPr>
      <m:oMathPara>
        <m:oMath>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d>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i/>
                          </w:rPr>
                        </m:ctrlPr>
                      </m:sSubPr>
                      <m:e>
                        <m:r>
                          <m:rPr>
                            <m:scr m:val="script"/>
                          </m:rPr>
                          <w:rPr>
                            <w:rFonts w:ascii="Cambria Math" w:hAnsi="Cambria Math"/>
                          </w:rPr>
                          <m:t>R</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m:rPr>
                            <m:scr m:val="script"/>
                          </m:rPr>
                          <w:rPr>
                            <w:rFonts w:ascii="Cambria Math" w:hAnsi="Cambria Math"/>
                          </w:rPr>
                          <m:t>R</m:t>
                        </m:r>
                      </m:e>
                      <m:sub>
                        <m:r>
                          <w:rPr>
                            <w:rFonts w:ascii="Cambria Math" w:hAnsi="Cambria Math"/>
                          </w:rPr>
                          <m:t>n</m:t>
                        </m:r>
                      </m:sub>
                    </m:sSub>
                  </m:e>
                </m:mr>
              </m:m>
            </m:e>
          </m:d>
          <m:r>
            <m:rPr>
              <m:sty m:val="bi"/>
            </m:rPr>
            <w:rPr>
              <w:rFonts w:ascii="Cambria Math" w:hAnsi="Cambria Math"/>
            </w:rPr>
            <m:t>+</m:t>
          </m:r>
          <m:r>
            <w:rPr>
              <w:rFonts w:ascii="Cambria Math" w:hAnsi="Cambria Math"/>
            </w:rPr>
            <m:t>γ</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11</m:t>
                        </m:r>
                      </m:sub>
                    </m:sSub>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1n</m:t>
                        </m:r>
                      </m:sub>
                    </m:sSub>
                  </m:e>
                </m:mr>
                <m:mr>
                  <m:e>
                    <m:r>
                      <w:rPr>
                        <w:rFonts w:ascii="Cambria Math" w:hAnsi="Cambria Math"/>
                      </w:rPr>
                      <m:t>⋮</m:t>
                    </m:r>
                  </m:e>
                  <m:e>
                    <m:r>
                      <w:rPr>
                        <w:rFonts w:ascii="Cambria Math" w:hAnsi="Cambria Math"/>
                      </w:rPr>
                      <m:t xml:space="preserve"> </m:t>
                    </m:r>
                  </m:e>
                  <m:e>
                    <m:r>
                      <w:rPr>
                        <w:rFonts w:ascii="Cambria Math" w:hAnsi="Cambria Math"/>
                      </w:rPr>
                      <m:t>⋮</m:t>
                    </m:r>
                  </m:e>
                </m:mr>
                <m:mr>
                  <m:e>
                    <m:sSub>
                      <m:sSubPr>
                        <m:ctrlPr>
                          <w:rPr>
                            <w:rFonts w:ascii="Cambria Math" w:hAnsi="Cambria Math"/>
                            <w:i/>
                          </w:rPr>
                        </m:ctrlPr>
                      </m:sSubPr>
                      <m:e>
                        <m:r>
                          <w:rPr>
                            <w:rFonts w:ascii="Cambria Math" w:hAnsi="Cambria Math"/>
                          </w:rPr>
                          <m:t>p</m:t>
                        </m:r>
                      </m:e>
                      <m:sub>
                        <m:r>
                          <w:rPr>
                            <w:rFonts w:ascii="Cambria Math" w:hAnsi="Cambria Math"/>
                          </w:rPr>
                          <m:t>n1</m:t>
                        </m:r>
                      </m:sub>
                    </m:sSub>
                  </m:e>
                  <m:e>
                    <m:r>
                      <w:rPr>
                        <w:rFonts w:ascii="Cambria Math" w:hAnsi="Cambria Math"/>
                      </w:rPr>
                      <m:t>…</m:t>
                    </m:r>
                  </m:e>
                  <m:e>
                    <m:sSub>
                      <m:sSubPr>
                        <m:ctrlPr>
                          <w:rPr>
                            <w:rFonts w:ascii="Cambria Math" w:hAnsi="Cambria Math"/>
                            <w:i/>
                          </w:rPr>
                        </m:ctrlPr>
                      </m:sSubPr>
                      <m:e>
                        <m:r>
                          <w:rPr>
                            <w:rFonts w:ascii="Cambria Math" w:hAnsi="Cambria Math"/>
                          </w:rPr>
                          <m:t>p</m:t>
                        </m:r>
                      </m:e>
                      <m:sub>
                        <m:r>
                          <w:rPr>
                            <w:rFonts w:ascii="Cambria Math" w:hAnsi="Cambria Math"/>
                          </w:rPr>
                          <m:t>nn</m:t>
                        </m:r>
                      </m:sub>
                    </m:sSub>
                  </m:e>
                </m:mr>
              </m:m>
            </m:e>
          </m:d>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i/>
                          </w:rPr>
                        </m:ctrlPr>
                      </m:sSubPr>
                      <m:e>
                        <m:r>
                          <w:rPr>
                            <w:rFonts w:ascii="Cambria Math" w:hAnsi="Cambria Math"/>
                          </w:rPr>
                          <m:t>v</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v</m:t>
                        </m:r>
                      </m:e>
                      <m:sub>
                        <m:r>
                          <w:rPr>
                            <w:rFonts w:ascii="Cambria Math" w:hAnsi="Cambria Math"/>
                          </w:rPr>
                          <m:t>n</m:t>
                        </m:r>
                      </m:sub>
                    </m:sSub>
                  </m:e>
                </m:mr>
              </m:m>
            </m:e>
          </m:d>
        </m:oMath>
      </m:oMathPara>
    </w:p>
    <w:p w14:paraId="62134297" w14:textId="3D8E5A11" w:rsidR="00012C22" w:rsidRDefault="00E050D6" w:rsidP="00012C22">
      <w:pPr>
        <w:ind w:left="284"/>
        <w:rPr>
          <w:rFonts w:ascii="Cambria Math" w:hAnsi="Cambria Math"/>
          <w:i/>
        </w:rPr>
      </w:pPr>
      <w:r>
        <w:rPr>
          <w:rFonts w:eastAsiaTheme="minorEastAsia"/>
          <w:noProof/>
        </w:rPr>
        <w:drawing>
          <wp:anchor distT="0" distB="0" distL="114300" distR="114300" simplePos="0" relativeHeight="251655168" behindDoc="0" locked="0" layoutInCell="1" allowOverlap="1" wp14:anchorId="482C9046" wp14:editId="6319E786">
            <wp:simplePos x="0" y="0"/>
            <wp:positionH relativeFrom="margin">
              <wp:align>center</wp:align>
            </wp:positionH>
            <wp:positionV relativeFrom="paragraph">
              <wp:posOffset>173990</wp:posOffset>
            </wp:positionV>
            <wp:extent cx="3051175" cy="733425"/>
            <wp:effectExtent l="0" t="0" r="0" b="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pic:cNvPicPr/>
                  </pic:nvPicPr>
                  <pic:blipFill>
                    <a:blip r:embed="rId29"/>
                    <a:stretch>
                      <a:fillRect/>
                    </a:stretch>
                  </pic:blipFill>
                  <pic:spPr>
                    <a:xfrm>
                      <a:off x="0" y="0"/>
                      <a:ext cx="3051662" cy="733425"/>
                    </a:xfrm>
                    <a:prstGeom prst="rect">
                      <a:avLst/>
                    </a:prstGeom>
                  </pic:spPr>
                </pic:pic>
              </a:graphicData>
            </a:graphic>
            <wp14:sizeRelH relativeFrom="margin">
              <wp14:pctWidth>0</wp14:pctWidth>
            </wp14:sizeRelH>
            <wp14:sizeRelV relativeFrom="margin">
              <wp14:pctHeight>0</wp14:pctHeight>
            </wp14:sizeRelV>
          </wp:anchor>
        </w:drawing>
      </w:r>
      <w:r w:rsidR="00012C22">
        <w:rPr>
          <w:rFonts w:eastAsiaTheme="minorEastAsia"/>
        </w:rPr>
        <w:t xml:space="preserve">This is a normal equation in </w:t>
      </w:r>
      <m:oMath>
        <m:sSub>
          <m:sSubPr>
            <m:ctrlPr>
              <w:rPr>
                <w:rFonts w:ascii="Cambria Math" w:eastAsiaTheme="minorEastAsia" w:hAnsi="Cambria Math"/>
                <w:i/>
              </w:rPr>
            </m:ctrlPr>
          </m:sSubPr>
          <m:e>
            <m:r>
              <m:rPr>
                <m:sty m:val="bi"/>
              </m:rPr>
              <w:rPr>
                <w:rFonts w:ascii="Cambria Math" w:eastAsiaTheme="minorEastAsia" w:hAnsi="Cambria Math"/>
              </w:rPr>
              <m:t>v</m:t>
            </m:r>
          </m:e>
          <m:sub>
            <m:r>
              <w:rPr>
                <w:rFonts w:ascii="Cambria Math" w:eastAsiaTheme="minorEastAsia" w:hAnsi="Cambria Math"/>
              </w:rPr>
              <m:t>S</m:t>
            </m:r>
          </m:sub>
        </m:sSub>
      </m:oMath>
      <w:r w:rsidR="00012C22">
        <w:rPr>
          <w:rFonts w:eastAsiaTheme="minorEastAsia"/>
        </w:rPr>
        <w:t>:</w:t>
      </w:r>
    </w:p>
    <w:p w14:paraId="336F91C9" w14:textId="01D7C6E8" w:rsidR="00012C22" w:rsidRDefault="00561EFF" w:rsidP="00012C22">
      <w:pPr>
        <w:ind w:left="284"/>
        <w:rPr>
          <w:rFonts w:eastAsiaTheme="minorEastAsia"/>
        </w:rPr>
      </w:pPr>
      <w:r>
        <w:rPr>
          <w:rFonts w:eastAsiaTheme="minorEastAsia"/>
        </w:rPr>
        <w:t xml:space="preserve">where </w:t>
      </w:r>
      <m:oMath>
        <m:r>
          <m:rPr>
            <m:sty m:val="bi"/>
          </m:rPr>
          <w:rPr>
            <w:rFonts w:ascii="Cambria Math" w:eastAsiaTheme="minorEastAsia" w:hAnsi="Cambria Math"/>
          </w:rPr>
          <m:t>I</m:t>
        </m:r>
      </m:oMath>
      <w:r>
        <w:rPr>
          <w:rFonts w:eastAsiaTheme="minorEastAsia"/>
          <w:b/>
        </w:rPr>
        <w:t xml:space="preserve"> </w:t>
      </w:r>
      <w:r w:rsidRPr="00561EFF">
        <w:rPr>
          <w:rFonts w:eastAsiaTheme="minorEastAsia"/>
        </w:rPr>
        <w:t>is the</w:t>
      </w:r>
      <w:r>
        <w:rPr>
          <w:rFonts w:eastAsiaTheme="minorEastAsia"/>
        </w:rPr>
        <w:t xml:space="preserve"> identity matrix (similar operation to </w:t>
      </w:r>
      <m:oMath>
        <m:r>
          <w:rPr>
            <w:rFonts w:ascii="Cambria Math" w:eastAsiaTheme="minorEastAsia" w:hAnsi="Cambria Math"/>
          </w:rPr>
          <m:t>1-x</m:t>
        </m:r>
      </m:oMath>
      <w:r>
        <w:rPr>
          <w:rFonts w:eastAsiaTheme="minorEastAsia"/>
        </w:rPr>
        <w:t>). This equation can then be solved:</w:t>
      </w:r>
    </w:p>
    <w:p w14:paraId="62139A8C" w14:textId="214AFD71" w:rsidR="00561EFF" w:rsidRDefault="00561EFF" w:rsidP="00561EFF">
      <w:pPr>
        <w:pStyle w:val="Listenabsatz"/>
        <w:numPr>
          <w:ilvl w:val="0"/>
          <w:numId w:val="3"/>
        </w:numPr>
        <w:rPr>
          <w:rFonts w:eastAsiaTheme="minorEastAsia"/>
        </w:rPr>
      </w:pPr>
      <w:r>
        <w:rPr>
          <w:rFonts w:eastAsiaTheme="minorEastAsia"/>
        </w:rPr>
        <w:t xml:space="preserve">By direct inversion (Gaussian elimination, </w:t>
      </w:r>
      <m:oMath>
        <m:r>
          <m:rPr>
            <m:scr m:val="script"/>
          </m:rP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e>
        </m:d>
      </m:oMath>
      <w:r>
        <w:rPr>
          <w:rFonts w:eastAsiaTheme="minorEastAsia"/>
        </w:rPr>
        <w:t>)</w:t>
      </w:r>
    </w:p>
    <w:p w14:paraId="0BFFB3CE" w14:textId="4AB647BA" w:rsidR="00561EFF" w:rsidRDefault="00561EFF" w:rsidP="00561EFF">
      <w:pPr>
        <w:pStyle w:val="Listenabsatz"/>
        <w:numPr>
          <w:ilvl w:val="0"/>
          <w:numId w:val="3"/>
        </w:numPr>
        <w:rPr>
          <w:rFonts w:eastAsiaTheme="minorEastAsia"/>
        </w:rPr>
      </w:pPr>
      <w:r>
        <w:rPr>
          <w:rFonts w:eastAsiaTheme="minorEastAsia"/>
        </w:rPr>
        <w:t xml:space="preserve">By Matrix decomposition (QR, Cholesky, etc., </w:t>
      </w:r>
      <m:oMath>
        <m:r>
          <m:rPr>
            <m:scr m:val="script"/>
          </m:rP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e>
        </m:d>
      </m:oMath>
      <w:r>
        <w:rPr>
          <w:rFonts w:eastAsiaTheme="minorEastAsia"/>
        </w:rPr>
        <w:t>)</w:t>
      </w:r>
    </w:p>
    <w:p w14:paraId="2321CA79" w14:textId="0F302C24" w:rsidR="00561EFF" w:rsidRDefault="00561EFF" w:rsidP="00561EFF">
      <w:pPr>
        <w:pStyle w:val="Listenabsatz"/>
        <w:numPr>
          <w:ilvl w:val="0"/>
          <w:numId w:val="3"/>
        </w:numPr>
        <w:rPr>
          <w:rFonts w:eastAsiaTheme="minorEastAsia"/>
        </w:rPr>
      </w:pPr>
      <w:r>
        <w:rPr>
          <w:rFonts w:eastAsiaTheme="minorEastAsia"/>
        </w:rPr>
        <w:t xml:space="preserve">By Iterative solutions (E.g., Krylov-subspaces, often better than </w:t>
      </w:r>
      <m:oMath>
        <m:r>
          <m:rPr>
            <m:scr m:val="script"/>
          </m:rPr>
          <w:rPr>
            <w:rFonts w:ascii="Cambria Math" w:eastAsiaTheme="minorEastAsia" w:hAnsi="Cambria Math"/>
          </w:rPr>
          <m:t>O</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e>
        </m:d>
      </m:oMath>
      <w:r>
        <w:rPr>
          <w:rFonts w:eastAsiaTheme="minorEastAsia"/>
        </w:rPr>
        <w:t>)</w:t>
      </w:r>
    </w:p>
    <w:p w14:paraId="29A50184" w14:textId="136868C5" w:rsidR="00012C22" w:rsidRDefault="00561EFF" w:rsidP="00387939">
      <w:pPr>
        <w:ind w:left="284"/>
        <w:rPr>
          <w:rFonts w:eastAsiaTheme="minorEastAsia"/>
        </w:rPr>
      </w:pPr>
      <w:r>
        <w:rPr>
          <w:rFonts w:ascii="Segoe UI Emoji" w:hAnsi="Segoe UI Emoji" w:cs="Segoe UI Emoji"/>
        </w:rPr>
        <w:t xml:space="preserve">❗ </w:t>
      </w:r>
      <w:r>
        <w:rPr>
          <w:rFonts w:eastAsiaTheme="minorEastAsia"/>
        </w:rPr>
        <w:t>In RL identifying and solving above equation is a key task, which is often realized only approximately for high-order state spaces. It is difficult to do directly!</w:t>
      </w:r>
    </w:p>
    <w:p w14:paraId="161E7CB7" w14:textId="1E66F401" w:rsidR="00387939" w:rsidRDefault="00A24475" w:rsidP="00387939">
      <w:pPr>
        <w:ind w:left="284"/>
        <w:rPr>
          <w:rFonts w:eastAsiaTheme="minorEastAsia"/>
        </w:rPr>
      </w:pPr>
      <w:r>
        <w:rPr>
          <w:noProof/>
        </w:rPr>
        <w:drawing>
          <wp:anchor distT="0" distB="0" distL="114300" distR="114300" simplePos="0" relativeHeight="251676672" behindDoc="0" locked="0" layoutInCell="1" allowOverlap="1" wp14:anchorId="4D955D8D" wp14:editId="67F8DA80">
            <wp:simplePos x="0" y="0"/>
            <wp:positionH relativeFrom="margin">
              <wp:posOffset>2996040</wp:posOffset>
            </wp:positionH>
            <wp:positionV relativeFrom="paragraph">
              <wp:posOffset>116619</wp:posOffset>
            </wp:positionV>
            <wp:extent cx="1905635" cy="989965"/>
            <wp:effectExtent l="0" t="0" r="0" b="635"/>
            <wp:wrapThrough wrapText="bothSides">
              <wp:wrapPolygon edited="0">
                <wp:start x="0" y="0"/>
                <wp:lineTo x="0" y="21198"/>
                <wp:lineTo x="21377" y="21198"/>
                <wp:lineTo x="21377" y="0"/>
                <wp:lineTo x="0" y="0"/>
              </wp:wrapPolygon>
            </wp:wrapThrough>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pic:cNvPicPr>
                      <a:picLocks noChangeAspect="1" noChangeArrowheads="1"/>
                    </pic:cNvPicPr>
                  </pic:nvPicPr>
                  <pic:blipFill>
                    <a:blip r:embed="rId30"/>
                    <a:stretch>
                      <a:fillRect/>
                    </a:stretch>
                  </pic:blipFill>
                  <pic:spPr bwMode="auto">
                    <a:xfrm>
                      <a:off x="0" y="0"/>
                      <a:ext cx="1905635" cy="989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E8267" w14:textId="74F2B717" w:rsidR="002F70E6" w:rsidRPr="001266EE" w:rsidRDefault="002F70E6" w:rsidP="002F70E6">
      <w:pPr>
        <w:ind w:left="284"/>
        <w:rPr>
          <w:b/>
        </w:rPr>
      </w:pPr>
      <w:r w:rsidRPr="001266EE">
        <w:rPr>
          <w:b/>
        </w:rPr>
        <w:t>Example</w:t>
      </w:r>
    </w:p>
    <w:p w14:paraId="46641C4D" w14:textId="7872ECFD" w:rsidR="002F70E6" w:rsidRPr="002F70E6" w:rsidRDefault="002F70E6" w:rsidP="002F70E6">
      <w:pPr>
        <w:pStyle w:val="Listenabsatz"/>
        <w:numPr>
          <w:ilvl w:val="0"/>
          <w:numId w:val="3"/>
        </w:numPr>
        <w:rPr>
          <w:rFonts w:eastAsiaTheme="minorEastAsia"/>
        </w:rPr>
      </w:pPr>
      <w:r>
        <w:t>MRP with state values</w:t>
      </w:r>
    </w:p>
    <w:p w14:paraId="155B1B5F" w14:textId="566B9714" w:rsidR="002F70E6" w:rsidRPr="002F70E6" w:rsidRDefault="002F70E6" w:rsidP="002F70E6">
      <w:pPr>
        <w:pStyle w:val="Listenabsatz"/>
        <w:numPr>
          <w:ilvl w:val="0"/>
          <w:numId w:val="3"/>
        </w:numPr>
        <w:rPr>
          <w:rFonts w:eastAsiaTheme="minorEastAsia"/>
        </w:rPr>
      </w:pPr>
      <w:r>
        <w:t xml:space="preserve">Discount factor </w:t>
      </w:r>
      <m:oMath>
        <m:r>
          <w:rPr>
            <w:rFonts w:ascii="Cambria Math" w:hAnsi="Cambria Math"/>
          </w:rPr>
          <m:t>γ=0.8</m:t>
        </m:r>
      </m:oMath>
    </w:p>
    <w:p w14:paraId="7B9EF5AC" w14:textId="21D395C8" w:rsidR="00012C22" w:rsidRPr="00387939" w:rsidRDefault="002F70E6" w:rsidP="00387939">
      <w:pPr>
        <w:pStyle w:val="Listenabsatz"/>
        <w:numPr>
          <w:ilvl w:val="0"/>
          <w:numId w:val="3"/>
        </w:numPr>
        <w:rPr>
          <w:rFonts w:eastAsiaTheme="minorEastAsia"/>
        </w:rPr>
      </w:pPr>
      <w:r>
        <w:rPr>
          <w:rFonts w:eastAsiaTheme="minorEastAsia"/>
        </w:rPr>
        <w:t xml:space="preserve">Disaster probability </w:t>
      </w:r>
      <m:oMath>
        <m:r>
          <w:rPr>
            <w:rFonts w:ascii="Cambria Math" w:eastAsiaTheme="minorEastAsia" w:hAnsi="Cambria Math"/>
          </w:rPr>
          <m:t>α=0.2</m:t>
        </m:r>
      </m:oMath>
    </w:p>
    <w:p w14:paraId="312B42EB" w14:textId="77777777" w:rsidR="00544A0C" w:rsidRDefault="00263A2B" w:rsidP="00544A0C">
      <w:pPr>
        <w:pStyle w:val="berschrift2"/>
      </w:pPr>
      <w:bookmarkStart w:id="22" w:name="_Toc137034072"/>
      <w:r>
        <w:lastRenderedPageBreak/>
        <w:t>Finite Markov Decision Processes</w:t>
      </w:r>
      <w:r w:rsidR="007D4D1E">
        <w:t xml:space="preserve"> (MDP)</w:t>
      </w:r>
      <w:bookmarkEnd w:id="22"/>
    </w:p>
    <w:p w14:paraId="6C759657" w14:textId="1A9D48EC" w:rsidR="009B6B3F" w:rsidRDefault="009B6B3F" w:rsidP="009B6B3F">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A </w:t>
      </w:r>
      <w:r w:rsidRPr="00B74E00">
        <w:rPr>
          <w:i/>
        </w:rPr>
        <w:t xml:space="preserve">finite Markov </w:t>
      </w:r>
      <w:r>
        <w:rPr>
          <w:i/>
        </w:rPr>
        <w:t xml:space="preserve">decision process </w:t>
      </w:r>
      <w:r>
        <w:t xml:space="preserve">(MDP) is a tuple </w:t>
      </w:r>
      <m:oMath>
        <m:d>
          <m:dPr>
            <m:begChr m:val="〈"/>
            <m:endChr m:val="〉"/>
            <m:ctrlPr>
              <w:rPr>
                <w:rFonts w:ascii="Cambria Math" w:hAnsi="Cambria Math"/>
                <w:i/>
              </w:rPr>
            </m:ctrlPr>
          </m:dPr>
          <m:e>
            <m:r>
              <m:rPr>
                <m:scr m:val="script"/>
              </m:rPr>
              <w:rPr>
                <w:rFonts w:ascii="Cambria Math" w:hAnsi="Cambria Math"/>
              </w:rPr>
              <m:t>S,A,</m:t>
            </m:r>
            <m:r>
              <m:rPr>
                <m:scr m:val="script"/>
                <m:sty m:val="bi"/>
              </m:rPr>
              <w:rPr>
                <w:rFonts w:ascii="Cambria Math" w:hAnsi="Cambria Math"/>
              </w:rPr>
              <m:t xml:space="preserve">P, </m:t>
            </m:r>
            <m:r>
              <m:rPr>
                <m:scr m:val="script"/>
              </m:rPr>
              <w:rPr>
                <w:rFonts w:ascii="Cambria Math" w:hAnsi="Cambria Math"/>
              </w:rPr>
              <m:t>R,</m:t>
            </m:r>
            <m:r>
              <w:rPr>
                <w:rFonts w:ascii="Cambria Math" w:hAnsi="Cambria Math"/>
              </w:rPr>
              <m:t>γ</m:t>
            </m:r>
          </m:e>
        </m:d>
      </m:oMath>
      <w:r>
        <w:rPr>
          <w:rFonts w:eastAsiaTheme="minorEastAsia"/>
        </w:rPr>
        <w:t xml:space="preserve"> with </w:t>
      </w:r>
    </w:p>
    <w:p w14:paraId="76158136" w14:textId="0872ADC7" w:rsidR="009B6B3F" w:rsidRPr="009B6B3F" w:rsidRDefault="009B6B3F" w:rsidP="009B6B3F">
      <w:pPr>
        <w:pStyle w:val="Listenabsatz"/>
        <w:numPr>
          <w:ilvl w:val="0"/>
          <w:numId w:val="3"/>
        </w:numPr>
        <w:rPr>
          <w:rFonts w:eastAsiaTheme="minorEastAsia"/>
        </w:rPr>
      </w:pPr>
      <w:r w:rsidRPr="00B74E00">
        <w:rPr>
          <w:rFonts w:eastAsiaTheme="minorEastAsia"/>
        </w:rPr>
        <w:t xml:space="preserve"> </w:t>
      </w:r>
      <m:oMath>
        <m:r>
          <w:rPr>
            <w:rFonts w:ascii="Cambria Math" w:hAnsi="Cambria Math"/>
          </w:rPr>
          <m:t>S</m:t>
        </m:r>
      </m:oMath>
      <w:r>
        <w:t xml:space="preserve"> being a finite set of discrete-time states </w:t>
      </w:r>
      <m:oMath>
        <m:sSub>
          <m:sSubPr>
            <m:ctrlPr>
              <w:rPr>
                <w:rFonts w:ascii="Cambria Math" w:hAnsi="Cambria Math"/>
                <w:i/>
              </w:rPr>
            </m:ctrlPr>
          </m:sSubPr>
          <m:e>
            <m:r>
              <w:rPr>
                <w:rFonts w:ascii="Cambria Math" w:hAnsi="Cambria Math"/>
              </w:rPr>
              <m:t>S</m:t>
            </m:r>
          </m:e>
          <m:sub>
            <m:r>
              <w:rPr>
                <w:rFonts w:ascii="Cambria Math" w:hAnsi="Cambria Math"/>
              </w:rPr>
              <m:t>k</m:t>
            </m:r>
          </m:sub>
        </m:sSub>
        <m:r>
          <m:rPr>
            <m:scr m:val="script"/>
          </m:rPr>
          <w:rPr>
            <w:rFonts w:ascii="Cambria Math" w:hAnsi="Cambria Math"/>
          </w:rPr>
          <m:t>∈S</m:t>
        </m:r>
      </m:oMath>
      <w:r>
        <w:rPr>
          <w:rFonts w:eastAsiaTheme="minorEastAsia"/>
        </w:rPr>
        <w:t xml:space="preserve"> </w:t>
      </w:r>
      <w:r w:rsidRPr="00883129">
        <w:t>→</w:t>
      </w:r>
      <w:r>
        <w:t xml:space="preserve"> state space</w:t>
      </w:r>
    </w:p>
    <w:p w14:paraId="5D6ABD80" w14:textId="7A92E0A8" w:rsidR="009B6B3F" w:rsidRDefault="009B6B3F" w:rsidP="009B6B3F">
      <w:pPr>
        <w:pStyle w:val="Listenabsatz"/>
        <w:numPr>
          <w:ilvl w:val="0"/>
          <w:numId w:val="3"/>
        </w:numPr>
        <w:rPr>
          <w:rFonts w:eastAsiaTheme="minorEastAsia"/>
        </w:rPr>
      </w:pPr>
      <m:oMath>
        <m:r>
          <m:rPr>
            <m:scr m:val="script"/>
          </m:rPr>
          <w:rPr>
            <w:rFonts w:ascii="Cambria Math" w:hAnsi="Cambria Math"/>
          </w:rPr>
          <m:t>A</m:t>
        </m:r>
      </m:oMath>
      <w:r>
        <w:t xml:space="preserve"> as a finite set of discrete-time actions </w:t>
      </w:r>
      <m:oMath>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oMath>
      <w:r>
        <w:rPr>
          <w:rFonts w:eastAsiaTheme="minorEastAsia"/>
        </w:rPr>
        <w:t xml:space="preserve"> </w:t>
      </w:r>
      <w:r w:rsidRPr="00883129">
        <w:t>→</w:t>
      </w:r>
      <w:r>
        <w:t xml:space="preserve"> action space</w:t>
      </w:r>
    </w:p>
    <w:p w14:paraId="320AED54" w14:textId="2C015FF4" w:rsidR="009B6B3F" w:rsidRPr="00FF0BFE" w:rsidRDefault="009B6B3F" w:rsidP="009B6B3F">
      <w:pPr>
        <w:pStyle w:val="Listenabsatz"/>
        <w:numPr>
          <w:ilvl w:val="0"/>
          <w:numId w:val="3"/>
        </w:numPr>
        <w:rPr>
          <w:rFonts w:eastAsiaTheme="minorEastAsia"/>
        </w:rPr>
      </w:pPr>
      <m:oMath>
        <m:r>
          <m:rPr>
            <m:scr m:val="script"/>
            <m:sty m:val="bi"/>
          </m:rPr>
          <w:rPr>
            <w:rFonts w:ascii="Cambria Math" w:hAnsi="Cambria Math"/>
          </w:rPr>
          <m:t>P</m:t>
        </m:r>
        <m:r>
          <m:rPr>
            <m:sty m:val="bi"/>
          </m:rPr>
          <w:rPr>
            <w:rFonts w:ascii="Cambria Math" w:eastAsiaTheme="minorEastAsia" w:hAnsi="Cambria Math"/>
          </w:rPr>
          <m:t>=</m:t>
        </m:r>
        <m:sSubSup>
          <m:sSubSupPr>
            <m:ctrlPr>
              <w:rPr>
                <w:rFonts w:ascii="Cambria Math" w:eastAsiaTheme="minorEastAsia" w:hAnsi="Cambria Math"/>
                <w:b/>
                <w:i/>
              </w:rPr>
            </m:ctrlPr>
          </m:sSubSupPr>
          <m:e>
            <m:r>
              <m:rPr>
                <m:scr m:val="script"/>
                <m:sty m:val="bi"/>
              </m:rPr>
              <w:rPr>
                <w:rFonts w:ascii="Cambria Math" w:hAnsi="Cambria Math"/>
              </w:rPr>
              <m:t>P</m:t>
            </m:r>
            <m:ctrlPr>
              <w:rPr>
                <w:rFonts w:ascii="Cambria Math" w:hAnsi="Cambria Math"/>
                <w:b/>
                <w:i/>
              </w:rPr>
            </m:ctrlPr>
          </m:e>
          <m:sub>
            <m:r>
              <w:rPr>
                <w:rFonts w:ascii="Cambria Math" w:hAnsi="Cambria Math"/>
              </w:rPr>
              <m:t>s</m:t>
            </m:r>
            <m:sSup>
              <m:sSupPr>
                <m:ctrlPr>
                  <w:rPr>
                    <w:rFonts w:ascii="Cambria Math" w:hAnsi="Cambria Math"/>
                    <w:b/>
                    <w:i/>
                  </w:rPr>
                </m:ctrlPr>
              </m:sSupPr>
              <m:e>
                <m:r>
                  <w:rPr>
                    <w:rFonts w:ascii="Cambria Math" w:hAnsi="Cambria Math"/>
                  </w:rPr>
                  <m:t>s</m:t>
                </m:r>
                <m:ctrlPr>
                  <w:rPr>
                    <w:rFonts w:ascii="Cambria Math" w:hAnsi="Cambria Math"/>
                    <w:i/>
                  </w:rPr>
                </m:ctrlPr>
              </m:e>
              <m:sup>
                <m:r>
                  <m:rPr>
                    <m:sty m:val="bi"/>
                  </m:rPr>
                  <w:rPr>
                    <w:rFonts w:ascii="Cambria Math" w:hAnsi="Cambria Math"/>
                  </w:rPr>
                  <m:t>'</m:t>
                </m:r>
              </m:sup>
            </m:sSup>
            <m:ctrlPr>
              <w:rPr>
                <w:rFonts w:ascii="Cambria Math" w:eastAsiaTheme="minorEastAsia" w:hAnsi="Cambria Math"/>
                <w:i/>
              </w:rPr>
            </m:ctrlPr>
          </m:sub>
          <m:sup>
            <m:r>
              <w:rPr>
                <w:rFonts w:ascii="Cambria Math" w:eastAsiaTheme="minorEastAsia" w:hAnsi="Cambria Math"/>
              </w:rPr>
              <m:t>a</m:t>
            </m:r>
          </m:sup>
        </m:sSubSup>
        <m:r>
          <m:rPr>
            <m:sty m:val="bi"/>
          </m:rPr>
          <w:rPr>
            <w:rFonts w:ascii="Cambria Math" w:eastAsiaTheme="minorEastAsia" w:hAnsi="Cambria Math"/>
          </w:rPr>
          <m:t xml:space="preserve"> =</m:t>
        </m:r>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w:r>
        <w:rPr>
          <w:rFonts w:eastAsiaTheme="minorEastAsia"/>
        </w:rPr>
        <w:t xml:space="preserve"> is the state transition probability</w:t>
      </w:r>
      <w:r w:rsidR="00D1227D">
        <w:rPr>
          <w:rFonts w:eastAsiaTheme="minorEastAsia"/>
        </w:rPr>
        <w:t>; these are now multiple matrices</w:t>
      </w:r>
      <w:r w:rsidR="000F663A">
        <w:rPr>
          <w:rFonts w:eastAsiaTheme="minorEastAsia"/>
        </w:rPr>
        <w:t xml:space="preserve"> (as opposed to MRPs)</w:t>
      </w:r>
      <w:r w:rsidR="00D1227D">
        <w:rPr>
          <w:rFonts w:eastAsiaTheme="minorEastAsia"/>
        </w:rPr>
        <w:t>, one for each possible action</w:t>
      </w:r>
    </w:p>
    <w:p w14:paraId="683F7AF7" w14:textId="712A87F4" w:rsidR="009B6B3F" w:rsidRDefault="009B6B3F" w:rsidP="009B6B3F">
      <w:pPr>
        <w:pStyle w:val="Listenabsatz"/>
        <w:numPr>
          <w:ilvl w:val="0"/>
          <w:numId w:val="3"/>
        </w:numPr>
        <w:rPr>
          <w:rFonts w:eastAsiaTheme="minorEastAsia"/>
        </w:rPr>
      </w:pPr>
      <m:oMath>
        <m:r>
          <m:rPr>
            <m:scr m:val="script"/>
          </m:rPr>
          <w:rPr>
            <w:rFonts w:ascii="Cambria Math" w:eastAsiaTheme="minorEastAsia" w:hAnsi="Cambria Math"/>
          </w:rPr>
          <m:t>R</m:t>
        </m:r>
      </m:oMath>
      <w:r>
        <w:rPr>
          <w:rFonts w:eastAsiaTheme="minorEastAsia"/>
        </w:rPr>
        <w:t xml:space="preserve"> is a reward </w:t>
      </w:r>
      <w:r w:rsidRPr="009B6B3F">
        <w:rPr>
          <w:rFonts w:eastAsiaTheme="minorEastAsia"/>
        </w:rPr>
        <w:t xml:space="preserve">function </w:t>
      </w:r>
      <m:oMath>
        <m:r>
          <m:rPr>
            <m:scr m:val="script"/>
          </m:rPr>
          <w:rPr>
            <w:rFonts w:ascii="Cambria Math" w:hAnsi="Cambria Math"/>
          </w:rPr>
          <m:t>R</m:t>
        </m:r>
        <m:r>
          <w:rPr>
            <w:rFonts w:ascii="Cambria Math" w:eastAsiaTheme="minorEastAsia" w:hAnsi="Cambria Math"/>
          </w:rPr>
          <m:t>=</m:t>
        </m:r>
        <m:sSubSup>
          <m:sSubSupPr>
            <m:ctrlPr>
              <w:rPr>
                <w:rFonts w:ascii="Cambria Math" w:eastAsiaTheme="minorEastAsia" w:hAnsi="Cambria Math"/>
                <w:b/>
                <w:i/>
              </w:rPr>
            </m:ctrlPr>
          </m:sSubSupPr>
          <m:e>
            <m:r>
              <m:rPr>
                <m:scr m:val="script"/>
              </m:rPr>
              <w:rPr>
                <w:rFonts w:ascii="Cambria Math" w:hAnsi="Cambria Math"/>
              </w:rPr>
              <m:t>R</m:t>
            </m:r>
            <m:ctrlPr>
              <w:rPr>
                <w:rFonts w:ascii="Cambria Math" w:hAnsi="Cambria Math"/>
                <w:i/>
              </w:rPr>
            </m:ctrlPr>
          </m:e>
          <m:sub>
            <m:r>
              <w:rPr>
                <w:rFonts w:ascii="Cambria Math" w:hAnsi="Cambria Math"/>
              </w:rPr>
              <m:t>s</m:t>
            </m:r>
            <m:ctrlPr>
              <w:rPr>
                <w:rFonts w:ascii="Cambria Math" w:hAnsi="Cambria Math"/>
                <w:i/>
              </w:rPr>
            </m:ctrlPr>
          </m:sub>
          <m:sup>
            <m:r>
              <w:rPr>
                <w:rFonts w:ascii="Cambria Math" w:eastAsiaTheme="minorEastAsia" w:hAnsi="Cambria Math"/>
              </w:rPr>
              <m:t>a</m:t>
            </m:r>
          </m:sup>
        </m:sSubSup>
        <m:r>
          <m:rPr>
            <m:sty m:val="bi"/>
          </m:rPr>
          <w:rPr>
            <w:rFonts w:ascii="Cambria Math" w:eastAsiaTheme="minorEastAsia" w:hAnsi="Cambria Math"/>
          </w:rPr>
          <m:t>=</m:t>
        </m:r>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w:p>
    <w:p w14:paraId="665D528F" w14:textId="77777777" w:rsidR="009B6B3F" w:rsidRDefault="009B6B3F" w:rsidP="009B6B3F">
      <w:pPr>
        <w:pStyle w:val="Listenabsatz"/>
        <w:numPr>
          <w:ilvl w:val="0"/>
          <w:numId w:val="3"/>
        </w:numPr>
        <w:rPr>
          <w:rFonts w:eastAsiaTheme="minorEastAsia"/>
        </w:rPr>
      </w:pPr>
      <m:oMath>
        <m:r>
          <w:rPr>
            <w:rFonts w:ascii="Cambria Math" w:hAnsi="Cambria Math"/>
          </w:rPr>
          <m:t>γ</m:t>
        </m:r>
      </m:oMath>
      <w:r>
        <w:rPr>
          <w:rFonts w:eastAsiaTheme="minorEastAsia"/>
        </w:rPr>
        <w:t xml:space="preserve"> is the discount factor </w:t>
      </w:r>
      <m:oMath>
        <m:r>
          <w:rPr>
            <w:rFonts w:ascii="Cambria Math" w:eastAsiaTheme="minorEastAsia" w:hAnsi="Cambria Math"/>
          </w:rPr>
          <m:t>γ∈</m:t>
        </m:r>
        <m:d>
          <m:dPr>
            <m:begChr m:val="{"/>
            <m:endChr m:val="}"/>
            <m:ctrlPr>
              <w:rPr>
                <w:rFonts w:ascii="Cambria Math" w:eastAsiaTheme="minorEastAsia" w:hAnsi="Cambria Math"/>
                <w:i/>
              </w:rPr>
            </m:ctrlPr>
          </m:dPr>
          <m:e>
            <m:r>
              <m:rPr>
                <m:scr m:val="double-struck"/>
              </m:rPr>
              <w:rPr>
                <w:rFonts w:ascii="Cambria Math" w:eastAsiaTheme="minorEastAsia" w:hAnsi="Cambria Math"/>
              </w:rPr>
              <m:t>R</m:t>
            </m:r>
            <m:r>
              <w:rPr>
                <w:rFonts w:ascii="Cambria Math" w:eastAsiaTheme="minorEastAsia" w:hAnsi="Cambria Math"/>
              </w:rPr>
              <m:t>|0≤γ≤1</m:t>
            </m:r>
          </m:e>
        </m:d>
      </m:oMath>
    </w:p>
    <w:p w14:paraId="25352951" w14:textId="2A2F5B54" w:rsidR="009B6B3F" w:rsidRDefault="009B6B3F" w:rsidP="009B6B3F">
      <w:r>
        <w:t xml:space="preserve">This extends a Markov Reward Process with actions/decisions. Now, rewards also depend on action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Pr>
          <w:rFonts w:eastAsiaTheme="minorEastAsia"/>
        </w:rPr>
        <w:t>!</w:t>
      </w:r>
      <w:r w:rsidR="000F663A">
        <w:rPr>
          <w:rFonts w:eastAsiaTheme="minorEastAsia"/>
        </w:rPr>
        <w:t xml:space="preserve"> MDPs can be transformed to MRPs if the policy is/actions are fixed.</w:t>
      </w:r>
    </w:p>
    <w:p w14:paraId="15A82ECD" w14:textId="76512A12" w:rsidR="00831CEF" w:rsidRDefault="00831CEF" w:rsidP="00544A0C"/>
    <w:p w14:paraId="654F2FF9" w14:textId="22C7F259" w:rsidR="00544A0C" w:rsidRPr="00831CEF" w:rsidRDefault="00C94518" w:rsidP="00544A0C">
      <w:pPr>
        <w:rPr>
          <w:b/>
        </w:rPr>
      </w:pPr>
      <w:r w:rsidRPr="00831CEF">
        <w:rPr>
          <w:noProof/>
        </w:rPr>
        <w:drawing>
          <wp:anchor distT="0" distB="0" distL="114300" distR="114300" simplePos="0" relativeHeight="251658240" behindDoc="0" locked="0" layoutInCell="1" allowOverlap="1" wp14:anchorId="352152B8" wp14:editId="73D3FBFC">
            <wp:simplePos x="0" y="0"/>
            <wp:positionH relativeFrom="margin">
              <wp:align>center</wp:align>
            </wp:positionH>
            <wp:positionV relativeFrom="paragraph">
              <wp:posOffset>184150</wp:posOffset>
            </wp:positionV>
            <wp:extent cx="3919855" cy="1779270"/>
            <wp:effectExtent l="0" t="0" r="4445" b="0"/>
            <wp:wrapTopAndBottom/>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pic:cNvPicPr>
                      <a:picLocks noChangeAspect="1" noChangeArrowheads="1"/>
                    </pic:cNvPicPr>
                  </pic:nvPicPr>
                  <pic:blipFill>
                    <a:blip r:embed="rId31"/>
                    <a:stretch>
                      <a:fillRect/>
                    </a:stretch>
                  </pic:blipFill>
                  <pic:spPr bwMode="auto">
                    <a:xfrm>
                      <a:off x="0" y="0"/>
                      <a:ext cx="3919855" cy="177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831CEF" w:rsidRPr="00831CEF">
        <w:rPr>
          <w:b/>
        </w:rPr>
        <w:t>Example</w:t>
      </w:r>
    </w:p>
    <w:p w14:paraId="2E130759" w14:textId="77777777" w:rsidR="00831CEF" w:rsidRDefault="00831CEF" w:rsidP="00831CEF">
      <w:r>
        <w:t>Two actions possible in each state:</w:t>
      </w:r>
    </w:p>
    <w:p w14:paraId="2B0DBED8" w14:textId="39F4F795" w:rsidR="00831CEF" w:rsidRDefault="00831CEF" w:rsidP="00831CEF">
      <w:pPr>
        <w:pStyle w:val="Listenabsatz"/>
        <w:numPr>
          <w:ilvl w:val="0"/>
          <w:numId w:val="3"/>
        </w:numPr>
      </w:pPr>
      <m:oMath>
        <m:r>
          <w:rPr>
            <w:rFonts w:ascii="Cambria Math" w:hAnsi="Cambria Math"/>
          </w:rPr>
          <m:t>a = w</m:t>
        </m:r>
      </m:oMath>
      <w:r w:rsidR="007C24C8">
        <w:tab/>
        <w:t xml:space="preserve">wait and </w:t>
      </w:r>
      <w:r>
        <w:t>let the tree grow</w:t>
      </w:r>
    </w:p>
    <w:p w14:paraId="495F3252" w14:textId="05CAE407" w:rsidR="00831CEF" w:rsidRDefault="00831CEF" w:rsidP="00831CEF">
      <w:pPr>
        <w:pStyle w:val="Listenabsatz"/>
        <w:numPr>
          <w:ilvl w:val="0"/>
          <w:numId w:val="3"/>
        </w:numPr>
      </w:pPr>
      <m:oMath>
        <m:r>
          <w:rPr>
            <w:rFonts w:ascii="Cambria Math" w:hAnsi="Cambria Math"/>
          </w:rPr>
          <m:t>a = c</m:t>
        </m:r>
      </m:oMath>
      <w:r>
        <w:t xml:space="preserve"> </w:t>
      </w:r>
      <w:r w:rsidR="007C24C8">
        <w:tab/>
        <w:t xml:space="preserve">cut it and </w:t>
      </w:r>
      <w:r>
        <w:t>gather the woo</w:t>
      </w:r>
      <w:r w:rsidR="007C24C8">
        <w:t>d</w:t>
      </w:r>
    </w:p>
    <w:p w14:paraId="70ED4309" w14:textId="7FFB95C5" w:rsidR="00831CEF" w:rsidRDefault="00831CEF" w:rsidP="00831CEF">
      <w:r>
        <w:t>With increasing tree size the wood reward increases as well!</w:t>
      </w:r>
    </w:p>
    <w:p w14:paraId="71ADB574" w14:textId="7F88A6D0" w:rsidR="00FB11A5" w:rsidRDefault="00FB11A5" w:rsidP="00FB11A5">
      <w:r>
        <w:rPr>
          <w:noProof/>
        </w:rPr>
        <w:drawing>
          <wp:anchor distT="0" distB="0" distL="114300" distR="114300" simplePos="0" relativeHeight="251659264" behindDoc="0" locked="0" layoutInCell="1" allowOverlap="1" wp14:anchorId="397627C7" wp14:editId="2676D980">
            <wp:simplePos x="0" y="0"/>
            <wp:positionH relativeFrom="margin">
              <wp:align>center</wp:align>
            </wp:positionH>
            <wp:positionV relativeFrom="paragraph">
              <wp:posOffset>255270</wp:posOffset>
            </wp:positionV>
            <wp:extent cx="4000500" cy="1130300"/>
            <wp:effectExtent l="0" t="0" r="0" b="0"/>
            <wp:wrapTopAndBottom/>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00500" cy="1130300"/>
                    </a:xfrm>
                    <a:prstGeom prst="rect">
                      <a:avLst/>
                    </a:prstGeom>
                    <a:noFill/>
                    <a:ln>
                      <a:noFill/>
                    </a:ln>
                  </pic:spPr>
                </pic:pic>
              </a:graphicData>
            </a:graphic>
            <wp14:sizeRelH relativeFrom="page">
              <wp14:pctWidth>0</wp14:pctWidth>
            </wp14:sizeRelH>
            <wp14:sizeRelV relativeFrom="page">
              <wp14:pctHeight>0</wp14:pctHeight>
            </wp14:sizeRelV>
          </wp:anchor>
        </w:drawing>
      </w:r>
      <w:r>
        <w:t>The state transition probability matrix and reward function are given as:</w:t>
      </w:r>
    </w:p>
    <w:p w14:paraId="39C44834" w14:textId="43580BF6" w:rsidR="00831CEF" w:rsidRDefault="00FB11A5" w:rsidP="00FB11A5">
      <w:r>
        <w:t xml:space="preserve">The term </w:t>
      </w:r>
      <m:oMath>
        <m:sSubSup>
          <m:sSubSupPr>
            <m:ctrlPr>
              <w:rPr>
                <w:rFonts w:ascii="Cambria Math" w:hAnsi="Cambria Math"/>
                <w:i/>
              </w:rPr>
            </m:ctrlPr>
          </m:sSubSupPr>
          <m:e>
            <m:r>
              <w:rPr>
                <w:rFonts w:ascii="Cambria Math" w:hAnsi="Cambria Math"/>
              </w:rPr>
              <m:t>r</m:t>
            </m:r>
          </m:e>
          <m:sub>
            <m:r>
              <w:rPr>
                <w:rFonts w:ascii="Cambria Math" w:hAnsi="Cambria Math"/>
              </w:rPr>
              <m:t>S</m:t>
            </m:r>
          </m:sub>
          <m:sup>
            <m:r>
              <w:rPr>
                <w:rFonts w:ascii="Cambria Math" w:hAnsi="Cambria Math"/>
              </w:rPr>
              <m:t>a</m:t>
            </m:r>
          </m:sup>
        </m:sSubSup>
      </m:oMath>
      <w:r>
        <w:t xml:space="preserve"> is the abbreviated form for receiving the output of </w:t>
      </w:r>
      <m:oMath>
        <m:r>
          <m:rPr>
            <m:scr m:val="script"/>
          </m:rPr>
          <w:rPr>
            <w:rFonts w:ascii="Cambria Math" w:hAnsi="Cambria Math"/>
          </w:rPr>
          <m:t>R</m:t>
        </m:r>
      </m:oMath>
      <w:r>
        <w:t xml:space="preserve"> for</w:t>
      </w:r>
      <w:r w:rsidR="002A5584">
        <w:t xml:space="preserve"> </w:t>
      </w:r>
      <w:r>
        <w:t xml:space="preserve">the entire state space </w:t>
      </w:r>
      <m:oMath>
        <m:r>
          <m:rPr>
            <m:scr m:val="script"/>
          </m:rPr>
          <w:rPr>
            <w:rFonts w:ascii="Cambria Math" w:hAnsi="Cambria Math"/>
          </w:rPr>
          <m:t>S</m:t>
        </m:r>
      </m:oMath>
      <w:r>
        <w:t xml:space="preserve"> given the action </w:t>
      </w:r>
      <m:oMath>
        <m:r>
          <w:rPr>
            <w:rFonts w:ascii="Cambria Math" w:hAnsi="Cambria Math"/>
          </w:rPr>
          <m:t>a</m:t>
        </m:r>
      </m:oMath>
      <w:r>
        <w:t>.</w:t>
      </w:r>
    </w:p>
    <w:p w14:paraId="23CFB22A" w14:textId="71F2A7E8" w:rsidR="00D1227D" w:rsidRDefault="00D1227D" w:rsidP="00FB11A5"/>
    <w:p w14:paraId="05206765" w14:textId="6AD1F223" w:rsidR="00D1227D" w:rsidRDefault="00D1227D" w:rsidP="00D1227D">
      <w:pPr>
        <w:pStyle w:val="berschrift3"/>
      </w:pPr>
      <w:r>
        <w:t>Policies</w:t>
      </w:r>
    </w:p>
    <w:p w14:paraId="3C22AF99" w14:textId="7EE97295" w:rsidR="000F663A" w:rsidRDefault="000F663A" w:rsidP="000F663A">
      <w:pPr>
        <w:ind w:firstLine="142"/>
      </w:pPr>
      <w:r>
        <w:rPr>
          <w:rFonts w:ascii="Segoe UI Emoji" w:hAnsi="Segoe UI Emoji" w:cs="Segoe UI Emoji"/>
        </w:rPr>
        <w:t xml:space="preserve">📑 </w:t>
      </w:r>
      <w:r>
        <w:t xml:space="preserve">In an MDP environment, a </w:t>
      </w:r>
      <w:r w:rsidRPr="000F663A">
        <w:rPr>
          <w:i/>
        </w:rPr>
        <w:t>policy</w:t>
      </w:r>
      <w:r>
        <w:t xml:space="preserve"> is a distribution over actions given states:</w:t>
      </w:r>
    </w:p>
    <w:p w14:paraId="19B762F7" w14:textId="053542A8" w:rsidR="000F663A" w:rsidRPr="000F663A" w:rsidRDefault="000F663A" w:rsidP="000F663A">
      <w:pPr>
        <w:rPr>
          <w:rFonts w:eastAsiaTheme="minorEastAsia"/>
        </w:rPr>
      </w:pPr>
      <m:oMathPara>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e>
              <m:sSub>
                <m:sSubPr>
                  <m:ctrlPr>
                    <w:rPr>
                      <w:rFonts w:ascii="Cambria Math" w:hAnsi="Cambria Math"/>
                      <w:i/>
                    </w:rPr>
                  </m:ctrlPr>
                </m:sSubPr>
                <m:e>
                  <m:r>
                    <w:rPr>
                      <w:rFonts w:ascii="Cambria Math" w:hAnsi="Cambria Math"/>
                    </w:rPr>
                    <m:t>s</m:t>
                  </m:r>
                </m:e>
                <m:sub>
                  <m:r>
                    <w:rPr>
                      <w:rFonts w:ascii="Cambria Math" w:hAnsi="Cambria Math"/>
                    </w:rPr>
                    <m:t>k</m:t>
                  </m:r>
                </m:sub>
              </m:sSub>
            </m:e>
          </m:d>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m:oMathPara>
    </w:p>
    <w:p w14:paraId="7F1F69C6" w14:textId="692A320E" w:rsidR="00831CEF" w:rsidRDefault="000F663A" w:rsidP="000F663A">
      <w:pPr>
        <w:ind w:left="284"/>
      </w:pPr>
      <w:r>
        <w:t xml:space="preserve">In MDPs, policies depend only on the current state. A policy fully defines the agent’s behavior. </w:t>
      </w:r>
    </w:p>
    <w:p w14:paraId="12CF3E6C" w14:textId="5A823637" w:rsidR="000F663A" w:rsidRDefault="000F663A" w:rsidP="00387939">
      <w:pPr>
        <w:ind w:left="0"/>
      </w:pPr>
    </w:p>
    <w:p w14:paraId="45932115" w14:textId="2A2C38D0" w:rsidR="000F663A" w:rsidRDefault="000F663A" w:rsidP="000F663A">
      <w:pPr>
        <w:ind w:left="284"/>
        <w:rPr>
          <w:rFonts w:eastAsiaTheme="minorEastAsia"/>
        </w:rPr>
      </w:pPr>
      <w:r>
        <w:t xml:space="preserve">Given an MDP </w:t>
      </w:r>
      <m:oMath>
        <m:d>
          <m:dPr>
            <m:begChr m:val="〈"/>
            <m:endChr m:val="〉"/>
            <m:ctrlPr>
              <w:rPr>
                <w:rFonts w:ascii="Cambria Math" w:hAnsi="Cambria Math"/>
                <w:i/>
              </w:rPr>
            </m:ctrlPr>
          </m:dPr>
          <m:e>
            <m:r>
              <m:rPr>
                <m:scr m:val="script"/>
              </m:rPr>
              <w:rPr>
                <w:rFonts w:ascii="Cambria Math" w:hAnsi="Cambria Math"/>
              </w:rPr>
              <m:t>S,A,</m:t>
            </m:r>
            <m:r>
              <m:rPr>
                <m:scr m:val="script"/>
                <m:sty m:val="bi"/>
              </m:rPr>
              <w:rPr>
                <w:rFonts w:ascii="Cambria Math" w:hAnsi="Cambria Math"/>
              </w:rPr>
              <m:t xml:space="preserve">P, </m:t>
            </m:r>
            <m:r>
              <m:rPr>
                <m:scr m:val="script"/>
              </m:rPr>
              <w:rPr>
                <w:rFonts w:ascii="Cambria Math" w:hAnsi="Cambria Math"/>
              </w:rPr>
              <m:t>R,</m:t>
            </m:r>
            <m:r>
              <w:rPr>
                <w:rFonts w:ascii="Cambria Math" w:hAnsi="Cambria Math"/>
              </w:rPr>
              <m:t>γ</m:t>
            </m:r>
          </m:e>
        </m:d>
      </m:oMath>
      <w:r>
        <w:rPr>
          <w:rFonts w:eastAsiaTheme="minorEastAsia"/>
        </w:rPr>
        <w:t xml:space="preserve"> and a policy </w:t>
      </w:r>
      <m:oMath>
        <m:r>
          <w:rPr>
            <w:rFonts w:ascii="Cambria Math" w:eastAsiaTheme="minorEastAsia" w:hAnsi="Cambria Math"/>
          </w:rPr>
          <m:t>π</m:t>
        </m:r>
      </m:oMath>
      <w:r>
        <w:rPr>
          <w:rFonts w:eastAsiaTheme="minorEastAsia"/>
        </w:rPr>
        <w:t>:</w:t>
      </w:r>
    </w:p>
    <w:p w14:paraId="6F16FDEB" w14:textId="5C9800E1" w:rsidR="00C619A6" w:rsidRDefault="000F663A" w:rsidP="00C619A6">
      <w:pPr>
        <w:pStyle w:val="Listenabsatz"/>
        <w:numPr>
          <w:ilvl w:val="0"/>
          <w:numId w:val="3"/>
        </w:numPr>
      </w:pPr>
      <w:r>
        <w:lastRenderedPageBreak/>
        <w:t xml:space="preserve">The state sequence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oMath>
      <w:r w:rsidRPr="000F663A">
        <w:rPr>
          <w:rFonts w:eastAsiaTheme="minorEastAsia"/>
        </w:rPr>
        <w:t xml:space="preserve"> is a Markov chain </w:t>
      </w:r>
      <m:oMath>
        <m:d>
          <m:dPr>
            <m:begChr m:val="〈"/>
            <m:endChr m:val="〉"/>
            <m:ctrlPr>
              <w:rPr>
                <w:rFonts w:ascii="Cambria Math" w:hAnsi="Cambria Math"/>
                <w:i/>
              </w:rPr>
            </m:ctrlPr>
          </m:dPr>
          <m:e>
            <m:r>
              <m:rPr>
                <m:scr m:val="script"/>
              </m:rPr>
              <w:rPr>
                <w:rFonts w:ascii="Cambria Math" w:hAnsi="Cambria Math"/>
              </w:rPr>
              <m:t>S,</m:t>
            </m:r>
            <m:sSup>
              <m:sSupPr>
                <m:ctrlPr>
                  <w:rPr>
                    <w:rFonts w:ascii="Cambria Math" w:hAnsi="Cambria Math"/>
                    <w:b/>
                    <w:i/>
                  </w:rPr>
                </m:ctrlPr>
              </m:sSupPr>
              <m:e>
                <m:r>
                  <m:rPr>
                    <m:scr m:val="script"/>
                    <m:sty m:val="bi"/>
                  </m:rPr>
                  <w:rPr>
                    <w:rFonts w:ascii="Cambria Math" w:hAnsi="Cambria Math"/>
                  </w:rPr>
                  <m:t>P</m:t>
                </m:r>
                <m:ctrlPr>
                  <w:rPr>
                    <w:rFonts w:ascii="Cambria Math" w:hAnsi="Cambria Math"/>
                    <w:i/>
                  </w:rPr>
                </m:ctrlPr>
              </m:e>
              <m:sup>
                <m:r>
                  <w:rPr>
                    <w:rFonts w:ascii="Cambria Math" w:hAnsi="Cambria Math"/>
                  </w:rPr>
                  <m:t>π</m:t>
                </m:r>
              </m:sup>
            </m:sSup>
          </m:e>
        </m:d>
      </m:oMath>
      <w:r w:rsidRPr="000F663A">
        <w:rPr>
          <w:rFonts w:eastAsiaTheme="minorEastAsia"/>
        </w:rPr>
        <w:t xml:space="preserve"> since the state transition probability is only depending on the state:</w:t>
      </w:r>
    </w:p>
    <w:p w14:paraId="14983BC6" w14:textId="77777777" w:rsidR="00C619A6" w:rsidRPr="00C619A6" w:rsidRDefault="00000000" w:rsidP="00C619A6">
      <w:pPr>
        <w:pStyle w:val="Listenabsatz"/>
        <w:ind w:left="862"/>
        <w:rPr>
          <w:rFonts w:eastAsiaTheme="minorEastAsia"/>
        </w:rPr>
      </w:pPr>
      <m:oMathPara>
        <m:oMath>
          <m:sSubSup>
            <m:sSubSupPr>
              <m:ctrlPr>
                <w:rPr>
                  <w:rFonts w:ascii="Cambria Math" w:hAnsi="Cambria Math"/>
                  <w:i/>
                </w:rPr>
              </m:ctrlPr>
            </m:sSubSup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sSubSup>
                <m:sSubSupPr>
                  <m:ctrlPr>
                    <w:rPr>
                      <w:rFonts w:ascii="Cambria Math" w:hAnsi="Cambria Math"/>
                      <w:i/>
                    </w:rPr>
                  </m:ctrlPr>
                </m:sSubSup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e>
          </m:nary>
        </m:oMath>
      </m:oMathPara>
    </w:p>
    <w:p w14:paraId="5D9104DE" w14:textId="78A493BF" w:rsidR="000F663A" w:rsidRPr="00C619A6" w:rsidRDefault="000F663A" w:rsidP="00C619A6">
      <w:pPr>
        <w:jc w:val="center"/>
        <w:rPr>
          <w:rFonts w:eastAsiaTheme="minorEastAsia"/>
        </w:rPr>
      </w:pPr>
      <w:r>
        <w:t xml:space="preserve">Conditionalizing on </w:t>
      </w:r>
      <m:oMath>
        <m:r>
          <w:rPr>
            <w:rFonts w:ascii="Cambria Math" w:hAnsi="Cambria Math"/>
          </w:rPr>
          <m:t>π</m:t>
        </m:r>
      </m:oMath>
      <w:r w:rsidR="00973D5B">
        <w:rPr>
          <w:rFonts w:eastAsiaTheme="minorEastAsia"/>
        </w:rPr>
        <w:t>,</w:t>
      </w:r>
      <w:r w:rsidRPr="00C619A6">
        <w:rPr>
          <w:rFonts w:eastAsiaTheme="minorEastAsia"/>
        </w:rPr>
        <w:t xml:space="preserve"> hence</w:t>
      </w:r>
      <w:r w:rsidR="00973D5B">
        <w:rPr>
          <w:rFonts w:eastAsiaTheme="minorEastAsia"/>
        </w:rPr>
        <w:t>,</w:t>
      </w:r>
      <w:r w:rsidRPr="00C619A6">
        <w:rPr>
          <w:rFonts w:eastAsiaTheme="minorEastAsia"/>
        </w:rPr>
        <w:t xml:space="preserve"> summing out all actions.</w:t>
      </w:r>
    </w:p>
    <w:p w14:paraId="376AFA39" w14:textId="123A5F22" w:rsidR="000F663A" w:rsidRDefault="000F663A" w:rsidP="000F663A"/>
    <w:p w14:paraId="64604F46" w14:textId="7B981F65" w:rsidR="00294A82" w:rsidRPr="00294A82" w:rsidRDefault="00294A82" w:rsidP="00294A82">
      <w:pPr>
        <w:pStyle w:val="Listenabsatz"/>
        <w:numPr>
          <w:ilvl w:val="0"/>
          <w:numId w:val="3"/>
        </w:numPr>
      </w:pPr>
      <w:r>
        <w:t xml:space="preserve">Consequently, the sequence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k+2</m:t>
            </m:r>
          </m:sub>
        </m:sSub>
        <m:r>
          <w:rPr>
            <w:rFonts w:ascii="Cambria Math" w:hAnsi="Cambria Math"/>
          </w:rPr>
          <m:t>,…</m:t>
        </m:r>
      </m:oMath>
      <w:r>
        <w:rPr>
          <w:rFonts w:eastAsiaTheme="minorEastAsia"/>
        </w:rPr>
        <w:t xml:space="preserve"> of states and rewards is a Markov reward process</w:t>
      </w:r>
      <w:r w:rsidRPr="000F663A">
        <w:rPr>
          <w:rFonts w:eastAsiaTheme="minorEastAsia"/>
        </w:rPr>
        <w:t xml:space="preserve"> </w:t>
      </w:r>
      <m:oMath>
        <m:d>
          <m:dPr>
            <m:begChr m:val="〈"/>
            <m:endChr m:val="〉"/>
            <m:ctrlPr>
              <w:rPr>
                <w:rFonts w:ascii="Cambria Math" w:hAnsi="Cambria Math"/>
                <w:i/>
              </w:rPr>
            </m:ctrlPr>
          </m:dPr>
          <m:e>
            <m:r>
              <m:rPr>
                <m:scr m:val="script"/>
              </m:rPr>
              <w:rPr>
                <w:rFonts w:ascii="Cambria Math" w:hAnsi="Cambria Math"/>
              </w:rPr>
              <m:t>S,</m:t>
            </m:r>
            <m:sSup>
              <m:sSupPr>
                <m:ctrlPr>
                  <w:rPr>
                    <w:rFonts w:ascii="Cambria Math" w:hAnsi="Cambria Math"/>
                    <w:b/>
                    <w:i/>
                  </w:rPr>
                </m:ctrlPr>
              </m:sSupPr>
              <m:e>
                <m:r>
                  <m:rPr>
                    <m:scr m:val="script"/>
                    <m:sty m:val="bi"/>
                  </m:rPr>
                  <w:rPr>
                    <w:rFonts w:ascii="Cambria Math" w:hAnsi="Cambria Math"/>
                  </w:rPr>
                  <m:t>P</m:t>
                </m:r>
                <m:ctrlPr>
                  <w:rPr>
                    <w:rFonts w:ascii="Cambria Math" w:hAnsi="Cambria Math"/>
                    <w:i/>
                  </w:rPr>
                </m:ctrlPr>
              </m:e>
              <m:sup>
                <m:r>
                  <w:rPr>
                    <w:rFonts w:ascii="Cambria Math" w:hAnsi="Cambria Math"/>
                  </w:rPr>
                  <m:t>π</m:t>
                </m:r>
              </m:sup>
            </m:sSup>
            <m:r>
              <m:rPr>
                <m:sty m:val="bi"/>
              </m:rPr>
              <w:rPr>
                <w:rFonts w:ascii="Cambria Math" w:hAnsi="Cambria Math"/>
              </w:rPr>
              <m:t>,</m:t>
            </m:r>
            <m:sSup>
              <m:sSupPr>
                <m:ctrlPr>
                  <w:rPr>
                    <w:rFonts w:ascii="Cambria Math" w:hAnsi="Cambria Math"/>
                    <w:b/>
                    <w:i/>
                  </w:rPr>
                </m:ctrlPr>
              </m:sSupPr>
              <m:e>
                <m:r>
                  <m:rPr>
                    <m:scr m:val="script"/>
                  </m:rPr>
                  <w:rPr>
                    <w:rFonts w:ascii="Cambria Math" w:hAnsi="Cambria Math"/>
                  </w:rPr>
                  <m:t>R</m:t>
                </m:r>
              </m:e>
              <m:sup>
                <m:r>
                  <w:rPr>
                    <w:rFonts w:ascii="Cambria Math" w:hAnsi="Cambria Math"/>
                  </w:rPr>
                  <m:t>π</m:t>
                </m:r>
              </m:sup>
            </m:sSup>
            <m:r>
              <m:rPr>
                <m:sty m:val="bi"/>
              </m:rPr>
              <w:rPr>
                <w:rFonts w:ascii="Cambria Math" w:hAnsi="Cambria Math"/>
              </w:rPr>
              <m:t xml:space="preserve">, </m:t>
            </m:r>
            <m:r>
              <w:rPr>
                <w:rFonts w:ascii="Cambria Math" w:hAnsi="Cambria Math"/>
              </w:rPr>
              <m:t>γ</m:t>
            </m:r>
          </m:e>
        </m:d>
      </m:oMath>
      <w:r>
        <w:rPr>
          <w:rFonts w:eastAsiaTheme="minorEastAsia"/>
        </w:rPr>
        <w:t>:</w:t>
      </w:r>
    </w:p>
    <w:p w14:paraId="1969F346" w14:textId="30F4CED5" w:rsidR="00294A82" w:rsidRPr="00C619A6" w:rsidRDefault="00000000" w:rsidP="00294A82">
      <w:pPr>
        <w:pStyle w:val="Listenabsatz"/>
        <w:ind w:left="862"/>
        <w:rPr>
          <w:rFonts w:eastAsiaTheme="minorEastAsia"/>
        </w:rPr>
      </w:pPr>
      <m:oMathPara>
        <m:oMath>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e>
          </m:nary>
        </m:oMath>
      </m:oMathPara>
    </w:p>
    <w:p w14:paraId="4B806C19" w14:textId="511E67B1" w:rsidR="006E49E5" w:rsidRPr="00C619A6" w:rsidRDefault="006E49E5" w:rsidP="006E49E5">
      <w:pPr>
        <w:jc w:val="center"/>
        <w:rPr>
          <w:rFonts w:eastAsiaTheme="minorEastAsia"/>
        </w:rPr>
      </w:pPr>
      <w:r>
        <w:t xml:space="preserve">Again, conditionalizing on </w:t>
      </w:r>
      <m:oMath>
        <m:r>
          <w:rPr>
            <w:rFonts w:ascii="Cambria Math" w:hAnsi="Cambria Math"/>
          </w:rPr>
          <m:t>π</m:t>
        </m:r>
      </m:oMath>
      <w:r>
        <w:rPr>
          <w:rFonts w:eastAsiaTheme="minorEastAsia"/>
        </w:rPr>
        <w:t>,</w:t>
      </w:r>
      <w:r w:rsidRPr="00C619A6">
        <w:rPr>
          <w:rFonts w:eastAsiaTheme="minorEastAsia"/>
        </w:rPr>
        <w:t xml:space="preserve"> hence</w:t>
      </w:r>
      <w:r>
        <w:rPr>
          <w:rFonts w:eastAsiaTheme="minorEastAsia"/>
        </w:rPr>
        <w:t>,</w:t>
      </w:r>
      <w:r w:rsidRPr="00C619A6">
        <w:rPr>
          <w:rFonts w:eastAsiaTheme="minorEastAsia"/>
        </w:rPr>
        <w:t xml:space="preserve"> summing out all actions.</w:t>
      </w:r>
    </w:p>
    <w:p w14:paraId="75C4474A" w14:textId="60EA8724" w:rsidR="00294A82" w:rsidRDefault="00294A82" w:rsidP="00294A82"/>
    <w:p w14:paraId="204F4B45" w14:textId="38FB6309" w:rsidR="00E549F1" w:rsidRDefault="00E549F1" w:rsidP="00E549F1">
      <w:pPr>
        <w:pStyle w:val="berschrift3"/>
      </w:pPr>
      <w:r>
        <w:t>Value F</w:t>
      </w:r>
      <w:r w:rsidR="002A4D3C">
        <w:t>u</w:t>
      </w:r>
      <w:r>
        <w:t>nctions</w:t>
      </w:r>
    </w:p>
    <w:p w14:paraId="1CB132EC" w14:textId="77777777" w:rsidR="00322693" w:rsidRDefault="000D5017" w:rsidP="00322693">
      <w:pPr>
        <w:ind w:left="284"/>
        <w:rPr>
          <w:i/>
        </w:rPr>
      </w:pPr>
      <w:r>
        <w:t>Almost all reinforcement learning algorithms involve estimating value functions—functions of states</w:t>
      </w:r>
      <w:r w:rsidR="00322693">
        <w:t xml:space="preserve">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t xml:space="preserve"> (or of state–action pairs</w:t>
      </w:r>
      <w:r w:rsidR="00322693">
        <w:t xml:space="preserv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oMath>
      <w:r>
        <w:t xml:space="preserve">) that estimate </w:t>
      </w:r>
      <w:r w:rsidRPr="00322693">
        <w:rPr>
          <w:i/>
        </w:rPr>
        <w:t>how good it is for the agent to be in a given state</w:t>
      </w:r>
      <w:r w:rsidR="00322693">
        <w:rPr>
          <w:i/>
        </w:rPr>
        <w:t xml:space="preserve"> </w:t>
      </w:r>
      <w:r w:rsidR="00322693" w:rsidRPr="00322693">
        <w:rPr>
          <w:i/>
        </w:rPr>
        <w:t>(</w:t>
      </w:r>
      <w:r w:rsidR="00322693" w:rsidRPr="00322693">
        <w:t>or how good it is to perform a given action in a given state</w:t>
      </w:r>
      <w:r w:rsidR="00322693">
        <w:rPr>
          <w:i/>
        </w:rPr>
        <w:t xml:space="preserve">). </w:t>
      </w:r>
    </w:p>
    <w:p w14:paraId="1F1318E1" w14:textId="54FB38F6" w:rsidR="000D5017" w:rsidRPr="00322693" w:rsidRDefault="00322693" w:rsidP="00322693">
      <w:pPr>
        <w:ind w:left="284"/>
      </w:pPr>
      <w:r w:rsidRPr="00322693">
        <w:t>Of course</w:t>
      </w:r>
      <w:r>
        <w:t>,</w:t>
      </w:r>
      <w:r w:rsidRPr="00322693">
        <w:t xml:space="preserve"> the rewards the agent can expect to</w:t>
      </w:r>
      <w:r>
        <w:t xml:space="preserve"> </w:t>
      </w:r>
      <w:r w:rsidRPr="00322693">
        <w:t>receive in the future depend on what actions it will take. Accordingly, value functions</w:t>
      </w:r>
      <w:r>
        <w:t xml:space="preserve"> </w:t>
      </w:r>
      <w:r w:rsidRPr="00322693">
        <w:t>are defined with respect to policies</w:t>
      </w:r>
      <w:r>
        <w:t>.</w:t>
      </w:r>
    </w:p>
    <w:p w14:paraId="1C6A93B1" w14:textId="458ACB6E" w:rsidR="002A4D3C" w:rsidRDefault="002A4D3C" w:rsidP="002A4D3C">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The </w:t>
      </w:r>
      <w:r w:rsidRPr="00163D95">
        <w:rPr>
          <w:i/>
        </w:rPr>
        <w:t>state-value function</w:t>
      </w:r>
      <w:r>
        <w:rPr>
          <w:i/>
        </w:rPr>
        <w:t xml:space="preserve"> </w:t>
      </w:r>
      <w:r>
        <w:t>of an MDP</w:t>
      </w:r>
      <w:r>
        <w:rPr>
          <w:rFonts w:eastAsiaTheme="minorEastAsia"/>
          <w:i/>
        </w:rPr>
        <w:t xml:space="preserve"> </w:t>
      </w:r>
      <w:r w:rsidRPr="00163D95">
        <w:rPr>
          <w:rFonts w:eastAsiaTheme="minorEastAsia"/>
        </w:rPr>
        <w:t>is the</w:t>
      </w:r>
      <w:r>
        <w:rPr>
          <w:rFonts w:eastAsiaTheme="minorEastAsia"/>
          <w:i/>
        </w:rPr>
        <w:t xml:space="preserve"> </w:t>
      </w:r>
      <w:r>
        <w:rPr>
          <w:rFonts w:eastAsiaTheme="minorEastAsia"/>
        </w:rPr>
        <w:t xml:space="preserve">expected return starting in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following policy</w:t>
      </w:r>
      <w:r w:rsidRPr="00AF7A2B">
        <w:rPr>
          <w:rFonts w:eastAsiaTheme="minorEastAsia"/>
          <w:b/>
        </w:rPr>
        <w:t xml:space="preserve"> </w:t>
      </w:r>
      <m:oMath>
        <m:r>
          <w:rPr>
            <w:rFonts w:ascii="Cambria Math" w:eastAsiaTheme="minorEastAsia" w:hAnsi="Cambria Math"/>
          </w:rPr>
          <m:t>π</m:t>
        </m:r>
      </m:oMath>
      <w:r>
        <w:rPr>
          <w:rFonts w:eastAsiaTheme="minorEastAsia"/>
        </w:rPr>
        <w:t>:</w:t>
      </w:r>
    </w:p>
    <w:p w14:paraId="3FB09EFB" w14:textId="113C0B82" w:rsidR="002A4D3C" w:rsidRPr="00F97CFD" w:rsidRDefault="00000000" w:rsidP="002A4D3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R</m:t>
                      </m:r>
                    </m:e>
                    <m:sub>
                      <m:r>
                        <w:rPr>
                          <w:rFonts w:ascii="Cambria Math" w:hAnsi="Cambria Math"/>
                        </w:rPr>
                        <m:t>k+i+1</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m:oMathPara>
    </w:p>
    <w:p w14:paraId="11B00A82" w14:textId="77777777" w:rsidR="00F97CFD" w:rsidRPr="008768B6" w:rsidRDefault="00F97CFD" w:rsidP="00F97CFD">
      <w:pPr>
        <w:ind w:left="284"/>
        <w:rPr>
          <w:rFonts w:eastAsiaTheme="minorEastAsia"/>
        </w:rPr>
      </w:pPr>
    </w:p>
    <w:p w14:paraId="75CFC711" w14:textId="0BF3A15D" w:rsidR="002A4D3C" w:rsidRDefault="002A4D3C" w:rsidP="002A4D3C">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The </w:t>
      </w:r>
      <w:r>
        <w:rPr>
          <w:i/>
        </w:rPr>
        <w:t>action</w:t>
      </w:r>
      <w:r w:rsidRPr="00163D95">
        <w:rPr>
          <w:i/>
        </w:rPr>
        <w:t>-value function</w:t>
      </w:r>
      <w:r>
        <w:rPr>
          <w:i/>
        </w:rPr>
        <w:t xml:space="preserve"> </w:t>
      </w:r>
      <w:r w:rsidR="00E33060">
        <w:t>of an MDP</w:t>
      </w:r>
      <w:r>
        <w:rPr>
          <w:rFonts w:eastAsiaTheme="minorEastAsia"/>
          <w:i/>
        </w:rPr>
        <w:t xml:space="preserve"> </w:t>
      </w:r>
      <w:r w:rsidRPr="00163D95">
        <w:rPr>
          <w:rFonts w:eastAsiaTheme="minorEastAsia"/>
        </w:rPr>
        <w:t>is the</w:t>
      </w:r>
      <w:r>
        <w:rPr>
          <w:rFonts w:eastAsiaTheme="minorEastAsia"/>
          <w:i/>
        </w:rPr>
        <w:t xml:space="preserve"> </w:t>
      </w:r>
      <w:r>
        <w:rPr>
          <w:rFonts w:eastAsiaTheme="minorEastAsia"/>
        </w:rPr>
        <w:t xml:space="preserve">expected return </w:t>
      </w:r>
      <w:r w:rsidR="00E33060">
        <w:rPr>
          <w:rFonts w:eastAsiaTheme="minorEastAsia"/>
        </w:rPr>
        <w:t>starting</w:t>
      </w:r>
      <w:r>
        <w:rPr>
          <w:rFonts w:eastAsiaTheme="minorEastAsia"/>
        </w:rPr>
        <w:t xml:space="preserve"> in </w:t>
      </w:r>
      <w:r w:rsidRPr="006732E9">
        <w:rPr>
          <w:rFonts w:eastAsiaTheme="minorEastAsia"/>
        </w:rPr>
        <w:t xml:space="preserve">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tak</w:t>
      </w:r>
      <w:r w:rsidR="006732E9">
        <w:rPr>
          <w:rFonts w:eastAsiaTheme="minorEastAsia"/>
        </w:rPr>
        <w:t>ing</w:t>
      </w:r>
      <w:r>
        <w:rPr>
          <w:rFonts w:eastAsiaTheme="minorEastAsia"/>
        </w:rPr>
        <w:t xml:space="preserve"> an action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 xml:space="preserve"> following a policy</w:t>
      </w:r>
      <w:r w:rsidRPr="00AF7A2B">
        <w:rPr>
          <w:rFonts w:eastAsiaTheme="minorEastAsia"/>
          <w:b/>
        </w:rPr>
        <w:t xml:space="preserve"> </w:t>
      </w:r>
      <m:oMath>
        <m:r>
          <w:rPr>
            <w:rFonts w:ascii="Cambria Math" w:eastAsiaTheme="minorEastAsia" w:hAnsi="Cambria Math"/>
          </w:rPr>
          <m:t>π</m:t>
        </m:r>
      </m:oMath>
      <w:r>
        <w:rPr>
          <w:rFonts w:eastAsiaTheme="minorEastAsia"/>
        </w:rPr>
        <w:t>:</w:t>
      </w:r>
    </w:p>
    <w:p w14:paraId="3F14C6BF" w14:textId="07156E94" w:rsidR="002A4D3C" w:rsidRPr="00590BBC" w:rsidRDefault="00000000" w:rsidP="002A4D3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R</m:t>
                      </m:r>
                    </m:e>
                    <m:sub>
                      <m:r>
                        <w:rPr>
                          <w:rFonts w:ascii="Cambria Math" w:hAnsi="Cambria Math"/>
                        </w:rPr>
                        <m:t>k+i+1</m:t>
                      </m:r>
                    </m:sub>
                  </m:sSub>
                </m:e>
              </m:nary>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m:oMathPara>
    </w:p>
    <w:p w14:paraId="2AEA5823" w14:textId="45E226B1" w:rsidR="002A4D3C" w:rsidRPr="002A4D3C" w:rsidRDefault="00F97CFD" w:rsidP="002A4D3C">
      <w:pPr>
        <w:ind w:left="284"/>
      </w:pPr>
      <w:r>
        <w:t xml:space="preserve">This function determines the value of choosing a single action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Pr>
          <w:rFonts w:eastAsiaTheme="minorEastAsia"/>
        </w:rPr>
        <w:t xml:space="preserve"> in the specific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and the “just going back to normal” and following the instructions provided by the policy </w:t>
      </w:r>
      <m:oMath>
        <m:r>
          <w:rPr>
            <w:rFonts w:ascii="Cambria Math" w:eastAsiaTheme="minorEastAsia" w:hAnsi="Cambria Math"/>
          </w:rPr>
          <m:t>π</m:t>
        </m:r>
      </m:oMath>
      <w:r>
        <w:rPr>
          <w:rFonts w:eastAsiaTheme="minorEastAsia"/>
        </w:rPr>
        <w:t>.</w:t>
      </w:r>
    </w:p>
    <w:p w14:paraId="1FA9090E" w14:textId="1EB7AFE8" w:rsidR="000F663A" w:rsidRDefault="000F663A" w:rsidP="000F663A"/>
    <w:p w14:paraId="07E41660" w14:textId="6E9BF892" w:rsidR="00E8149A" w:rsidRDefault="00E8149A" w:rsidP="00E8149A">
      <w:pPr>
        <w:pStyle w:val="berschrift3"/>
      </w:pPr>
      <w:r>
        <w:t>Bellmann Expectation Equation</w:t>
      </w:r>
    </w:p>
    <w:p w14:paraId="2BB965BA" w14:textId="42BC173E" w:rsidR="003909C7" w:rsidRDefault="00D53D75" w:rsidP="003909C7">
      <w:pPr>
        <w:ind w:left="284"/>
      </w:pPr>
      <w:r>
        <w:t xml:space="preserve">Analog to </w:t>
      </w:r>
      <w:r w:rsidRPr="00D53D75">
        <w:rPr>
          <w:i/>
        </w:rPr>
        <w:fldChar w:fldCharType="begin"/>
      </w:r>
      <w:r w:rsidRPr="00D53D75">
        <w:rPr>
          <w:i/>
        </w:rPr>
        <w:instrText xml:space="preserve"> REF _Ref128042127 \r \h </w:instrText>
      </w:r>
      <w:r>
        <w:rPr>
          <w:i/>
        </w:rPr>
        <w:instrText xml:space="preserve"> \* MERGEFORMAT </w:instrText>
      </w:r>
      <w:r w:rsidRPr="00D53D75">
        <w:rPr>
          <w:i/>
        </w:rPr>
      </w:r>
      <w:r w:rsidRPr="00D53D75">
        <w:rPr>
          <w:i/>
        </w:rPr>
        <w:fldChar w:fldCharType="separate"/>
      </w:r>
      <w:r w:rsidRPr="00D53D75">
        <w:rPr>
          <w:i/>
        </w:rPr>
        <w:t>3.2.2</w:t>
      </w:r>
      <w:r w:rsidRPr="00D53D75">
        <w:rPr>
          <w:i/>
        </w:rPr>
        <w:fldChar w:fldCharType="end"/>
      </w:r>
      <w:r w:rsidRPr="00D53D75">
        <w:rPr>
          <w:i/>
        </w:rPr>
        <w:t xml:space="preserve"> </w:t>
      </w:r>
      <w:r w:rsidRPr="00D53D75">
        <w:rPr>
          <w:i/>
        </w:rPr>
        <w:fldChar w:fldCharType="begin"/>
      </w:r>
      <w:r w:rsidRPr="00D53D75">
        <w:rPr>
          <w:i/>
        </w:rPr>
        <w:instrText xml:space="preserve"> REF _Ref128042127 \h </w:instrText>
      </w:r>
      <w:r>
        <w:rPr>
          <w:i/>
        </w:rPr>
        <w:instrText xml:space="preserve"> \* MERGEFORMAT </w:instrText>
      </w:r>
      <w:r w:rsidRPr="00D53D75">
        <w:rPr>
          <w:i/>
        </w:rPr>
      </w:r>
      <w:r w:rsidRPr="00D53D75">
        <w:rPr>
          <w:i/>
        </w:rPr>
        <w:fldChar w:fldCharType="separate"/>
      </w:r>
      <w:r w:rsidRPr="00D53D75">
        <w:rPr>
          <w:i/>
        </w:rPr>
        <w:t>Bellman-Equation for MRPs</w:t>
      </w:r>
      <w:r w:rsidRPr="00D53D75">
        <w:rPr>
          <w:i/>
        </w:rPr>
        <w:fldChar w:fldCharType="end"/>
      </w:r>
      <w:r>
        <w:t>, the state value of an MDP can be decomposed into a Bellman notation:</w:t>
      </w:r>
    </w:p>
    <w:p w14:paraId="10DF6B2C" w14:textId="77777777" w:rsidR="003909C7" w:rsidRPr="003909C7" w:rsidRDefault="00000000" w:rsidP="003909C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e>
          </m:d>
        </m:oMath>
      </m:oMathPara>
    </w:p>
    <w:p w14:paraId="17886E15" w14:textId="77777777" w:rsidR="003909C7" w:rsidRPr="003909C7" w:rsidRDefault="00322693" w:rsidP="003909C7">
      <w:pPr>
        <w:ind w:left="1843"/>
        <w:rPr>
          <w:rFonts w:eastAsiaTheme="minorEastAsia"/>
        </w:rPr>
      </w:pPr>
      <m:oMathPara>
        <m:oMath>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G</m:t>
                  </m:r>
                </m:e>
                <m:sub>
                  <m:r>
                    <w:rPr>
                      <w:rFonts w:ascii="Cambria Math" w:hAnsi="Cambria Math"/>
                    </w:rPr>
                    <m:t>k+1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e>
          </m:d>
        </m:oMath>
      </m:oMathPara>
    </w:p>
    <w:p w14:paraId="449D7FAC" w14:textId="10352942" w:rsidR="00D53D75" w:rsidRPr="003909C7" w:rsidRDefault="00D53D75" w:rsidP="003909C7">
      <w:pPr>
        <w:ind w:left="2268"/>
      </w:pPr>
      <m:oMathPara>
        <m:oMath>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e>
          </m:d>
          <m:r>
            <w:rPr>
              <w:rFonts w:ascii="Cambria Math" w:eastAsiaTheme="minorEastAsia" w:hAnsi="Cambria Math"/>
            </w:rPr>
            <m:t xml:space="preserve"> </m:t>
          </m:r>
        </m:oMath>
      </m:oMathPara>
    </w:p>
    <w:p w14:paraId="2FACDF19" w14:textId="79E8DE25" w:rsidR="00D53D75" w:rsidRDefault="00D53D75" w:rsidP="00360406">
      <w:pPr>
        <w:ind w:left="284"/>
        <w:rPr>
          <w:rFonts w:eastAsiaTheme="minorEastAsia"/>
        </w:rPr>
      </w:pPr>
      <w:r w:rsidRPr="00322693">
        <w:rPr>
          <w:color w:val="A6A6A6" w:themeColor="background1" w:themeShade="A6"/>
        </w:rPr>
        <w:t xml:space="preserve">This is done by using the definition: </w:t>
      </w:r>
      <m:oMath>
        <m:sSub>
          <m:sSubPr>
            <m:ctrlPr>
              <w:rPr>
                <w:rFonts w:ascii="Cambria Math" w:eastAsiaTheme="minorEastAsia" w:hAnsi="Cambria Math"/>
                <w:i/>
                <w:color w:val="A6A6A6" w:themeColor="background1" w:themeShade="A6"/>
                <w:lang w:val="de-DE"/>
              </w:rPr>
            </m:ctrlPr>
          </m:sSubPr>
          <m:e>
            <m:r>
              <w:rPr>
                <w:rFonts w:ascii="Cambria Math" w:eastAsiaTheme="minorEastAsia" w:hAnsi="Cambria Math"/>
                <w:color w:val="A6A6A6" w:themeColor="background1" w:themeShade="A6"/>
                <w:lang w:val="de-DE"/>
              </w:rPr>
              <m:t>g</m:t>
            </m:r>
          </m:e>
          <m:sub>
            <m:r>
              <w:rPr>
                <w:rFonts w:ascii="Cambria Math" w:eastAsiaTheme="minorEastAsia" w:hAnsi="Cambria Math"/>
                <w:color w:val="A6A6A6" w:themeColor="background1" w:themeShade="A6"/>
                <w:lang w:val="de-DE"/>
              </w:rPr>
              <m:t>k</m:t>
            </m:r>
          </m:sub>
        </m:sSub>
        <m:r>
          <w:rPr>
            <w:rFonts w:ascii="Cambria Math" w:eastAsiaTheme="minorEastAsia" w:hAnsi="Cambria Math"/>
            <w:color w:val="A6A6A6" w:themeColor="background1" w:themeShade="A6"/>
          </w:rPr>
          <m:t>=</m:t>
        </m:r>
        <m:sSub>
          <m:sSubPr>
            <m:ctrlPr>
              <w:rPr>
                <w:rFonts w:ascii="Cambria Math" w:eastAsiaTheme="minorEastAsia" w:hAnsi="Cambria Math"/>
                <w:i/>
                <w:color w:val="A6A6A6" w:themeColor="background1" w:themeShade="A6"/>
                <w:lang w:val="de-DE"/>
              </w:rPr>
            </m:ctrlPr>
          </m:sSubPr>
          <m:e>
            <m:r>
              <w:rPr>
                <w:rFonts w:ascii="Cambria Math" w:eastAsiaTheme="minorEastAsia" w:hAnsi="Cambria Math"/>
                <w:color w:val="A6A6A6" w:themeColor="background1" w:themeShade="A6"/>
                <w:lang w:val="de-DE"/>
              </w:rPr>
              <m:t>r</m:t>
            </m:r>
          </m:e>
          <m:sub>
            <m:r>
              <w:rPr>
                <w:rFonts w:ascii="Cambria Math" w:eastAsiaTheme="minorEastAsia" w:hAnsi="Cambria Math"/>
                <w:color w:val="A6A6A6" w:themeColor="background1" w:themeShade="A6"/>
                <w:lang w:val="de-DE"/>
              </w:rPr>
              <m:t>k</m:t>
            </m:r>
            <m:r>
              <w:rPr>
                <w:rFonts w:ascii="Cambria Math" w:eastAsiaTheme="minorEastAsia" w:hAnsi="Cambria Math"/>
                <w:color w:val="A6A6A6" w:themeColor="background1" w:themeShade="A6"/>
              </w:rPr>
              <m:t>+1</m:t>
            </m:r>
          </m:sub>
        </m:sSub>
        <m:r>
          <w:rPr>
            <w:rFonts w:ascii="Cambria Math" w:eastAsiaTheme="minorEastAsia" w:hAnsi="Cambria Math"/>
            <w:color w:val="A6A6A6" w:themeColor="background1" w:themeShade="A6"/>
          </w:rPr>
          <m:t>+</m:t>
        </m:r>
        <m:r>
          <w:rPr>
            <w:rFonts w:ascii="Cambria Math" w:eastAsiaTheme="minorEastAsia" w:hAnsi="Cambria Math"/>
            <w:color w:val="A6A6A6" w:themeColor="background1" w:themeShade="A6"/>
            <w:lang w:val="de-DE"/>
          </w:rPr>
          <m:t>γ</m:t>
        </m:r>
        <m:sSub>
          <m:sSubPr>
            <m:ctrlPr>
              <w:rPr>
                <w:rFonts w:ascii="Cambria Math" w:eastAsiaTheme="minorEastAsia" w:hAnsi="Cambria Math"/>
                <w:i/>
                <w:color w:val="A6A6A6" w:themeColor="background1" w:themeShade="A6"/>
                <w:lang w:val="de-DE"/>
              </w:rPr>
            </m:ctrlPr>
          </m:sSubPr>
          <m:e>
            <m:r>
              <w:rPr>
                <w:rFonts w:ascii="Cambria Math" w:eastAsiaTheme="minorEastAsia" w:hAnsi="Cambria Math"/>
                <w:color w:val="A6A6A6" w:themeColor="background1" w:themeShade="A6"/>
                <w:lang w:val="de-DE"/>
              </w:rPr>
              <m:t>g</m:t>
            </m:r>
          </m:e>
          <m:sub>
            <m:r>
              <w:rPr>
                <w:rFonts w:ascii="Cambria Math" w:eastAsiaTheme="minorEastAsia" w:hAnsi="Cambria Math"/>
                <w:color w:val="A6A6A6" w:themeColor="background1" w:themeShade="A6"/>
                <w:lang w:val="de-DE"/>
              </w:rPr>
              <m:t>k</m:t>
            </m:r>
            <m:r>
              <w:rPr>
                <w:rFonts w:ascii="Cambria Math" w:eastAsiaTheme="minorEastAsia" w:hAnsi="Cambria Math"/>
                <w:color w:val="A6A6A6" w:themeColor="background1" w:themeShade="A6"/>
              </w:rPr>
              <m:t>+1</m:t>
            </m:r>
          </m:sub>
        </m:sSub>
      </m:oMath>
      <w:r w:rsidR="00360406" w:rsidRPr="00322693">
        <w:rPr>
          <w:rFonts w:eastAsiaTheme="minorEastAsia"/>
          <w:color w:val="A6A6A6" w:themeColor="background1" w:themeShade="A6"/>
        </w:rPr>
        <w:t xml:space="preserve"> </w:t>
      </w:r>
      <w:r w:rsidRPr="00322693">
        <w:rPr>
          <w:color w:val="A6A6A6" w:themeColor="background1" w:themeShade="A6"/>
        </w:rPr>
        <w:t xml:space="preserve"> </w:t>
      </w:r>
      <w:r w:rsidRPr="00322693">
        <w:rPr>
          <w:rFonts w:eastAsiaTheme="minorEastAsia"/>
          <w:color w:val="A6A6A6" w:themeColor="background1" w:themeShade="A6"/>
        </w:rPr>
        <w:t xml:space="preserve">(see: </w:t>
      </w:r>
      <w:r w:rsidRPr="00322693">
        <w:rPr>
          <w:rFonts w:eastAsiaTheme="minorEastAsia"/>
          <w:i/>
          <w:color w:val="A6A6A6" w:themeColor="background1" w:themeShade="A6"/>
        </w:rPr>
        <w:fldChar w:fldCharType="begin"/>
      </w:r>
      <w:r w:rsidRPr="00322693">
        <w:rPr>
          <w:rFonts w:eastAsiaTheme="minorEastAsia"/>
          <w:i/>
          <w:color w:val="A6A6A6" w:themeColor="background1" w:themeShade="A6"/>
        </w:rPr>
        <w:instrText xml:space="preserve"> REF _Ref127986609 \w \h  \* MERGEFORMAT </w:instrText>
      </w:r>
      <w:r w:rsidRPr="00322693">
        <w:rPr>
          <w:rFonts w:eastAsiaTheme="minorEastAsia"/>
          <w:i/>
          <w:color w:val="A6A6A6" w:themeColor="background1" w:themeShade="A6"/>
        </w:rPr>
      </w:r>
      <w:r w:rsidRPr="00322693">
        <w:rPr>
          <w:rFonts w:eastAsiaTheme="minorEastAsia"/>
          <w:i/>
          <w:color w:val="A6A6A6" w:themeColor="background1" w:themeShade="A6"/>
        </w:rPr>
        <w:fldChar w:fldCharType="separate"/>
      </w:r>
      <w:r w:rsidRPr="00322693">
        <w:rPr>
          <w:rFonts w:eastAsiaTheme="minorEastAsia"/>
          <w:i/>
          <w:color w:val="A6A6A6" w:themeColor="background1" w:themeShade="A6"/>
        </w:rPr>
        <w:t>2.3</w:t>
      </w:r>
      <w:r w:rsidRPr="00322693">
        <w:rPr>
          <w:rFonts w:eastAsiaTheme="minorEastAsia"/>
          <w:i/>
          <w:color w:val="A6A6A6" w:themeColor="background1" w:themeShade="A6"/>
        </w:rPr>
        <w:fldChar w:fldCharType="end"/>
      </w:r>
      <w:r w:rsidRPr="00322693">
        <w:rPr>
          <w:rFonts w:eastAsiaTheme="minorEastAsia"/>
          <w:i/>
          <w:color w:val="A6A6A6" w:themeColor="background1" w:themeShade="A6"/>
        </w:rPr>
        <w:t xml:space="preserve"> </w:t>
      </w:r>
      <w:r w:rsidRPr="00322693">
        <w:rPr>
          <w:rFonts w:eastAsiaTheme="minorEastAsia"/>
          <w:i/>
          <w:color w:val="A6A6A6" w:themeColor="background1" w:themeShade="A6"/>
        </w:rPr>
        <w:fldChar w:fldCharType="begin"/>
      </w:r>
      <w:r w:rsidRPr="00322693">
        <w:rPr>
          <w:rFonts w:eastAsiaTheme="minorEastAsia"/>
          <w:i/>
          <w:color w:val="A6A6A6" w:themeColor="background1" w:themeShade="A6"/>
        </w:rPr>
        <w:instrText xml:space="preserve"> REF _Ref127986612 \h  \* MERGEFORMAT </w:instrText>
      </w:r>
      <w:r w:rsidRPr="00322693">
        <w:rPr>
          <w:rFonts w:eastAsiaTheme="minorEastAsia"/>
          <w:i/>
          <w:color w:val="A6A6A6" w:themeColor="background1" w:themeShade="A6"/>
        </w:rPr>
      </w:r>
      <w:r w:rsidRPr="00322693">
        <w:rPr>
          <w:rFonts w:eastAsiaTheme="minorEastAsia"/>
          <w:i/>
          <w:color w:val="A6A6A6" w:themeColor="background1" w:themeShade="A6"/>
        </w:rPr>
        <w:fldChar w:fldCharType="separate"/>
      </w:r>
      <w:r w:rsidRPr="00322693">
        <w:rPr>
          <w:i/>
          <w:color w:val="A6A6A6" w:themeColor="background1" w:themeShade="A6"/>
        </w:rPr>
        <w:t>Return</w:t>
      </w:r>
      <w:r w:rsidRPr="00322693">
        <w:rPr>
          <w:rFonts w:eastAsiaTheme="minorEastAsia"/>
          <w:i/>
          <w:color w:val="A6A6A6" w:themeColor="background1" w:themeShade="A6"/>
        </w:rPr>
        <w:fldChar w:fldCharType="end"/>
      </w:r>
      <w:r>
        <w:rPr>
          <w:rFonts w:eastAsiaTheme="minorEastAsia"/>
        </w:rPr>
        <w:t>).</w:t>
      </w:r>
    </w:p>
    <w:p w14:paraId="759F29B3" w14:textId="760FA665" w:rsidR="00B00835" w:rsidRDefault="00B00835" w:rsidP="00360406">
      <w:pPr>
        <w:ind w:left="284"/>
        <w:rPr>
          <w:rFonts w:eastAsiaTheme="minorEastAsia"/>
        </w:rPr>
      </w:pPr>
    </w:p>
    <w:p w14:paraId="516F5FF6" w14:textId="47215B59" w:rsidR="00B00835" w:rsidRDefault="00E050D6" w:rsidP="00360406">
      <w:pPr>
        <w:ind w:left="284"/>
        <w:rPr>
          <w:rFonts w:eastAsiaTheme="minorEastAsia"/>
        </w:rPr>
      </w:pPr>
      <w:r>
        <w:rPr>
          <w:b/>
          <w:noProof/>
        </w:rPr>
        <w:lastRenderedPageBreak/>
        <mc:AlternateContent>
          <mc:Choice Requires="wpg">
            <w:drawing>
              <wp:anchor distT="0" distB="0" distL="114300" distR="114300" simplePos="0" relativeHeight="251670528" behindDoc="0" locked="0" layoutInCell="1" allowOverlap="1" wp14:anchorId="7860E704" wp14:editId="0D054037">
                <wp:simplePos x="0" y="0"/>
                <wp:positionH relativeFrom="margin">
                  <wp:align>right</wp:align>
                </wp:positionH>
                <wp:positionV relativeFrom="paragraph">
                  <wp:posOffset>338455</wp:posOffset>
                </wp:positionV>
                <wp:extent cx="2171700" cy="1029970"/>
                <wp:effectExtent l="0" t="0" r="0" b="0"/>
                <wp:wrapThrough wrapText="bothSides">
                  <wp:wrapPolygon edited="0">
                    <wp:start x="7768" y="0"/>
                    <wp:lineTo x="6063" y="1199"/>
                    <wp:lineTo x="6442" y="3196"/>
                    <wp:lineTo x="12505" y="6392"/>
                    <wp:lineTo x="2653" y="9588"/>
                    <wp:lineTo x="189" y="10787"/>
                    <wp:lineTo x="947" y="19176"/>
                    <wp:lineTo x="947" y="21174"/>
                    <wp:lineTo x="21411" y="21174"/>
                    <wp:lineTo x="21411" y="16380"/>
                    <wp:lineTo x="17242" y="6392"/>
                    <wp:lineTo x="17432" y="2397"/>
                    <wp:lineTo x="14968" y="0"/>
                    <wp:lineTo x="10421" y="0"/>
                    <wp:lineTo x="7768" y="0"/>
                  </wp:wrapPolygon>
                </wp:wrapThrough>
                <wp:docPr id="35" name="Gruppieren 35"/>
                <wp:cNvGraphicFramePr/>
                <a:graphic xmlns:a="http://schemas.openxmlformats.org/drawingml/2006/main">
                  <a:graphicData uri="http://schemas.microsoft.com/office/word/2010/wordprocessingGroup">
                    <wpg:wgp>
                      <wpg:cNvGrpSpPr/>
                      <wpg:grpSpPr>
                        <a:xfrm>
                          <a:off x="0" y="0"/>
                          <a:ext cx="2171700" cy="1029970"/>
                          <a:chOff x="0" y="0"/>
                          <a:chExt cx="2580493" cy="1223925"/>
                        </a:xfrm>
                      </wpg:grpSpPr>
                      <pic:pic xmlns:pic="http://schemas.openxmlformats.org/drawingml/2006/picture">
                        <pic:nvPicPr>
                          <pic:cNvPr id="29" name="Grafik 29"/>
                          <pic:cNvPicPr>
                            <a:picLocks noChangeAspect="1"/>
                          </pic:cNvPicPr>
                        </pic:nvPicPr>
                        <pic:blipFill>
                          <a:blip r:embed="rId3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18715" cy="878840"/>
                          </a:xfrm>
                          <a:prstGeom prst="rect">
                            <a:avLst/>
                          </a:prstGeom>
                          <a:noFill/>
                          <a:ln>
                            <a:noFill/>
                          </a:ln>
                        </pic:spPr>
                      </pic:pic>
                      <wps:wsp>
                        <wps:cNvPr id="34" name="Textfeld 34"/>
                        <wps:cNvSpPr txBox="1"/>
                        <wps:spPr>
                          <a:xfrm>
                            <a:off x="161778" y="933095"/>
                            <a:ext cx="2418715" cy="290830"/>
                          </a:xfrm>
                          <a:prstGeom prst="rect">
                            <a:avLst/>
                          </a:prstGeom>
                          <a:solidFill>
                            <a:prstClr val="white"/>
                          </a:solidFill>
                          <a:ln>
                            <a:noFill/>
                          </a:ln>
                        </wps:spPr>
                        <wps:txbx>
                          <w:txbxContent>
                            <w:p w14:paraId="5828841B" w14:textId="75052CA5" w:rsidR="00E050D6" w:rsidRPr="00E050D6" w:rsidRDefault="00E050D6" w:rsidP="00E050D6">
                              <w:pPr>
                                <w:pStyle w:val="Beschriftung"/>
                                <w:jc w:val="center"/>
                                <w:rPr>
                                  <w:noProof/>
                                  <w:color w:val="auto"/>
                                  <w:sz w:val="22"/>
                                  <w:szCs w:val="22"/>
                                </w:rPr>
                              </w:pPr>
                              <w:r w:rsidRPr="00E050D6">
                                <w:rPr>
                                  <w:color w:val="auto"/>
                                  <w:sz w:val="22"/>
                                  <w:szCs w:val="22"/>
                                </w:rPr>
                                <w:t xml:space="preserve">Backup diagram for </w:t>
                              </w:r>
                              <m:oMath>
                                <m:sSub>
                                  <m:sSubPr>
                                    <m:ctrlPr>
                                      <w:rPr>
                                        <w:rFonts w:ascii="Cambria Math" w:hAnsi="Cambria Math"/>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π</m:t>
                                    </m:r>
                                  </m:sub>
                                </m:sSub>
                                <m:d>
                                  <m:dPr>
                                    <m:ctrlPr>
                                      <w:rPr>
                                        <w:rFonts w:ascii="Cambria Math" w:hAnsi="Cambria Math"/>
                                        <w:color w:val="auto"/>
                                        <w:sz w:val="22"/>
                                        <w:szCs w:val="22"/>
                                      </w:rPr>
                                    </m:ctrlPr>
                                  </m:dPr>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e>
                                </m:d>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0E704" id="Gruppieren 35" o:spid="_x0000_s1046" style="position:absolute;left:0;text-align:left;margin-left:119.8pt;margin-top:26.65pt;width:171pt;height:81.1pt;z-index:251670528;mso-position-horizontal:right;mso-position-horizontal-relative:margin;mso-width-relative:margin;mso-height-relative:margin" coordsize="25804,12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&#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">
                <v:shape id="Grafik 29" o:spid="_x0000_s1047" type="#_x0000_t75" style="position:absolute;width:24187;height:8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">
                  <v:imagedata r:id="rId34" o:title="" chromakey="white"/>
                </v:shape>
                <v:shape id="Textfeld 34" o:spid="_x0000_s1048" type="#_x0000_t202" style="position:absolute;left:1617;top:9330;width:2418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5828841B" w14:textId="75052CA5" w:rsidR="00E050D6" w:rsidRPr="00E050D6" w:rsidRDefault="00E050D6" w:rsidP="00E050D6">
                        <w:pPr>
                          <w:pStyle w:val="Beschriftung"/>
                          <w:jc w:val="center"/>
                          <w:rPr>
                            <w:noProof/>
                            <w:color w:val="auto"/>
                            <w:sz w:val="22"/>
                            <w:szCs w:val="22"/>
                          </w:rPr>
                        </w:pPr>
                        <w:r w:rsidRPr="00E050D6">
                          <w:rPr>
                            <w:color w:val="auto"/>
                            <w:sz w:val="22"/>
                            <w:szCs w:val="22"/>
                          </w:rPr>
                          <w:t xml:space="preserve">Backup diagram for </w:t>
                        </w:r>
                        <m:oMath>
                          <m:sSub>
                            <m:sSubPr>
                              <m:ctrlPr>
                                <w:rPr>
                                  <w:rFonts w:ascii="Cambria Math" w:hAnsi="Cambria Math"/>
                                  <w:color w:val="auto"/>
                                  <w:sz w:val="22"/>
                                  <w:szCs w:val="22"/>
                                </w:rPr>
                              </m:ctrlPr>
                            </m:sSubPr>
                            <m:e>
                              <m:r>
                                <w:rPr>
                                  <w:rFonts w:ascii="Cambria Math" w:hAnsi="Cambria Math"/>
                                  <w:color w:val="auto"/>
                                  <w:sz w:val="22"/>
                                  <w:szCs w:val="22"/>
                                </w:rPr>
                                <m:t>v</m:t>
                              </m:r>
                            </m:e>
                            <m:sub>
                              <m:r>
                                <w:rPr>
                                  <w:rFonts w:ascii="Cambria Math" w:hAnsi="Cambria Math"/>
                                  <w:color w:val="auto"/>
                                  <w:sz w:val="22"/>
                                  <w:szCs w:val="22"/>
                                </w:rPr>
                                <m:t>π</m:t>
                              </m:r>
                            </m:sub>
                          </m:sSub>
                          <m:d>
                            <m:dPr>
                              <m:ctrlPr>
                                <w:rPr>
                                  <w:rFonts w:ascii="Cambria Math" w:hAnsi="Cambria Math"/>
                                  <w:color w:val="auto"/>
                                  <w:sz w:val="22"/>
                                  <w:szCs w:val="22"/>
                                </w:rPr>
                              </m:ctrlPr>
                            </m:dPr>
                            <m:e>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e>
                          </m:d>
                        </m:oMath>
                      </w:p>
                    </w:txbxContent>
                  </v:textbox>
                </v:shape>
                <w10:wrap type="through" anchorx="margin"/>
              </v:group>
            </w:pict>
          </mc:Fallback>
        </mc:AlternateContent>
      </w:r>
      <w:r w:rsidR="00B00835">
        <w:rPr>
          <w:rFonts w:eastAsiaTheme="minorEastAsia"/>
        </w:rPr>
        <w:t xml:space="preserve">In finite MPDs </w:t>
      </w:r>
      <w:r w:rsidR="00B00835" w:rsidRPr="00B00835">
        <w:rPr>
          <w:rFonts w:eastAsiaTheme="minorEastAsia"/>
        </w:rPr>
        <w:t>the state value can be directly linked to the action value</w:t>
      </w:r>
      <w:r w:rsidR="00BC5E1F">
        <w:rPr>
          <w:rFonts w:eastAsiaTheme="minorEastAsia"/>
        </w:rPr>
        <w:t xml:space="preserve"> </w:t>
      </w:r>
      <w:r w:rsidR="00121BE0">
        <w:rPr>
          <w:rFonts w:eastAsiaTheme="minorEastAsia"/>
        </w:rPr>
        <w:t xml:space="preserve">by </w:t>
      </w:r>
      <w:r w:rsidR="00BC5E1F">
        <w:rPr>
          <w:rFonts w:eastAsiaTheme="minorEastAsia"/>
        </w:rPr>
        <w:t>summing out the actions</w:t>
      </w:r>
      <w:r w:rsidR="0082437C">
        <w:rPr>
          <w:rFonts w:eastAsiaTheme="minorEastAsia"/>
        </w:rPr>
        <w:t xml:space="preserve"> weighted by their transition probability </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oMath>
      <w:r w:rsidR="00BC5E1F">
        <w:rPr>
          <w:rFonts w:eastAsiaTheme="minorEastAsia"/>
        </w:rPr>
        <w:t>.</w:t>
      </w:r>
    </w:p>
    <w:p w14:paraId="7298EE4B" w14:textId="6128A900" w:rsidR="00BC5E1F" w:rsidRPr="00C619A6" w:rsidRDefault="00000000" w:rsidP="00BC5E1F">
      <w:pPr>
        <w:pStyle w:val="Listenabsatz"/>
        <w:ind w:left="862"/>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nary>
        </m:oMath>
      </m:oMathPara>
    </w:p>
    <w:p w14:paraId="1C15702B" w14:textId="1634AC40" w:rsidR="00BC5E1F" w:rsidRPr="00D53D75" w:rsidRDefault="00BC5E1F" w:rsidP="00360406">
      <w:pPr>
        <w:ind w:left="284"/>
        <w:rPr>
          <w:rFonts w:eastAsiaTheme="minorEastAsia"/>
        </w:rPr>
      </w:pPr>
    </w:p>
    <w:p w14:paraId="021BBC7C" w14:textId="7D1A9FE9" w:rsidR="000F663A" w:rsidRDefault="000F663A" w:rsidP="000F663A"/>
    <w:p w14:paraId="017596B3" w14:textId="1E389649" w:rsidR="000F663A" w:rsidRDefault="008A3D41" w:rsidP="008A3D41">
      <w:pPr>
        <w:ind w:left="284"/>
      </w:pPr>
      <w:r>
        <w:t>Likewise, the action value of an MDP can be decomposed into a Bellman notation:</w:t>
      </w:r>
    </w:p>
    <w:p w14:paraId="7BEA3FE3" w14:textId="3CDEB143" w:rsidR="008A3D41" w:rsidRPr="008A3D41" w:rsidRDefault="00000000" w:rsidP="008A3D41">
      <w:pPr>
        <w:ind w:left="28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m:oMathPara>
    </w:p>
    <w:p w14:paraId="4643226B" w14:textId="4C0ECBBA" w:rsidR="008A3D41" w:rsidRPr="008A3D41" w:rsidRDefault="008A3D41" w:rsidP="008A3D41">
      <w:pPr>
        <w:ind w:left="3261" w:hanging="2977"/>
        <w:rPr>
          <w:rFonts w:eastAsiaTheme="minorEastAsia"/>
        </w:rPr>
      </w:pPr>
      <m:oMathPara>
        <m:oMath>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m:oMathPara>
    </w:p>
    <w:p w14:paraId="62DAA3E4" w14:textId="3910EA81" w:rsidR="00075E65" w:rsidRDefault="008A3D41" w:rsidP="00872D1C">
      <w:pPr>
        <w:ind w:left="284"/>
        <w:rPr>
          <w:rFonts w:eastAsiaTheme="minorEastAsia"/>
        </w:rPr>
      </w:pPr>
      <w:r>
        <w:rPr>
          <w:rFonts w:eastAsiaTheme="minorEastAsia"/>
        </w:rPr>
        <w:t xml:space="preserve">In finite MPDs </w:t>
      </w:r>
      <w:r w:rsidRPr="00B00835">
        <w:rPr>
          <w:rFonts w:eastAsiaTheme="minorEastAsia"/>
        </w:rPr>
        <w:t xml:space="preserve">the </w:t>
      </w:r>
      <w:r>
        <w:rPr>
          <w:rFonts w:eastAsiaTheme="minorEastAsia"/>
        </w:rPr>
        <w:t>action</w:t>
      </w:r>
      <w:r w:rsidRPr="00B00835">
        <w:rPr>
          <w:rFonts w:eastAsiaTheme="minorEastAsia"/>
        </w:rPr>
        <w:t xml:space="preserve"> value can be directly linked to the </w:t>
      </w:r>
      <w:r>
        <w:rPr>
          <w:rFonts w:eastAsiaTheme="minorEastAsia"/>
        </w:rPr>
        <w:t>state</w:t>
      </w:r>
      <w:r w:rsidRPr="00B00835">
        <w:rPr>
          <w:rFonts w:eastAsiaTheme="minorEastAsia"/>
        </w:rPr>
        <w:t xml:space="preserve"> value</w:t>
      </w:r>
      <w:r>
        <w:rPr>
          <w:rFonts w:eastAsiaTheme="minorEastAsia"/>
        </w:rPr>
        <w:t xml:space="preserve"> by summing out the </w:t>
      </w:r>
      <w:r w:rsidR="00121BE0">
        <w:rPr>
          <w:rFonts w:eastAsiaTheme="minorEastAsia"/>
        </w:rPr>
        <w:t>possible future states</w:t>
      </w:r>
      <w:r w:rsidR="00C906E5">
        <w:rPr>
          <w:rFonts w:eastAsiaTheme="minorEastAsia"/>
        </w:rPr>
        <w:t xml:space="preserve"> weighted by the transition probability </w:t>
      </w:r>
      <m:oMath>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oMath>
      <w:r>
        <w:rPr>
          <w:rFonts w:eastAsiaTheme="minorEastAsia"/>
        </w:rPr>
        <w:t>.</w:t>
      </w:r>
    </w:p>
    <w:p w14:paraId="585C8BF3" w14:textId="59011ECB" w:rsidR="00872D1C" w:rsidRDefault="00E319EE" w:rsidP="00872D1C">
      <w:pPr>
        <w:ind w:left="284"/>
        <w:rPr>
          <w:rFonts w:eastAsiaTheme="minorEastAsia"/>
        </w:rPr>
      </w:pPr>
      <w:r>
        <w:rPr>
          <w:b/>
          <w:noProof/>
        </w:rPr>
        <mc:AlternateContent>
          <mc:Choice Requires="wpg">
            <w:drawing>
              <wp:anchor distT="0" distB="0" distL="114300" distR="114300" simplePos="0" relativeHeight="251667456" behindDoc="0" locked="0" layoutInCell="1" allowOverlap="1" wp14:anchorId="1668060D" wp14:editId="3882CD28">
                <wp:simplePos x="0" y="0"/>
                <wp:positionH relativeFrom="margin">
                  <wp:align>right</wp:align>
                </wp:positionH>
                <wp:positionV relativeFrom="paragraph">
                  <wp:posOffset>5080</wp:posOffset>
                </wp:positionV>
                <wp:extent cx="2229485" cy="1129030"/>
                <wp:effectExtent l="0" t="0" r="0" b="0"/>
                <wp:wrapSquare wrapText="bothSides"/>
                <wp:docPr id="33" name="Gruppieren 33"/>
                <wp:cNvGraphicFramePr/>
                <a:graphic xmlns:a="http://schemas.openxmlformats.org/drawingml/2006/main">
                  <a:graphicData uri="http://schemas.microsoft.com/office/word/2010/wordprocessingGroup">
                    <wpg:wgp>
                      <wpg:cNvGrpSpPr/>
                      <wpg:grpSpPr>
                        <a:xfrm>
                          <a:off x="0" y="0"/>
                          <a:ext cx="2229485" cy="1129030"/>
                          <a:chOff x="0" y="0"/>
                          <a:chExt cx="2229485" cy="1129085"/>
                        </a:xfrm>
                      </wpg:grpSpPr>
                      <pic:pic xmlns:pic="http://schemas.openxmlformats.org/drawingml/2006/picture">
                        <pic:nvPicPr>
                          <pic:cNvPr id="31" name="Grafik 31"/>
                          <pic:cNvPicPr>
                            <a:picLocks noChangeAspect="1"/>
                          </pic:cNvPicPr>
                        </pic:nvPicPr>
                        <pic:blipFill>
                          <a:blip r:embed="rId35"/>
                          <a:stretch>
                            <a:fillRect/>
                          </a:stretch>
                        </pic:blipFill>
                        <pic:spPr>
                          <a:xfrm>
                            <a:off x="0" y="0"/>
                            <a:ext cx="2229485" cy="876935"/>
                          </a:xfrm>
                          <a:prstGeom prst="rect">
                            <a:avLst/>
                          </a:prstGeom>
                        </pic:spPr>
                      </pic:pic>
                      <wps:wsp>
                        <wps:cNvPr id="32" name="Textfeld 32"/>
                        <wps:cNvSpPr txBox="1"/>
                        <wps:spPr>
                          <a:xfrm>
                            <a:off x="0" y="935355"/>
                            <a:ext cx="2229485" cy="193730"/>
                          </a:xfrm>
                          <a:prstGeom prst="rect">
                            <a:avLst/>
                          </a:prstGeom>
                          <a:solidFill>
                            <a:prstClr val="white"/>
                          </a:solidFill>
                          <a:ln>
                            <a:noFill/>
                          </a:ln>
                        </wps:spPr>
                        <wps:txbx>
                          <w:txbxContent>
                            <w:p w14:paraId="54F9E7A9" w14:textId="23D448C3" w:rsidR="00E050D6" w:rsidRPr="00E050D6" w:rsidRDefault="00E050D6" w:rsidP="00E050D6">
                              <w:pPr>
                                <w:pStyle w:val="Beschriftung"/>
                                <w:jc w:val="center"/>
                                <w:rPr>
                                  <w:color w:val="auto"/>
                                  <w:sz w:val="22"/>
                                  <w:szCs w:val="22"/>
                                </w:rPr>
                              </w:pPr>
                              <w:r w:rsidRPr="00E050D6">
                                <w:rPr>
                                  <w:color w:val="auto"/>
                                  <w:sz w:val="22"/>
                                  <w:szCs w:val="22"/>
                                </w:rPr>
                                <w:t xml:space="preserve">Backup diagram for </w:t>
                              </w:r>
                              <m:oMath>
                                <m:sSub>
                                  <m:sSubPr>
                                    <m:ctrlPr>
                                      <w:rPr>
                                        <w:rFonts w:ascii="Cambria Math" w:hAnsi="Cambria Math"/>
                                        <w:color w:val="auto"/>
                                        <w:sz w:val="22"/>
                                        <w:szCs w:val="22"/>
                                      </w:rPr>
                                    </m:ctrlPr>
                                  </m:sSubPr>
                                  <m:e>
                                    <m:r>
                                      <w:rPr>
                                        <w:rFonts w:ascii="Cambria Math" w:hAnsi="Cambria Math"/>
                                        <w:color w:val="auto"/>
                                        <w:sz w:val="22"/>
                                        <w:szCs w:val="22"/>
                                      </w:rPr>
                                      <m:t>q</m:t>
                                    </m:r>
                                  </m:e>
                                  <m:sub>
                                    <m:r>
                                      <w:rPr>
                                        <w:rFonts w:ascii="Cambria Math" w:hAnsi="Cambria Math"/>
                                        <w:color w:val="auto"/>
                                        <w:sz w:val="22"/>
                                        <w:szCs w:val="22"/>
                                      </w:rPr>
                                      <m:t>π</m:t>
                                    </m:r>
                                  </m:sub>
                                </m:sSub>
                                <m:r>
                                  <w:rPr>
                                    <w:rFonts w:ascii="Cambria Math" w:hAnsi="Cambria Math"/>
                                    <w:color w:val="auto"/>
                                    <w:sz w:val="22"/>
                                    <w:szCs w:val="22"/>
                                  </w:rPr>
                                  <m:t>(</m:t>
                                </m:r>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r>
                                  <w:rPr>
                                    <w:rFonts w:ascii="Cambria Math" w:hAnsi="Cambria Math"/>
                                    <w:color w:val="auto"/>
                                    <w:sz w:val="22"/>
                                    <w:szCs w:val="22"/>
                                  </w:rPr>
                                  <m:t>,</m:t>
                                </m:r>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k</m:t>
                                    </m:r>
                                  </m:sub>
                                </m:sSub>
                                <m:r>
                                  <w:rPr>
                                    <w:rFonts w:ascii="Cambria Math" w:hAnsi="Cambria Math"/>
                                    <w:color w:val="auto"/>
                                    <w:sz w:val="22"/>
                                    <w:szCs w:val="22"/>
                                  </w:rPr>
                                  <m:t>)</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668060D" id="Gruppieren 33" o:spid="_x0000_s1049" style="position:absolute;left:0;text-align:left;margin-left:124.35pt;margin-top:.4pt;width:175.55pt;height:88.9pt;z-index:251667456;mso-position-horizontal:right;mso-position-horizontal-relative:margin;mso-height-relative:margin" coordsize="22294,11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">
                <v:shape id="Grafik 31" o:spid="_x0000_s1050" type="#_x0000_t75" style="position:absolute;width:22294;height:8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">
                  <v:imagedata r:id="rId36" o:title=""/>
                </v:shape>
                <v:shape id="Textfeld 32" o:spid="_x0000_s1051" type="#_x0000_t202" style="position:absolute;top:9353;width:22294;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54F9E7A9" w14:textId="23D448C3" w:rsidR="00E050D6" w:rsidRPr="00E050D6" w:rsidRDefault="00E050D6" w:rsidP="00E050D6">
                        <w:pPr>
                          <w:pStyle w:val="Beschriftung"/>
                          <w:jc w:val="center"/>
                          <w:rPr>
                            <w:color w:val="auto"/>
                            <w:sz w:val="22"/>
                            <w:szCs w:val="22"/>
                          </w:rPr>
                        </w:pPr>
                        <w:r w:rsidRPr="00E050D6">
                          <w:rPr>
                            <w:color w:val="auto"/>
                            <w:sz w:val="22"/>
                            <w:szCs w:val="22"/>
                          </w:rPr>
                          <w:t xml:space="preserve">Backup diagram for </w:t>
                        </w:r>
                        <m:oMath>
                          <m:sSub>
                            <m:sSubPr>
                              <m:ctrlPr>
                                <w:rPr>
                                  <w:rFonts w:ascii="Cambria Math" w:hAnsi="Cambria Math"/>
                                  <w:color w:val="auto"/>
                                  <w:sz w:val="22"/>
                                  <w:szCs w:val="22"/>
                                </w:rPr>
                              </m:ctrlPr>
                            </m:sSubPr>
                            <m:e>
                              <m:r>
                                <w:rPr>
                                  <w:rFonts w:ascii="Cambria Math" w:hAnsi="Cambria Math"/>
                                  <w:color w:val="auto"/>
                                  <w:sz w:val="22"/>
                                  <w:szCs w:val="22"/>
                                </w:rPr>
                                <m:t>q</m:t>
                              </m:r>
                            </m:e>
                            <m:sub>
                              <m:r>
                                <w:rPr>
                                  <w:rFonts w:ascii="Cambria Math" w:hAnsi="Cambria Math"/>
                                  <w:color w:val="auto"/>
                                  <w:sz w:val="22"/>
                                  <w:szCs w:val="22"/>
                                </w:rPr>
                                <m:t>π</m:t>
                              </m:r>
                            </m:sub>
                          </m:sSub>
                          <m:r>
                            <w:rPr>
                              <w:rFonts w:ascii="Cambria Math" w:hAnsi="Cambria Math"/>
                              <w:color w:val="auto"/>
                              <w:sz w:val="22"/>
                              <w:szCs w:val="22"/>
                            </w:rPr>
                            <m:t>(</m:t>
                          </m:r>
                          <m:sSub>
                            <m:sSubPr>
                              <m:ctrlPr>
                                <w:rPr>
                                  <w:rFonts w:ascii="Cambria Math" w:hAnsi="Cambria Math"/>
                                  <w:color w:val="auto"/>
                                  <w:sz w:val="22"/>
                                  <w:szCs w:val="22"/>
                                </w:rPr>
                              </m:ctrlPr>
                            </m:sSubPr>
                            <m:e>
                              <m:r>
                                <w:rPr>
                                  <w:rFonts w:ascii="Cambria Math" w:hAnsi="Cambria Math"/>
                                  <w:color w:val="auto"/>
                                  <w:sz w:val="22"/>
                                  <w:szCs w:val="22"/>
                                </w:rPr>
                                <m:t>s</m:t>
                              </m:r>
                            </m:e>
                            <m:sub>
                              <m:r>
                                <w:rPr>
                                  <w:rFonts w:ascii="Cambria Math" w:hAnsi="Cambria Math"/>
                                  <w:color w:val="auto"/>
                                  <w:sz w:val="22"/>
                                  <w:szCs w:val="22"/>
                                </w:rPr>
                                <m:t>k</m:t>
                              </m:r>
                            </m:sub>
                          </m:sSub>
                          <m:r>
                            <w:rPr>
                              <w:rFonts w:ascii="Cambria Math" w:hAnsi="Cambria Math"/>
                              <w:color w:val="auto"/>
                              <w:sz w:val="22"/>
                              <w:szCs w:val="22"/>
                            </w:rPr>
                            <m:t>,</m:t>
                          </m:r>
                          <m:sSub>
                            <m:sSubPr>
                              <m:ctrlPr>
                                <w:rPr>
                                  <w:rFonts w:ascii="Cambria Math" w:hAnsi="Cambria Math"/>
                                  <w:color w:val="auto"/>
                                  <w:sz w:val="22"/>
                                  <w:szCs w:val="22"/>
                                </w:rPr>
                              </m:ctrlPr>
                            </m:sSubPr>
                            <m:e>
                              <m:r>
                                <w:rPr>
                                  <w:rFonts w:ascii="Cambria Math" w:hAnsi="Cambria Math"/>
                                  <w:color w:val="auto"/>
                                  <w:sz w:val="22"/>
                                  <w:szCs w:val="22"/>
                                </w:rPr>
                                <m:t>a</m:t>
                              </m:r>
                            </m:e>
                            <m:sub>
                              <m:r>
                                <w:rPr>
                                  <w:rFonts w:ascii="Cambria Math" w:hAnsi="Cambria Math"/>
                                  <w:color w:val="auto"/>
                                  <w:sz w:val="22"/>
                                  <w:szCs w:val="22"/>
                                </w:rPr>
                                <m:t>k</m:t>
                              </m:r>
                            </m:sub>
                          </m:sSub>
                          <m:r>
                            <w:rPr>
                              <w:rFonts w:ascii="Cambria Math" w:hAnsi="Cambria Math"/>
                              <w:color w:val="auto"/>
                              <w:sz w:val="22"/>
                              <w:szCs w:val="22"/>
                            </w:rPr>
                            <m:t>)</m:t>
                          </m:r>
                        </m:oMath>
                      </w:p>
                    </w:txbxContent>
                  </v:textbox>
                </v:shape>
                <w10:wrap type="square" anchorx="margin"/>
              </v:group>
            </w:pict>
          </mc:Fallback>
        </mc:AlternateContent>
      </w:r>
    </w:p>
    <w:p w14:paraId="78C8BB3A" w14:textId="44338A57" w:rsidR="008A3D41" w:rsidRPr="00C619A6" w:rsidRDefault="00000000" w:rsidP="008A3D41">
      <w:pPr>
        <w:pStyle w:val="Listenabsatz"/>
        <w:ind w:left="86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hAnsi="Cambria Math"/>
            </w:rPr>
            <m:t>=</m:t>
          </m:r>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oMath>
      </m:oMathPara>
    </w:p>
    <w:p w14:paraId="3DFB9C46" w14:textId="7E4B92DB" w:rsidR="005E4C03" w:rsidRDefault="005E4C03" w:rsidP="008A3D41">
      <w:pPr>
        <w:ind w:left="284"/>
      </w:pPr>
    </w:p>
    <w:p w14:paraId="11C328A7" w14:textId="25EE7C66" w:rsidR="00075E65" w:rsidRDefault="00075E65" w:rsidP="008A3D41">
      <w:pPr>
        <w:ind w:left="284"/>
      </w:pPr>
    </w:p>
    <w:p w14:paraId="33C28B8A" w14:textId="26249655" w:rsidR="008A3D41" w:rsidRDefault="007304BA" w:rsidP="00B563F7">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sidR="001630D7">
        <w:rPr>
          <w:b/>
        </w:rPr>
        <w:t xml:space="preserve"> </w:t>
      </w:r>
      <w:r w:rsidR="005E4C03">
        <w:t>Inserting the summed-out q-/v-formulas above into each other directly results in</w:t>
      </w:r>
      <w:r w:rsidR="00430160">
        <w:t xml:space="preserve"> the </w:t>
      </w:r>
      <w:r w:rsidR="00430160" w:rsidRPr="00407E3C">
        <w:rPr>
          <w:b/>
        </w:rPr>
        <w:t>Bellman Expectation Equation</w:t>
      </w:r>
      <w:r w:rsidR="005E4C03">
        <w:t>:</w:t>
      </w:r>
    </w:p>
    <w:p w14:paraId="36F3FD8F" w14:textId="5A0E6EC9" w:rsidR="005E4C03" w:rsidRPr="00C619A6" w:rsidRDefault="00000000" w:rsidP="005E4C03">
      <w:pPr>
        <w:pStyle w:val="Listenabsatz"/>
        <w:ind w:left="862"/>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e>
              </m:d>
            </m:e>
          </m:nary>
        </m:oMath>
      </m:oMathPara>
    </w:p>
    <w:p w14:paraId="04971A5C" w14:textId="64A80FEC" w:rsidR="000A5E0A" w:rsidRDefault="009A4999" w:rsidP="009A4999">
      <w:pPr>
        <w:ind w:left="284"/>
      </w:pPr>
      <w:r>
        <w:rPr>
          <w:noProof/>
        </w:rPr>
        <w:drawing>
          <wp:anchor distT="0" distB="0" distL="114300" distR="114300" simplePos="0" relativeHeight="251686912" behindDoc="0" locked="0" layoutInCell="1" allowOverlap="1" wp14:anchorId="78860CB7" wp14:editId="24404727">
            <wp:simplePos x="0" y="0"/>
            <wp:positionH relativeFrom="margin">
              <wp:align>right</wp:align>
            </wp:positionH>
            <wp:positionV relativeFrom="paragraph">
              <wp:posOffset>38735</wp:posOffset>
            </wp:positionV>
            <wp:extent cx="1209040" cy="1031875"/>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9040" cy="1031875"/>
                    </a:xfrm>
                    <a:prstGeom prst="rect">
                      <a:avLst/>
                    </a:prstGeom>
                  </pic:spPr>
                </pic:pic>
              </a:graphicData>
            </a:graphic>
            <wp14:sizeRelH relativeFrom="margin">
              <wp14:pctWidth>0</wp14:pctWidth>
            </wp14:sizeRelH>
            <wp14:sizeRelV relativeFrom="margin">
              <wp14:pctHeight>0</wp14:pctHeight>
            </wp14:sizeRelV>
          </wp:anchor>
        </w:drawing>
      </w:r>
      <w:r w:rsidR="000A5E0A">
        <w:t xml:space="preserve">It expresses a relationship between the value of a state and the values of its successor states. Think of looking ahead from a state to its possible successor states, as suggested by the diagram to the right. </w:t>
      </w:r>
      <w:r>
        <w:t>The Bellman equation averages over all the possibilities, weighting each by its probability of occurring. It states that the value of the start state must equal the (discounted) value of the expected next state, plus the reward expected along the way.</w:t>
      </w:r>
    </w:p>
    <w:p w14:paraId="2ABDEAAE" w14:textId="77777777" w:rsidR="000A5E0A" w:rsidRDefault="000A5E0A" w:rsidP="008A3D41">
      <w:pPr>
        <w:ind w:left="284"/>
      </w:pPr>
    </w:p>
    <w:p w14:paraId="687DBF00" w14:textId="17797D05" w:rsidR="008A3D41" w:rsidRDefault="003843EF" w:rsidP="008A3D41">
      <w:pPr>
        <w:ind w:left="284"/>
      </w:pPr>
      <w:r>
        <w:t>And, conversely, the action value becomes:</w:t>
      </w:r>
    </w:p>
    <w:p w14:paraId="5521A805" w14:textId="7B662BD0" w:rsidR="003843EF" w:rsidRPr="00C619A6" w:rsidRDefault="00000000" w:rsidP="003843EF">
      <w:pPr>
        <w:pStyle w:val="Listenabsatz"/>
        <w:ind w:left="862"/>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hAnsi="Cambria Math"/>
            </w:rPr>
            <m:t>=</m:t>
          </m:r>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d>
                <m:dPr>
                  <m:ctrlPr>
                    <w:rPr>
                      <w:rFonts w:ascii="Cambria Math" w:hAnsi="Cambria Math"/>
                      <w:i/>
                    </w:rPr>
                  </m:ctrlPr>
                </m:dPr>
                <m:e>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e>
                  </m:nary>
                </m:e>
              </m:d>
            </m:e>
          </m:nary>
        </m:oMath>
      </m:oMathPara>
    </w:p>
    <w:p w14:paraId="136C22B8" w14:textId="4D920E55" w:rsidR="003843EF" w:rsidRDefault="003843EF" w:rsidP="008A3D41">
      <w:pPr>
        <w:ind w:left="284"/>
      </w:pPr>
    </w:p>
    <w:p w14:paraId="773CC24B" w14:textId="3D972902" w:rsidR="00A3156D" w:rsidRDefault="00A3156D" w:rsidP="00A3156D">
      <w:pPr>
        <w:pStyle w:val="berschrift3"/>
      </w:pPr>
      <w:r>
        <w:t>Bellman Expectation Equation in Matrix Form</w:t>
      </w:r>
    </w:p>
    <w:p w14:paraId="2BA6E67A" w14:textId="0D587816" w:rsidR="00A3156D" w:rsidRDefault="00A3156D" w:rsidP="00A3156D">
      <w:pPr>
        <w:ind w:left="284"/>
      </w:pPr>
      <w:r>
        <w:t xml:space="preserve">Given a policy </w:t>
      </w:r>
      <m:oMath>
        <m:r>
          <w:rPr>
            <w:rFonts w:ascii="Cambria Math" w:hAnsi="Cambria Math"/>
          </w:rPr>
          <m:t>π</m:t>
        </m:r>
      </m:oMath>
      <w:r>
        <w:t xml:space="preserve"> and following the same assumptions as for </w:t>
      </w:r>
      <w:r w:rsidRPr="00D53D75">
        <w:rPr>
          <w:i/>
        </w:rPr>
        <w:fldChar w:fldCharType="begin"/>
      </w:r>
      <w:r w:rsidRPr="00D53D75">
        <w:rPr>
          <w:i/>
        </w:rPr>
        <w:instrText xml:space="preserve"> REF _Ref128042127 \r \h </w:instrText>
      </w:r>
      <w:r>
        <w:rPr>
          <w:i/>
        </w:rPr>
        <w:instrText xml:space="preserve"> \* MERGEFORMAT </w:instrText>
      </w:r>
      <w:r w:rsidRPr="00D53D75">
        <w:rPr>
          <w:i/>
        </w:rPr>
      </w:r>
      <w:r w:rsidRPr="00D53D75">
        <w:rPr>
          <w:i/>
        </w:rPr>
        <w:fldChar w:fldCharType="separate"/>
      </w:r>
      <w:r w:rsidRPr="00D53D75">
        <w:rPr>
          <w:i/>
        </w:rPr>
        <w:t>3.2.2</w:t>
      </w:r>
      <w:r w:rsidRPr="00D53D75">
        <w:rPr>
          <w:i/>
        </w:rPr>
        <w:fldChar w:fldCharType="end"/>
      </w:r>
      <w:r w:rsidRPr="00D53D75">
        <w:rPr>
          <w:i/>
        </w:rPr>
        <w:t xml:space="preserve"> </w:t>
      </w:r>
      <w:r w:rsidRPr="00D53D75">
        <w:rPr>
          <w:i/>
        </w:rPr>
        <w:fldChar w:fldCharType="begin"/>
      </w:r>
      <w:r w:rsidRPr="00D53D75">
        <w:rPr>
          <w:i/>
        </w:rPr>
        <w:instrText xml:space="preserve"> REF _Ref128042127 \h </w:instrText>
      </w:r>
      <w:r>
        <w:rPr>
          <w:i/>
        </w:rPr>
        <w:instrText xml:space="preserve"> \* MERGEFORMAT </w:instrText>
      </w:r>
      <w:r w:rsidRPr="00D53D75">
        <w:rPr>
          <w:i/>
        </w:rPr>
      </w:r>
      <w:r w:rsidRPr="00D53D75">
        <w:rPr>
          <w:i/>
        </w:rPr>
        <w:fldChar w:fldCharType="separate"/>
      </w:r>
      <w:r w:rsidRPr="00D53D75">
        <w:rPr>
          <w:i/>
        </w:rPr>
        <w:t>Bellman-Equation for MRPs</w:t>
      </w:r>
      <w:r w:rsidRPr="00D53D75">
        <w:rPr>
          <w:i/>
        </w:rPr>
        <w:fldChar w:fldCharType="end"/>
      </w:r>
      <w:r>
        <w:t>, the Bellman expectation equation can be expressed in Matrix form:</w:t>
      </w:r>
    </w:p>
    <w:p w14:paraId="3A16770E" w14:textId="3E3DC569" w:rsidR="00A3156D" w:rsidRPr="00012C22" w:rsidRDefault="00000000" w:rsidP="00A3156D">
      <w:pPr>
        <w:ind w:left="284"/>
        <w:rPr>
          <w:rFonts w:eastAsiaTheme="minorEastAsia"/>
        </w:rPr>
      </w:pPr>
      <m:oMathPara>
        <m:oMath>
          <m:sSubSup>
            <m:sSubSupPr>
              <m:ctrlPr>
                <w:rPr>
                  <w:rFonts w:ascii="Cambria Math" w:hAnsi="Cambria Math"/>
                  <w:i/>
                </w:rPr>
              </m:ctrlPr>
            </m:sSubSupPr>
            <m:e>
              <m:r>
                <m:rPr>
                  <m:sty m:val="bi"/>
                </m:rPr>
                <w:rPr>
                  <w:rFonts w:ascii="Cambria Math" w:hAnsi="Cambria Math"/>
                </w:rPr>
                <m:t>v</m:t>
              </m:r>
              <m:ctrlPr>
                <w:rPr>
                  <w:rFonts w:ascii="Cambria Math" w:hAnsi="Cambria Math"/>
                  <w:b/>
                  <w:i/>
                </w:rPr>
              </m:ctrlPr>
            </m:e>
            <m:sub>
              <m:r>
                <m:rPr>
                  <m:scr m:val="script"/>
                </m:rPr>
                <w:rPr>
                  <w:rFonts w:ascii="Cambria Math" w:hAnsi="Cambria Math"/>
                </w:rPr>
                <m:t>S</m:t>
              </m:r>
            </m:sub>
            <m:sup>
              <m:r>
                <w:rPr>
                  <w:rFonts w:ascii="Cambria Math" w:hAnsi="Cambria Math"/>
                </w:rPr>
                <m:t>π</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ctrlPr>
                <w:rPr>
                  <w:rFonts w:ascii="Cambria Math" w:hAnsi="Cambria Math"/>
                  <w:b/>
                  <w:i/>
                </w:rPr>
              </m:ctrlPr>
            </m:e>
            <m:sub>
              <m:r>
                <m:rPr>
                  <m:scr m:val="script"/>
                </m:rPr>
                <w:rPr>
                  <w:rFonts w:ascii="Cambria Math" w:hAnsi="Cambria Math"/>
                </w:rPr>
                <m:t>S</m:t>
              </m:r>
            </m:sub>
            <m:sup>
              <m:r>
                <w:rPr>
                  <w:rFonts w:ascii="Cambria Math" w:hAnsi="Cambria Math"/>
                </w:rPr>
                <m:t>π</m:t>
              </m:r>
            </m:sup>
          </m:sSubSup>
          <m:r>
            <w:rPr>
              <w:rFonts w:ascii="Cambria Math" w:hAnsi="Cambria Math"/>
            </w:rPr>
            <m:t>+γ</m:t>
          </m:r>
          <m:sSubSup>
            <m:sSubSupPr>
              <m:ctrlPr>
                <w:rPr>
                  <w:rFonts w:ascii="Cambria Math" w:hAnsi="Cambria Math"/>
                  <w:i/>
                </w:rPr>
              </m:ctrlPr>
            </m:sSubSupPr>
            <m:e>
              <m:r>
                <m:rPr>
                  <m:scr m:val="script"/>
                  <m:sty m:val="bi"/>
                </m:rPr>
                <w:rPr>
                  <w:rFonts w:ascii="Cambria Math" w:hAnsi="Cambria Math"/>
                </w:rPr>
                <m:t>P</m:t>
              </m:r>
              <m:ctrlPr>
                <w:rPr>
                  <w:rFonts w:ascii="Cambria Math" w:hAnsi="Cambria Math"/>
                  <w:b/>
                  <w:i/>
                </w:rPr>
              </m:ctrlP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sSubSup>
            <m:sSubSupPr>
              <m:ctrlPr>
                <w:rPr>
                  <w:rFonts w:ascii="Cambria Math" w:hAnsi="Cambria Math"/>
                  <w:i/>
                </w:rPr>
              </m:ctrlPr>
            </m:sSubSupPr>
            <m:e>
              <m:r>
                <m:rPr>
                  <m:sty m:val="bi"/>
                </m:rPr>
                <w:rPr>
                  <w:rFonts w:ascii="Cambria Math" w:hAnsi="Cambria Math"/>
                </w:rPr>
                <m:t>v</m:t>
              </m:r>
              <m:ctrlPr>
                <w:rPr>
                  <w:rFonts w:ascii="Cambria Math" w:hAnsi="Cambria Math"/>
                  <w:b/>
                  <w:i/>
                </w:rPr>
              </m:ctrlPr>
            </m:e>
            <m:sub>
              <m:r>
                <m:rPr>
                  <m:scr m:val="script"/>
                </m:rPr>
                <w:rPr>
                  <w:rFonts w:ascii="Cambria Math" w:hAnsi="Cambria Math"/>
                </w:rPr>
                <m:t>S</m:t>
              </m:r>
            </m:sub>
            <m:sup>
              <m:r>
                <w:rPr>
                  <w:rFonts w:ascii="Cambria Math" w:hAnsi="Cambria Math"/>
                </w:rPr>
                <m:t>π</m:t>
              </m:r>
            </m:sup>
          </m:sSubSup>
        </m:oMath>
      </m:oMathPara>
    </w:p>
    <w:p w14:paraId="0AE21F3E" w14:textId="6ED0C74D" w:rsidR="00A3156D" w:rsidRPr="00012C22" w:rsidRDefault="00000000" w:rsidP="00A3156D">
      <w:pPr>
        <w:ind w:left="284"/>
        <w:rPr>
          <w:rFonts w:eastAsiaTheme="minorEastAsia"/>
          <w:b/>
        </w:rPr>
      </w:pPr>
      <m:oMathPara>
        <m:oMath>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π</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π</m:t>
                        </m:r>
                      </m:sup>
                    </m:sSubSup>
                  </m:e>
                </m:mr>
              </m:m>
            </m:e>
          </m:d>
          <m:r>
            <m:rPr>
              <m:sty m:val="bi"/>
            </m:rP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Sup>
                      <m:sSubSupPr>
                        <m:ctrlPr>
                          <w:rPr>
                            <w:rFonts w:ascii="Cambria Math" w:hAnsi="Cambria Math"/>
                            <w:i/>
                          </w:rPr>
                        </m:ctrlPr>
                      </m:sSubSupPr>
                      <m:e>
                        <m:r>
                          <m:rPr>
                            <m:scr m:val="script"/>
                          </m:rPr>
                          <w:rPr>
                            <w:rFonts w:ascii="Cambria Math" w:hAnsi="Cambria Math"/>
                          </w:rPr>
                          <m:t>R</m:t>
                        </m:r>
                      </m:e>
                      <m:sub>
                        <m:r>
                          <w:rPr>
                            <w:rFonts w:ascii="Cambria Math" w:hAnsi="Cambria Math"/>
                          </w:rPr>
                          <m:t>1</m:t>
                        </m:r>
                      </m:sub>
                      <m:sup>
                        <m:r>
                          <w:rPr>
                            <w:rFonts w:ascii="Cambria Math" w:hAnsi="Cambria Math"/>
                          </w:rPr>
                          <m:t>π</m:t>
                        </m:r>
                      </m:sup>
                    </m:sSubSup>
                  </m:e>
                </m:mr>
                <m:mr>
                  <m:e>
                    <m:r>
                      <w:rPr>
                        <w:rFonts w:ascii="Cambria Math" w:hAnsi="Cambria Math"/>
                      </w:rPr>
                      <m:t>⋮</m:t>
                    </m:r>
                  </m:e>
                </m:mr>
                <m:mr>
                  <m:e>
                    <m:sSubSup>
                      <m:sSubSupPr>
                        <m:ctrlPr>
                          <w:rPr>
                            <w:rFonts w:ascii="Cambria Math" w:hAnsi="Cambria Math"/>
                            <w:i/>
                          </w:rPr>
                        </m:ctrlPr>
                      </m:sSubSupPr>
                      <m:e>
                        <m:r>
                          <m:rPr>
                            <m:scr m:val="script"/>
                          </m:rPr>
                          <w:rPr>
                            <w:rFonts w:ascii="Cambria Math" w:hAnsi="Cambria Math"/>
                          </w:rPr>
                          <m:t>R</m:t>
                        </m:r>
                      </m:e>
                      <m:sub>
                        <m:r>
                          <w:rPr>
                            <w:rFonts w:ascii="Cambria Math" w:hAnsi="Cambria Math"/>
                          </w:rPr>
                          <m:t>n</m:t>
                        </m:r>
                      </m:sub>
                      <m:sup>
                        <m:r>
                          <w:rPr>
                            <w:rFonts w:ascii="Cambria Math" w:hAnsi="Cambria Math"/>
                          </w:rPr>
                          <m:t>π</m:t>
                        </m:r>
                      </m:sup>
                    </m:sSubSup>
                  </m:e>
                </m:mr>
              </m:m>
            </m:e>
          </m:d>
          <m:r>
            <m:rPr>
              <m:sty m:val="bi"/>
            </m:rPr>
            <w:rPr>
              <w:rFonts w:ascii="Cambria Math" w:hAnsi="Cambria Math"/>
            </w:rPr>
            <m:t>+</m:t>
          </m:r>
          <m:r>
            <w:rPr>
              <w:rFonts w:ascii="Cambria Math" w:hAnsi="Cambria Math"/>
            </w:rPr>
            <m:t>γ</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p</m:t>
                        </m:r>
                      </m:e>
                      <m:sub>
                        <m:r>
                          <w:rPr>
                            <w:rFonts w:ascii="Cambria Math" w:hAnsi="Cambria Math"/>
                          </w:rPr>
                          <m:t>11</m:t>
                        </m:r>
                      </m:sub>
                      <m:sup>
                        <m:r>
                          <w:rPr>
                            <w:rFonts w:ascii="Cambria Math" w:hAnsi="Cambria Math"/>
                          </w:rPr>
                          <m:t>π</m:t>
                        </m:r>
                      </m:sup>
                    </m:sSubSup>
                  </m:e>
                  <m:e>
                    <m:r>
                      <w:rPr>
                        <w:rFonts w:ascii="Cambria Math" w:hAnsi="Cambria Math"/>
                      </w:rPr>
                      <m:t>…</m:t>
                    </m:r>
                  </m:e>
                  <m:e>
                    <m:sSubSup>
                      <m:sSubSupPr>
                        <m:ctrlPr>
                          <w:rPr>
                            <w:rFonts w:ascii="Cambria Math" w:hAnsi="Cambria Math"/>
                            <w:i/>
                          </w:rPr>
                        </m:ctrlPr>
                      </m:sSubSupPr>
                      <m:e>
                        <m:r>
                          <w:rPr>
                            <w:rFonts w:ascii="Cambria Math" w:hAnsi="Cambria Math"/>
                          </w:rPr>
                          <m:t>p</m:t>
                        </m:r>
                      </m:e>
                      <m:sub>
                        <m:r>
                          <w:rPr>
                            <w:rFonts w:ascii="Cambria Math" w:hAnsi="Cambria Math"/>
                          </w:rPr>
                          <m:t>1n</m:t>
                        </m:r>
                      </m:sub>
                      <m:sup>
                        <m:r>
                          <w:rPr>
                            <w:rFonts w:ascii="Cambria Math" w:hAnsi="Cambria Math"/>
                          </w:rPr>
                          <m:t>π</m:t>
                        </m:r>
                      </m:sup>
                    </m:sSubSup>
                  </m:e>
                </m:mr>
                <m:mr>
                  <m:e>
                    <m:r>
                      <w:rPr>
                        <w:rFonts w:ascii="Cambria Math" w:hAnsi="Cambria Math"/>
                      </w:rPr>
                      <m:t>⋮</m:t>
                    </m:r>
                  </m:e>
                  <m:e>
                    <m:r>
                      <w:rPr>
                        <w:rFonts w:ascii="Cambria Math" w:hAnsi="Cambria Math"/>
                      </w:rPr>
                      <m:t xml:space="preserve"> </m:t>
                    </m:r>
                  </m:e>
                  <m:e>
                    <m:r>
                      <w:rPr>
                        <w:rFonts w:ascii="Cambria Math" w:hAnsi="Cambria Math"/>
                      </w:rPr>
                      <m:t>⋮</m:t>
                    </m:r>
                  </m:e>
                </m:mr>
                <m:mr>
                  <m:e>
                    <m:sSubSup>
                      <m:sSubSupPr>
                        <m:ctrlPr>
                          <w:rPr>
                            <w:rFonts w:ascii="Cambria Math" w:hAnsi="Cambria Math"/>
                            <w:i/>
                          </w:rPr>
                        </m:ctrlPr>
                      </m:sSubSupPr>
                      <m:e>
                        <m:r>
                          <w:rPr>
                            <w:rFonts w:ascii="Cambria Math" w:hAnsi="Cambria Math"/>
                          </w:rPr>
                          <m:t>p</m:t>
                        </m:r>
                      </m:e>
                      <m:sub>
                        <m:r>
                          <w:rPr>
                            <w:rFonts w:ascii="Cambria Math" w:hAnsi="Cambria Math"/>
                          </w:rPr>
                          <m:t>n1</m:t>
                        </m:r>
                      </m:sub>
                      <m:sup>
                        <m:r>
                          <w:rPr>
                            <w:rFonts w:ascii="Cambria Math" w:hAnsi="Cambria Math"/>
                          </w:rPr>
                          <m:t>π</m:t>
                        </m:r>
                      </m:sup>
                    </m:sSubSup>
                    <m:r>
                      <w:rPr>
                        <w:rFonts w:ascii="Cambria Math" w:hAnsi="Cambria Math"/>
                      </w:rPr>
                      <m:t xml:space="preserve"> </m:t>
                    </m:r>
                  </m:e>
                  <m:e>
                    <m:r>
                      <w:rPr>
                        <w:rFonts w:ascii="Cambria Math" w:hAnsi="Cambria Math"/>
                      </w:rPr>
                      <m:t>…</m:t>
                    </m:r>
                  </m:e>
                  <m:e>
                    <m:sSubSup>
                      <m:sSubSupPr>
                        <m:ctrlPr>
                          <w:rPr>
                            <w:rFonts w:ascii="Cambria Math" w:hAnsi="Cambria Math"/>
                            <w:i/>
                          </w:rPr>
                        </m:ctrlPr>
                      </m:sSubSupPr>
                      <m:e>
                        <m:r>
                          <w:rPr>
                            <w:rFonts w:ascii="Cambria Math" w:hAnsi="Cambria Math"/>
                          </w:rPr>
                          <m:t>p</m:t>
                        </m:r>
                      </m:e>
                      <m:sub>
                        <m:r>
                          <w:rPr>
                            <w:rFonts w:ascii="Cambria Math" w:hAnsi="Cambria Math"/>
                          </w:rPr>
                          <m:t>nn</m:t>
                        </m:r>
                      </m:sub>
                      <m:sup>
                        <m:r>
                          <w:rPr>
                            <w:rFonts w:ascii="Cambria Math" w:hAnsi="Cambria Math"/>
                          </w:rPr>
                          <m:t>π</m:t>
                        </m:r>
                      </m:sup>
                    </m:sSubSup>
                  </m:e>
                </m:mr>
              </m:m>
            </m:e>
          </m:d>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Sup>
                      <m:sSubSupPr>
                        <m:ctrlPr>
                          <w:rPr>
                            <w:rFonts w:ascii="Cambria Math" w:hAnsi="Cambria Math"/>
                            <w:i/>
                          </w:rPr>
                        </m:ctrlPr>
                      </m:sSubSupPr>
                      <m:e>
                        <m:r>
                          <w:rPr>
                            <w:rFonts w:ascii="Cambria Math" w:hAnsi="Cambria Math"/>
                          </w:rPr>
                          <m:t>v</m:t>
                        </m:r>
                      </m:e>
                      <m:sub>
                        <m:r>
                          <w:rPr>
                            <w:rFonts w:ascii="Cambria Math" w:hAnsi="Cambria Math"/>
                          </w:rPr>
                          <m:t>1</m:t>
                        </m:r>
                      </m:sub>
                      <m:sup>
                        <m:r>
                          <w:rPr>
                            <w:rFonts w:ascii="Cambria Math" w:hAnsi="Cambria Math"/>
                          </w:rPr>
                          <m:t>π</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v</m:t>
                        </m:r>
                      </m:e>
                      <m:sub>
                        <m:r>
                          <w:rPr>
                            <w:rFonts w:ascii="Cambria Math" w:hAnsi="Cambria Math"/>
                          </w:rPr>
                          <m:t>n</m:t>
                        </m:r>
                      </m:sub>
                      <m:sup>
                        <m:r>
                          <w:rPr>
                            <w:rFonts w:ascii="Cambria Math" w:hAnsi="Cambria Math"/>
                          </w:rPr>
                          <m:t>π</m:t>
                        </m:r>
                      </m:sup>
                    </m:sSubSup>
                  </m:e>
                </m:mr>
              </m:m>
            </m:e>
          </m:d>
        </m:oMath>
      </m:oMathPara>
    </w:p>
    <w:p w14:paraId="6B0D0079" w14:textId="6AA00796" w:rsidR="00A3156D" w:rsidRDefault="00A3156D" w:rsidP="00A3156D">
      <w:r>
        <w:t xml:space="preserve">Here, </w:t>
      </w:r>
      <m:oMath>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S</m:t>
            </m:r>
          </m:sub>
          <m:sup>
            <m:r>
              <w:rPr>
                <w:rFonts w:ascii="Cambria Math" w:hAnsi="Cambria Math"/>
              </w:rPr>
              <m:t>π</m:t>
            </m:r>
          </m:sup>
        </m:sSubSup>
      </m:oMath>
      <w:r>
        <w:t xml:space="preserve"> and </w:t>
      </w:r>
      <m:oMath>
        <m:sSubSup>
          <m:sSubSupPr>
            <m:ctrlPr>
              <w:rPr>
                <w:rFonts w:ascii="Cambria Math" w:hAnsi="Cambria Math"/>
                <w:i/>
              </w:rPr>
            </m:ctrlPr>
          </m:sSubSup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oMath>
      <w:r>
        <w:rPr>
          <w:rFonts w:eastAsiaTheme="minorEastAsia"/>
        </w:rPr>
        <w:t xml:space="preserve"> </w:t>
      </w:r>
      <w:r>
        <w:t xml:space="preserve">are the rewards and state transition probability following policy </w:t>
      </w:r>
      <m:oMath>
        <m:r>
          <w:rPr>
            <w:rFonts w:ascii="Cambria Math" w:hAnsi="Cambria Math"/>
          </w:rPr>
          <m:t>π</m:t>
        </m:r>
      </m:oMath>
      <w:r>
        <w:t xml:space="preserve">. Hence, the state value can be calculated by solving above matrix for </w:t>
      </w:r>
      <m:oMath>
        <m:sSubSup>
          <m:sSubSupPr>
            <m:ctrlPr>
              <w:rPr>
                <w:rFonts w:ascii="Cambria Math" w:hAnsi="Cambria Math"/>
                <w:i/>
              </w:rPr>
            </m:ctrlPr>
          </m:sSubSupPr>
          <m:e>
            <m:r>
              <m:rPr>
                <m:sty m:val="bi"/>
              </m:rPr>
              <w:rPr>
                <w:rFonts w:ascii="Cambria Math" w:hAnsi="Cambria Math"/>
              </w:rPr>
              <m:t>v</m:t>
            </m:r>
          </m:e>
          <m:sub>
            <m:r>
              <m:rPr>
                <m:scr m:val="script"/>
              </m:rPr>
              <w:rPr>
                <w:rFonts w:ascii="Cambria Math" w:hAnsi="Cambria Math"/>
              </w:rPr>
              <m:t>S</m:t>
            </m:r>
          </m:sub>
          <m:sup>
            <m:r>
              <w:rPr>
                <w:rFonts w:ascii="Cambria Math" w:hAnsi="Cambria Math"/>
              </w:rPr>
              <m:t>π</m:t>
            </m:r>
          </m:sup>
        </m:sSubSup>
      </m:oMath>
      <w:r>
        <w:t>, e.g., by direct matrix inversion:</w:t>
      </w:r>
    </w:p>
    <w:p w14:paraId="1D26F6BB" w14:textId="783AB95D" w:rsidR="00A3156D" w:rsidRPr="00514E3F" w:rsidRDefault="00000000" w:rsidP="00A3156D">
      <w:pPr>
        <w:rPr>
          <w:rFonts w:eastAsiaTheme="minorEastAsia"/>
        </w:rPr>
      </w:pPr>
      <m:oMathPara>
        <m:oMath>
          <m:sSubSup>
            <m:sSubSupPr>
              <m:ctrlPr>
                <w:rPr>
                  <w:rFonts w:ascii="Cambria Math" w:hAnsi="Cambria Math"/>
                  <w:i/>
                </w:rPr>
              </m:ctrlPr>
            </m:sSubSupPr>
            <m:e>
              <m:r>
                <m:rPr>
                  <m:sty m:val="bi"/>
                </m:rPr>
                <w:rPr>
                  <w:rFonts w:ascii="Cambria Math" w:hAnsi="Cambria Math"/>
                </w:rPr>
                <m:t>v</m:t>
              </m:r>
            </m:e>
            <m:sub>
              <m:r>
                <m:rPr>
                  <m:scr m:val="script"/>
                </m:rPr>
                <w:rPr>
                  <w:rFonts w:ascii="Cambria Math" w:hAnsi="Cambria Math"/>
                </w:rPr>
                <m:t>S</m:t>
              </m:r>
            </m:sub>
            <m:sup>
              <m:r>
                <w:rPr>
                  <w:rFonts w:ascii="Cambria Math" w:hAnsi="Cambria Math"/>
                </w:rPr>
                <m:t>π</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m:rPr>
                      <m:sty m:val="bi"/>
                    </m:rPr>
                    <w:rPr>
                      <w:rFonts w:ascii="Cambria Math" w:hAnsi="Cambria Math"/>
                    </w:rPr>
                    <m:t>I</m:t>
                  </m:r>
                  <m:r>
                    <w:rPr>
                      <w:rFonts w:ascii="Cambria Math" w:hAnsi="Cambria Math"/>
                    </w:rPr>
                    <m:t>-</m:t>
                  </m:r>
                  <m:sSubSup>
                    <m:sSubSupPr>
                      <m:ctrlPr>
                        <w:rPr>
                          <w:rFonts w:ascii="Cambria Math" w:hAnsi="Cambria Math"/>
                          <w:i/>
                        </w:rPr>
                      </m:ctrlPr>
                    </m:sSubSupPr>
                    <m:e>
                      <m:r>
                        <w:rPr>
                          <w:rFonts w:ascii="Cambria Math" w:hAnsi="Cambria Math"/>
                        </w:rPr>
                        <m:t>γ</m:t>
                      </m:r>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e>
              </m:d>
            </m:e>
            <m:sup>
              <m:r>
                <w:rPr>
                  <w:rFonts w:ascii="Cambria Math" w:hAnsi="Cambria Math"/>
                </w:rPr>
                <m:t>-1</m:t>
              </m:r>
            </m:sup>
          </m:s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m:rPr>
                  <m:scr m:val="script"/>
                </m:rPr>
                <w:rPr>
                  <w:rFonts w:ascii="Cambria Math" w:hAnsi="Cambria Math"/>
                </w:rPr>
                <m:t>S</m:t>
              </m:r>
            </m:sub>
            <m:sup>
              <m:r>
                <w:rPr>
                  <w:rFonts w:ascii="Cambria Math" w:hAnsi="Cambria Math"/>
                </w:rPr>
                <m:t>π</m:t>
              </m:r>
            </m:sup>
          </m:sSubSup>
        </m:oMath>
      </m:oMathPara>
    </w:p>
    <w:p w14:paraId="7FE627AE" w14:textId="1CD80F33" w:rsidR="00872D1C" w:rsidRDefault="00872D1C" w:rsidP="00493F7B">
      <w:pPr>
        <w:ind w:left="0"/>
      </w:pPr>
    </w:p>
    <w:p w14:paraId="3AC2DF25" w14:textId="2487E9C3" w:rsidR="008A3D41" w:rsidRPr="003E1C7C" w:rsidRDefault="003E1C7C" w:rsidP="003E1C7C">
      <w:pPr>
        <w:rPr>
          <w:b/>
        </w:rPr>
      </w:pPr>
      <w:r w:rsidRPr="003E1C7C">
        <w:rPr>
          <w:b/>
        </w:rPr>
        <w:t>Example</w:t>
      </w:r>
    </w:p>
    <w:p w14:paraId="199D00BE" w14:textId="3DBF4D51" w:rsidR="003E1C7C" w:rsidRDefault="003E1C7C" w:rsidP="003E1C7C">
      <w:r>
        <w:t>Let’s assume following very simple policy (“50/50”)</w:t>
      </w:r>
    </w:p>
    <w:p w14:paraId="36F1C935" w14:textId="3EFC60B1" w:rsidR="000F663A" w:rsidRPr="00730B18" w:rsidRDefault="003E1C7C" w:rsidP="000F663A">
      <w:pPr>
        <w:rPr>
          <w:rFonts w:eastAsiaTheme="minorEastAsia"/>
        </w:rPr>
      </w:pPr>
      <m:oMathPara>
        <m:oMath>
          <m:r>
            <w:rPr>
              <w:rFonts w:ascii="Cambria Math" w:hAnsi="Cambria Math"/>
            </w:rPr>
            <m:t>π</m:t>
          </m:r>
          <m:d>
            <m:dPr>
              <m:ctrlPr>
                <w:rPr>
                  <w:rFonts w:ascii="Cambria Math" w:hAnsi="Cambria Math"/>
                  <w:i/>
                </w:rPr>
              </m:ctrlPr>
            </m:dPr>
            <m:e>
              <m:r>
                <w:rPr>
                  <w:rFonts w:ascii="Cambria Math" w:hAnsi="Cambria Math"/>
                </w:rPr>
                <m:t>a=cut</m:t>
              </m:r>
            </m:e>
            <m:e>
              <m:r>
                <w:rPr>
                  <w:rFonts w:ascii="Cambria Math" w:hAnsi="Cambria Math"/>
                </w:rPr>
                <m:t>s</m:t>
              </m:r>
            </m:e>
          </m:d>
          <m:r>
            <w:rPr>
              <w:rFonts w:ascii="Cambria Math" w:hAnsi="Cambria Math"/>
            </w:rPr>
            <m:t>=0.5,  π</m:t>
          </m:r>
          <m:d>
            <m:dPr>
              <m:ctrlPr>
                <w:rPr>
                  <w:rFonts w:ascii="Cambria Math" w:hAnsi="Cambria Math"/>
                  <w:i/>
                </w:rPr>
              </m:ctrlPr>
            </m:dPr>
            <m:e>
              <m:r>
                <w:rPr>
                  <w:rFonts w:ascii="Cambria Math" w:hAnsi="Cambria Math"/>
                </w:rPr>
                <m:t>a=wait</m:t>
              </m:r>
            </m:e>
            <m:e>
              <m:r>
                <w:rPr>
                  <w:rFonts w:ascii="Cambria Math" w:hAnsi="Cambria Math"/>
                </w:rPr>
                <m:t>s</m:t>
              </m:r>
            </m:e>
          </m:d>
          <m:r>
            <w:rPr>
              <w:rFonts w:ascii="Cambria Math" w:hAnsi="Cambria Math"/>
            </w:rPr>
            <m:t>=0.5 ∀s∈S</m:t>
          </m:r>
        </m:oMath>
      </m:oMathPara>
    </w:p>
    <w:p w14:paraId="676440B2" w14:textId="2682E642" w:rsidR="00D95CCD" w:rsidRDefault="00D95CCD" w:rsidP="00D95CCD">
      <w:pPr>
        <w:pStyle w:val="Listenabsatz"/>
        <w:numPr>
          <w:ilvl w:val="0"/>
          <w:numId w:val="3"/>
        </w:numPr>
      </w:pPr>
      <w:r>
        <w:t xml:space="preserve">Discount factor </w:t>
      </w:r>
      <m:oMath>
        <m:r>
          <w:rPr>
            <w:rFonts w:ascii="Cambria Math" w:hAnsi="Cambria Math"/>
          </w:rPr>
          <m:t>γ=0.8</m:t>
        </m:r>
      </m:oMath>
    </w:p>
    <w:p w14:paraId="294D1A7D" w14:textId="72C3649D" w:rsidR="00730B18" w:rsidRDefault="00872D1C" w:rsidP="00D95CCD">
      <w:pPr>
        <w:pStyle w:val="Listenabsatz"/>
        <w:numPr>
          <w:ilvl w:val="0"/>
          <w:numId w:val="3"/>
        </w:numPr>
      </w:pPr>
      <w:r>
        <w:rPr>
          <w:noProof/>
        </w:rPr>
        <mc:AlternateContent>
          <mc:Choice Requires="wpg">
            <w:drawing>
              <wp:anchor distT="0" distB="0" distL="114300" distR="114300" simplePos="0" relativeHeight="251680768" behindDoc="0" locked="0" layoutInCell="1" allowOverlap="1" wp14:anchorId="1BA75391" wp14:editId="50E34C05">
                <wp:simplePos x="0" y="0"/>
                <wp:positionH relativeFrom="margin">
                  <wp:align>center</wp:align>
                </wp:positionH>
                <wp:positionV relativeFrom="paragraph">
                  <wp:posOffset>326804</wp:posOffset>
                </wp:positionV>
                <wp:extent cx="3896995" cy="2129790"/>
                <wp:effectExtent l="0" t="0" r="8255" b="3810"/>
                <wp:wrapTopAndBottom/>
                <wp:docPr id="41" name="Gruppieren 41"/>
                <wp:cNvGraphicFramePr/>
                <a:graphic xmlns:a="http://schemas.openxmlformats.org/drawingml/2006/main">
                  <a:graphicData uri="http://schemas.microsoft.com/office/word/2010/wordprocessingGroup">
                    <wpg:wgp>
                      <wpg:cNvGrpSpPr/>
                      <wpg:grpSpPr>
                        <a:xfrm>
                          <a:off x="0" y="0"/>
                          <a:ext cx="3896995" cy="2129790"/>
                          <a:chOff x="-413082" y="-130674"/>
                          <a:chExt cx="3364602" cy="1840827"/>
                        </a:xfrm>
                      </wpg:grpSpPr>
                      <pic:pic xmlns:pic="http://schemas.openxmlformats.org/drawingml/2006/picture">
                        <pic:nvPicPr>
                          <pic:cNvPr id="39" name="Grafik 3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413082" y="-130674"/>
                            <a:ext cx="3364602" cy="1532895"/>
                          </a:xfrm>
                          <a:prstGeom prst="rect">
                            <a:avLst/>
                          </a:prstGeom>
                          <a:noFill/>
                          <a:ln>
                            <a:noFill/>
                          </a:ln>
                        </pic:spPr>
                      </pic:pic>
                      <wps:wsp>
                        <wps:cNvPr id="40" name="Textfeld 40"/>
                        <wps:cNvSpPr txBox="1"/>
                        <wps:spPr>
                          <a:xfrm>
                            <a:off x="-348980" y="1421430"/>
                            <a:ext cx="2866996" cy="288723"/>
                          </a:xfrm>
                          <a:prstGeom prst="rect">
                            <a:avLst/>
                          </a:prstGeom>
                          <a:solidFill>
                            <a:prstClr val="white"/>
                          </a:solidFill>
                          <a:ln>
                            <a:noFill/>
                          </a:ln>
                        </wps:spPr>
                        <wps:txbx>
                          <w:txbxContent>
                            <w:p w14:paraId="56FF583F" w14:textId="31EDFCC8" w:rsidR="003E1C7C" w:rsidRPr="003E1C7C" w:rsidRDefault="003E1C7C" w:rsidP="00730B18">
                              <w:pPr>
                                <w:pStyle w:val="Beschriftung"/>
                                <w:ind w:left="0"/>
                                <w:rPr>
                                  <w:noProof/>
                                  <w:color w:val="auto"/>
                                  <w:sz w:val="22"/>
                                  <w:szCs w:val="22"/>
                                </w:rPr>
                              </w:pPr>
                              <w:r w:rsidRPr="003E1C7C">
                                <w:rPr>
                                  <w:color w:val="auto"/>
                                  <w:sz w:val="22"/>
                                  <w:szCs w:val="22"/>
                                </w:rPr>
                                <w:t xml:space="preserve">Forest MDP with </w:t>
                              </w:r>
                              <w:r>
                                <w:rPr>
                                  <w:color w:val="auto"/>
                                  <w:sz w:val="22"/>
                                  <w:szCs w:val="22"/>
                                </w:rPr>
                                <w:t>50/50</w:t>
                              </w:r>
                              <w:r w:rsidRPr="003E1C7C">
                                <w:rPr>
                                  <w:color w:val="auto"/>
                                  <w:sz w:val="22"/>
                                  <w:szCs w:val="22"/>
                                </w:rPr>
                                <w:t>-policy including state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75391" id="Gruppieren 41" o:spid="_x0000_s1052" style="position:absolute;left:0;text-align:left;margin-left:0;margin-top:25.75pt;width:306.85pt;height:167.7pt;z-index:251680768;mso-position-horizontal:center;mso-position-horizontal-relative:margin;mso-width-relative:margin;mso-height-relative:margin" coordorigin="-4130,-1306" coordsize="33646,18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">
                <v:shape id="Grafik 39" o:spid="_x0000_s1053" type="#_x0000_t75" style="position:absolute;left:-4130;top:-1306;width:33645;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">
                  <v:imagedata r:id="rId39" o:title=""/>
                </v:shape>
                <v:shape id="Textfeld 40" o:spid="_x0000_s1054" type="#_x0000_t202" style="position:absolute;left:-3489;top:14214;width:28669;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tDwQAAANsAAAAPAAAAZHJzL2Rvd25yZXYueG1sRE/LasJA&#10;FN0X+g/DLbgpOlGK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IqR+0PBAAAA2wAAAA8AAAAA&#10;AAAAAAAAAAAABwIAAGRycy9kb3ducmV2LnhtbFBLBQYAAAAAAwADALcAAAD1AgAAAAA=&#10;" stroked="f">
                  <v:textbox inset="0,0,0,0">
                    <w:txbxContent>
                      <w:p w14:paraId="56FF583F" w14:textId="31EDFCC8" w:rsidR="003E1C7C" w:rsidRPr="003E1C7C" w:rsidRDefault="003E1C7C" w:rsidP="00730B18">
                        <w:pPr>
                          <w:pStyle w:val="Beschriftung"/>
                          <w:ind w:left="0"/>
                          <w:rPr>
                            <w:noProof/>
                            <w:color w:val="auto"/>
                            <w:sz w:val="22"/>
                            <w:szCs w:val="22"/>
                          </w:rPr>
                        </w:pPr>
                        <w:r w:rsidRPr="003E1C7C">
                          <w:rPr>
                            <w:color w:val="auto"/>
                            <w:sz w:val="22"/>
                            <w:szCs w:val="22"/>
                          </w:rPr>
                          <w:t xml:space="preserve">Forest MDP with </w:t>
                        </w:r>
                        <w:r>
                          <w:rPr>
                            <w:color w:val="auto"/>
                            <w:sz w:val="22"/>
                            <w:szCs w:val="22"/>
                          </w:rPr>
                          <w:t>50/50</w:t>
                        </w:r>
                        <w:r w:rsidRPr="003E1C7C">
                          <w:rPr>
                            <w:color w:val="auto"/>
                            <w:sz w:val="22"/>
                            <w:szCs w:val="22"/>
                          </w:rPr>
                          <w:t>-policy including state values</w:t>
                        </w:r>
                      </w:p>
                    </w:txbxContent>
                  </v:textbox>
                </v:shape>
                <w10:wrap type="topAndBottom" anchorx="margin"/>
              </v:group>
            </w:pict>
          </mc:Fallback>
        </mc:AlternateContent>
      </w:r>
      <w:r w:rsidR="00D95CCD">
        <w:t xml:space="preserve">Disaster probability </w:t>
      </w:r>
      <m:oMath>
        <m:r>
          <w:rPr>
            <w:rFonts w:ascii="Cambria Math" w:hAnsi="Cambria Math"/>
          </w:rPr>
          <m:t>α=0.2</m:t>
        </m:r>
      </m:oMath>
    </w:p>
    <w:p w14:paraId="4074392D" w14:textId="5F851D15" w:rsidR="003E1C7C" w:rsidRDefault="00872D1C" w:rsidP="000F663A">
      <w:r>
        <w:rPr>
          <w:noProof/>
        </w:rPr>
        <w:drawing>
          <wp:anchor distT="0" distB="0" distL="114300" distR="114300" simplePos="0" relativeHeight="251682816" behindDoc="0" locked="0" layoutInCell="1" allowOverlap="1" wp14:anchorId="62C1D486" wp14:editId="3AE84EC2">
            <wp:simplePos x="0" y="0"/>
            <wp:positionH relativeFrom="margin">
              <wp:align>center</wp:align>
            </wp:positionH>
            <wp:positionV relativeFrom="paragraph">
              <wp:posOffset>2479841</wp:posOffset>
            </wp:positionV>
            <wp:extent cx="3354705" cy="946785"/>
            <wp:effectExtent l="0" t="0" r="0" b="5715"/>
            <wp:wrapTopAndBottom/>
            <wp:docPr id="42" name="Grafik 42"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lektronik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470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730B18">
        <w:t xml:space="preserve">The </w:t>
      </w:r>
      <w:r w:rsidR="00D95CCD">
        <w:t>50/50-</w:t>
      </w:r>
      <w:r w:rsidR="00730B18">
        <w:t>policy a</w:t>
      </w:r>
      <w:r w:rsidR="00514E3F" w:rsidRPr="00514E3F">
        <w:t>pplied to the given environment behavior</w:t>
      </w:r>
      <w:r w:rsidR="00730B18">
        <w:t>,</w:t>
      </w:r>
    </w:p>
    <w:p w14:paraId="4A6E383B" w14:textId="10B99A61" w:rsidR="003E1C7C" w:rsidRDefault="00872D1C" w:rsidP="000F663A">
      <w:r w:rsidRPr="00514E3F">
        <w:rPr>
          <w:noProof/>
        </w:rPr>
        <w:drawing>
          <wp:anchor distT="0" distB="0" distL="114300" distR="114300" simplePos="0" relativeHeight="251684864" behindDoc="0" locked="0" layoutInCell="1" allowOverlap="1" wp14:anchorId="79C297A7" wp14:editId="7D223460">
            <wp:simplePos x="0" y="0"/>
            <wp:positionH relativeFrom="margin">
              <wp:align>center</wp:align>
            </wp:positionH>
            <wp:positionV relativeFrom="paragraph">
              <wp:posOffset>1175496</wp:posOffset>
            </wp:positionV>
            <wp:extent cx="3425190" cy="997585"/>
            <wp:effectExtent l="0" t="0" r="3810" b="0"/>
            <wp:wrapTopAndBottom/>
            <wp:docPr id="43" name="Grafik 43"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Uhr enthält.&#10;&#10;Automatisch generierte Beschreibung"/>
                    <pic:cNvPicPr/>
                  </pic:nvPicPr>
                  <pic:blipFill>
                    <a:blip r:embed="rId40"/>
                    <a:stretch>
                      <a:fillRect/>
                    </a:stretch>
                  </pic:blipFill>
                  <pic:spPr>
                    <a:xfrm>
                      <a:off x="0" y="0"/>
                      <a:ext cx="3425190" cy="997585"/>
                    </a:xfrm>
                    <a:prstGeom prst="rect">
                      <a:avLst/>
                    </a:prstGeom>
                  </pic:spPr>
                </pic:pic>
              </a:graphicData>
            </a:graphic>
            <wp14:sizeRelH relativeFrom="margin">
              <wp14:pctWidth>0</wp14:pctWidth>
            </wp14:sizeRelH>
            <wp14:sizeRelV relativeFrom="margin">
              <wp14:pctHeight>0</wp14:pctHeight>
            </wp14:sizeRelV>
          </wp:anchor>
        </w:drawing>
      </w:r>
      <w:r w:rsidR="00730B18">
        <w:t>results in:</w:t>
      </w:r>
    </w:p>
    <w:p w14:paraId="61646BC4" w14:textId="6CE5FFDB" w:rsidR="00730B18" w:rsidRDefault="00730B18" w:rsidP="000F663A"/>
    <w:p w14:paraId="4E955CC9" w14:textId="77777777" w:rsidR="00872D1C" w:rsidRPr="00FC795A" w:rsidRDefault="00872D1C" w:rsidP="000F663A"/>
    <w:p w14:paraId="40E60140" w14:textId="63B60462" w:rsidR="00544A0C" w:rsidRDefault="00263A2B" w:rsidP="00544A0C">
      <w:pPr>
        <w:pStyle w:val="berschrift2"/>
      </w:pPr>
      <w:bookmarkStart w:id="23" w:name="_Toc137034073"/>
      <w:r>
        <w:t>Optimal Policies and Value Functions</w:t>
      </w:r>
      <w:bookmarkEnd w:id="23"/>
    </w:p>
    <w:p w14:paraId="0739A677" w14:textId="5F284F97" w:rsidR="00FC795A" w:rsidRDefault="0037123B" w:rsidP="0037123B">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The optimal state-value function of an MDP is the maximum state-value function over all polices:</w:t>
      </w:r>
    </w:p>
    <w:p w14:paraId="62812366" w14:textId="720F0156" w:rsidR="00867E9D" w:rsidRPr="00867E9D" w:rsidRDefault="00000000" w:rsidP="0037123B">
      <m:oMathPara>
        <m:oMath>
          <m:sSup>
            <m:sSupPr>
              <m:ctrlPr>
                <w:rPr>
                  <w:rFonts w:ascii="Cambria Math" w:hAnsi="Cambria Math"/>
                  <w:i/>
                </w:rPr>
              </m:ctrlPr>
            </m:sSupPr>
            <m:e>
              <m:r>
                <w:rPr>
                  <w:rFonts w:ascii="Cambria Math" w:hAnsi="Cambria Math"/>
                </w:rPr>
                <m:t>v</m:t>
              </m:r>
            </m:e>
            <m:sup>
              <m:r>
                <w:rPr>
                  <w:rFonts w:ascii="Cambria Math" w:hAnsi="Cambria Math"/>
                </w:rPr>
                <m:t>*</m:t>
              </m:r>
            </m:sup>
          </m:sSup>
          <m:d>
            <m:dPr>
              <m:ctrlPr>
                <w:rPr>
                  <w:rFonts w:ascii="Cambria Math" w:hAnsi="Cambria Math"/>
                  <w:i/>
                </w:rPr>
              </m:ctrlPr>
            </m:dPr>
            <m:e>
              <m:r>
                <w:rPr>
                  <w:rFonts w:ascii="Cambria Math" w:hAnsi="Cambria Math"/>
                </w:rPr>
                <m:t>s</m:t>
              </m:r>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hAnsi="Cambria Math"/>
                    </w:rPr>
                    <m:t>π</m:t>
                  </m:r>
                  <m:ctrlPr>
                    <w:rPr>
                      <w:rFonts w:ascii="Cambria Math" w:eastAsiaTheme="minorEastAsia"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ctrlPr>
                <w:rPr>
                  <w:rFonts w:ascii="Cambria Math" w:hAnsi="Cambria Math"/>
                  <w:i/>
                </w:rPr>
              </m:ctrlPr>
            </m:e>
          </m:func>
          <m:r>
            <w:rPr>
              <w:rFonts w:ascii="Cambria Math" w:eastAsiaTheme="minorEastAsia" w:hAnsi="Cambria Math"/>
            </w:rPr>
            <m:t xml:space="preserve"> </m:t>
          </m:r>
        </m:oMath>
      </m:oMathPara>
    </w:p>
    <w:p w14:paraId="0B841AD1" w14:textId="142B0024" w:rsidR="00867E9D" w:rsidRDefault="00867E9D" w:rsidP="00867E9D">
      <w:r>
        <w:rPr>
          <mc:AlternateContent>
            <mc:Choice Requires="w16se"/>
            <mc:Fallback>
              <w:rFonts w:ascii="Segoe UI Emoji" w:eastAsia="Segoe UI Emoji" w:hAnsi="Segoe UI Emoji" w:cs="Segoe UI Emoji"/>
            </mc:Fallback>
          </mc:AlternateContent>
          <w:b/>
        </w:rPr>
        <w:lastRenderedPageBreak/>
        <mc:AlternateContent>
          <mc:Choice Requires="w16se">
            <w16se:symEx w16se:font="Segoe UI Emoji" w16se:char="1F4D1"/>
          </mc:Choice>
          <mc:Fallback>
            <w:t>📑</w:t>
          </mc:Fallback>
        </mc:AlternateContent>
      </w:r>
      <w:r>
        <w:rPr>
          <w:b/>
        </w:rPr>
        <w:t xml:space="preserve"> </w:t>
      </w:r>
      <w:r>
        <w:t>The optimal action-value function of an MDP is the maximum action-value function over all polices:</w:t>
      </w:r>
    </w:p>
    <w:p w14:paraId="66057FDE" w14:textId="3A1B2013" w:rsidR="00867E9D" w:rsidRPr="00867E9D" w:rsidRDefault="00000000" w:rsidP="00867E9D">
      <m:oMathPara>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r>
            <w:rPr>
              <w:rFonts w:ascii="Cambria Math" w:eastAsiaTheme="minorEastAsia" w:hAnsi="Cambria Math"/>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hAnsi="Cambria Math"/>
                    </w:rPr>
                    <m:t>π</m:t>
                  </m:r>
                  <m:ctrlPr>
                    <w:rPr>
                      <w:rFonts w:ascii="Cambria Math" w:eastAsiaTheme="minorEastAsia" w:hAnsi="Cambria Math"/>
                    </w:rPr>
                  </m:ctrlPr>
                </m:lim>
              </m:limLow>
              <m:ctrlPr>
                <w:rPr>
                  <w:rFonts w:ascii="Cambria Math" w:hAnsi="Cambria Math"/>
                  <w:i/>
                </w:rPr>
              </m:ctrlPr>
            </m:fName>
            <m:e>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ctrlPr>
                <w:rPr>
                  <w:rFonts w:ascii="Cambria Math" w:hAnsi="Cambria Math"/>
                  <w:i/>
                </w:rPr>
              </m:ctrlPr>
            </m:e>
          </m:func>
          <m:r>
            <w:rPr>
              <w:rFonts w:ascii="Cambria Math" w:eastAsiaTheme="minorEastAsia" w:hAnsi="Cambria Math"/>
            </w:rPr>
            <m:t xml:space="preserve"> </m:t>
          </m:r>
        </m:oMath>
      </m:oMathPara>
    </w:p>
    <w:p w14:paraId="74E77AF7" w14:textId="15F96226" w:rsidR="0037123B" w:rsidRDefault="00A05A0E" w:rsidP="0037123B">
      <w:r>
        <w:t xml:space="preserve">The optimal value function denotes the best possible agent’s performance for a given MDP/environment. A finite MDP can be easily solved in an optimal way if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s,a</m:t>
            </m:r>
          </m:e>
        </m:d>
      </m:oMath>
      <w:r>
        <w:rPr>
          <w:rFonts w:eastAsiaTheme="minorEastAsia"/>
        </w:rPr>
        <w:t xml:space="preserve"> is known.</w:t>
      </w:r>
      <w:r w:rsidR="00136E9C">
        <w:rPr>
          <w:rFonts w:eastAsiaTheme="minorEastAsia"/>
        </w:rPr>
        <w:t xml:space="preserve"> </w:t>
      </w:r>
    </w:p>
    <w:p w14:paraId="1ADE4355" w14:textId="20B113AD" w:rsidR="0037123B" w:rsidRDefault="0037123B" w:rsidP="0037123B"/>
    <w:p w14:paraId="10AE6E4D" w14:textId="621AF1C2" w:rsidR="004056C4" w:rsidRPr="004056C4" w:rsidRDefault="004056C4" w:rsidP="00136E9C">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136E9C" w:rsidRPr="00136E9C">
        <w:t>A policy</w:t>
      </w:r>
      <w:r w:rsidR="00136E9C" w:rsidRPr="00136E9C">
        <w:rPr>
          <w:rFonts w:ascii="Cambria Math" w:hAnsi="Cambria Math"/>
          <w:i/>
        </w:rPr>
        <w:t xml:space="preserve"> </w:t>
      </w:r>
      <m:oMath>
        <m:r>
          <w:rPr>
            <w:rFonts w:ascii="Cambria Math" w:hAnsi="Cambria Math"/>
          </w:rPr>
          <m:t>π</m:t>
        </m:r>
      </m:oMath>
      <w:r w:rsidR="00136E9C" w:rsidRPr="00136E9C">
        <w:t xml:space="preserve"> is</w:t>
      </w:r>
      <w:r w:rsidR="00136E9C">
        <w:t xml:space="preserve"> </w:t>
      </w:r>
      <w:r w:rsidR="00136E9C" w:rsidRPr="00136E9C">
        <w:t xml:space="preserve">defined to be </w:t>
      </w:r>
      <w:r w:rsidR="00136E9C" w:rsidRPr="00136E9C">
        <w:rPr>
          <w:i/>
        </w:rPr>
        <w:t>better than or equal to</w:t>
      </w:r>
      <w:r w:rsidR="00136E9C" w:rsidRPr="00136E9C">
        <w:t xml:space="preserve"> a policy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136E9C">
        <w:rPr>
          <w:rFonts w:eastAsiaTheme="minorEastAsia"/>
        </w:rPr>
        <w:t>,</w:t>
      </w:r>
      <w:r w:rsidR="00136E9C" w:rsidRPr="00136E9C">
        <w:t xml:space="preserve"> if its expected return is greater than</w:t>
      </w:r>
      <w:r w:rsidR="00136E9C">
        <w:t xml:space="preserve"> </w:t>
      </w:r>
      <w:r w:rsidR="00136E9C" w:rsidRPr="00136E9C">
        <w:t xml:space="preserve">or equal to that of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136E9C" w:rsidRPr="00136E9C">
        <w:t xml:space="preserve"> for all states</w:t>
      </w:r>
      <w:r w:rsidR="00343679">
        <w:t>:</w:t>
      </w:r>
    </w:p>
    <w:p w14:paraId="444C9602" w14:textId="43CB9F0C" w:rsidR="004056C4" w:rsidRDefault="004056C4" w:rsidP="005B6694">
      <w:pPr>
        <w:jc w:val="center"/>
      </w:pPr>
      <m:oMath>
        <m:r>
          <w:rPr>
            <w:rFonts w:ascii="Cambria Math" w:hAnsi="Cambria Math"/>
          </w:rPr>
          <m:t xml:space="preserve">π≥ </m:t>
        </m:r>
        <m:sSup>
          <m:sSupPr>
            <m:ctrlPr>
              <w:rPr>
                <w:rFonts w:ascii="Cambria Math" w:hAnsi="Cambria Math"/>
                <w:i/>
              </w:rPr>
            </m:ctrlPr>
          </m:sSupPr>
          <m:e>
            <m:r>
              <w:rPr>
                <w:rFonts w:ascii="Cambria Math" w:hAnsi="Cambria Math"/>
              </w:rPr>
              <m:t>π</m:t>
            </m:r>
          </m:e>
          <m:sup>
            <m:r>
              <w:rPr>
                <w:rFonts w:ascii="Cambria Math" w:hAnsi="Cambria Math"/>
              </w:rPr>
              <m:t>'</m:t>
            </m:r>
          </m:sup>
        </m:sSup>
      </m:oMath>
      <w:r w:rsidR="005B6694">
        <w:rPr>
          <w:rFonts w:eastAsiaTheme="minorEastAsia"/>
        </w:rPr>
        <w:t xml:space="preserve"> if:</w:t>
      </w:r>
      <w:r w:rsidR="001418A6">
        <w:rPr>
          <w:rFonts w:eastAsiaTheme="minorEastAsia"/>
        </w:rPr>
        <w:tab/>
      </w:r>
      <w:r w:rsidR="005B6694">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d>
          <m:dPr>
            <m:ctrlPr>
              <w:rPr>
                <w:rFonts w:ascii="Cambria Math" w:hAnsi="Cambria Math"/>
                <w:i/>
              </w:rPr>
            </m:ctrlPr>
          </m:dPr>
          <m:e>
            <m:r>
              <w:rPr>
                <w:rFonts w:ascii="Cambria Math" w:hAnsi="Cambria Math"/>
              </w:rPr>
              <m:t>s</m:t>
            </m:r>
          </m:e>
        </m:d>
        <m:r>
          <w:rPr>
            <w:rFonts w:ascii="Cambria Math" w:hAnsi="Cambria Math"/>
          </w:rPr>
          <m:t xml:space="preserve"> ∀s∈</m:t>
        </m:r>
        <m:r>
          <m:rPr>
            <m:scr m:val="script"/>
          </m:rPr>
          <w:rPr>
            <w:rFonts w:ascii="Cambria Math" w:hAnsi="Cambria Math"/>
          </w:rPr>
          <m:t>S</m:t>
        </m:r>
      </m:oMath>
    </w:p>
    <w:p w14:paraId="287A8E34" w14:textId="76A5ECAE" w:rsidR="00D84E76" w:rsidRDefault="00D84E76" w:rsidP="00D84E76">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For any finite MDP</w:t>
      </w:r>
    </w:p>
    <w:p w14:paraId="330AD7E8" w14:textId="75A16D9E" w:rsidR="00D84E76" w:rsidRDefault="00D84E76" w:rsidP="00CE705F">
      <w:pPr>
        <w:pStyle w:val="Listenabsatz"/>
        <w:numPr>
          <w:ilvl w:val="0"/>
          <w:numId w:val="3"/>
        </w:numPr>
      </w:pPr>
      <w:r>
        <w:t xml:space="preserve">there exists an optimal policy </w:t>
      </w:r>
      <m:oMath>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≥π</m:t>
        </m:r>
      </m:oMath>
      <w:r>
        <w:t xml:space="preserve"> that is better or equal to all other policies</w:t>
      </w:r>
    </w:p>
    <w:p w14:paraId="06DF5C2B" w14:textId="614C6259" w:rsidR="00D84E76" w:rsidRDefault="00D84E76" w:rsidP="00A67392">
      <w:pPr>
        <w:pStyle w:val="Listenabsatz"/>
        <w:numPr>
          <w:ilvl w:val="0"/>
          <w:numId w:val="3"/>
        </w:numPr>
      </w:pPr>
      <w:r>
        <w:t>all optimal policies achieve the same optimal state-value function</w:t>
      </w:r>
      <w:r w:rsidR="001418A6">
        <w:t xml:space="preserve"> </w:t>
      </w: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(s)=</m:t>
        </m:r>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r>
          <w:rPr>
            <w:rFonts w:ascii="Cambria Math" w:hAnsi="Cambria Math"/>
          </w:rPr>
          <m:t>(s)</m:t>
        </m:r>
      </m:oMath>
    </w:p>
    <w:p w14:paraId="0D0F69F3" w14:textId="044A7614" w:rsidR="00D84E76" w:rsidRPr="001418A6" w:rsidRDefault="00D84E76" w:rsidP="006A5C16">
      <w:pPr>
        <w:pStyle w:val="Listenabsatz"/>
        <w:numPr>
          <w:ilvl w:val="0"/>
          <w:numId w:val="3"/>
        </w:numPr>
      </w:pPr>
      <w:r>
        <w:t>all optimal policies achieve the same optimal action-value function</w:t>
      </w:r>
      <w:r w:rsidR="001418A6">
        <w:t xml:space="preserve"> </w:t>
      </w: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(s,a)=</m:t>
        </m:r>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r>
          <w:rPr>
            <w:rFonts w:ascii="Cambria Math" w:hAnsi="Cambria Math"/>
          </w:rPr>
          <m:t>(s,a)</m:t>
        </m:r>
      </m:oMath>
    </w:p>
    <w:p w14:paraId="37A07EC2" w14:textId="2AB0F6B9" w:rsidR="001418A6" w:rsidRDefault="001418A6" w:rsidP="001418A6"/>
    <w:p w14:paraId="61F5D432" w14:textId="52204A50" w:rsidR="001418A6" w:rsidRDefault="001418A6" w:rsidP="001418A6">
      <w:r>
        <w:t>Principle of Optimality: “</w:t>
      </w:r>
      <w:r w:rsidRPr="001418A6">
        <w:rPr>
          <w:i/>
        </w:rPr>
        <w:t>An optimal policy has the property that whatever the initial state and initial decision are, the remaining decisions must constitute an optimal policy with regard to the state resulting from the first decision</w:t>
      </w:r>
      <w:r>
        <w:t>.” - R.E. Bellman (Dynamic Programming, 1957)</w:t>
      </w:r>
    </w:p>
    <w:p w14:paraId="3BCFC783" w14:textId="04126DD1" w:rsidR="009654D9" w:rsidRDefault="00E12598" w:rsidP="001418A6">
      <w:r>
        <w:rPr>
          <w:b/>
          <w:noProof/>
        </w:rPr>
        <mc:AlternateContent>
          <mc:Choice Requires="wpg">
            <w:drawing>
              <wp:anchor distT="0" distB="0" distL="114300" distR="114300" simplePos="0" relativeHeight="251695104" behindDoc="0" locked="0" layoutInCell="1" allowOverlap="1" wp14:anchorId="13C5BE87" wp14:editId="50F67BCF">
                <wp:simplePos x="0" y="0"/>
                <wp:positionH relativeFrom="margin">
                  <wp:align>right</wp:align>
                </wp:positionH>
                <wp:positionV relativeFrom="paragraph">
                  <wp:posOffset>48895</wp:posOffset>
                </wp:positionV>
                <wp:extent cx="1651000" cy="2772410"/>
                <wp:effectExtent l="0" t="0" r="6350" b="8890"/>
                <wp:wrapSquare wrapText="bothSides"/>
                <wp:docPr id="45" name="Gruppieren 45"/>
                <wp:cNvGraphicFramePr/>
                <a:graphic xmlns:a="http://schemas.openxmlformats.org/drawingml/2006/main">
                  <a:graphicData uri="http://schemas.microsoft.com/office/word/2010/wordprocessingGroup">
                    <wpg:wgp>
                      <wpg:cNvGrpSpPr/>
                      <wpg:grpSpPr>
                        <a:xfrm>
                          <a:off x="0" y="0"/>
                          <a:ext cx="1651000" cy="2772410"/>
                          <a:chOff x="0" y="0"/>
                          <a:chExt cx="1651000" cy="2772410"/>
                        </a:xfrm>
                      </wpg:grpSpPr>
                      <wpg:grpSp>
                        <wpg:cNvPr id="30" name="Gruppieren 30"/>
                        <wpg:cNvGrpSpPr/>
                        <wpg:grpSpPr>
                          <a:xfrm>
                            <a:off x="0" y="0"/>
                            <a:ext cx="1651000" cy="2266950"/>
                            <a:chOff x="0" y="0"/>
                            <a:chExt cx="1651000" cy="2266950"/>
                          </a:xfrm>
                        </wpg:grpSpPr>
                        <pic:pic xmlns:pic="http://schemas.openxmlformats.org/drawingml/2006/picture">
                          <pic:nvPicPr>
                            <pic:cNvPr id="21" name="Grafik 21"/>
                            <pic:cNvPicPr>
                              <a:picLocks noChangeAspect="1"/>
                            </pic:cNvPicPr>
                          </pic:nvPicPr>
                          <pic:blipFill rotWithShape="1">
                            <a:blip r:embed="rId41"/>
                            <a:srcRect l="59140" t="1778" r="1971" b="22666"/>
                            <a:stretch/>
                          </pic:blipFill>
                          <pic:spPr bwMode="auto">
                            <a:xfrm>
                              <a:off x="152400" y="1187450"/>
                              <a:ext cx="1377950"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Grafik 28"/>
                            <pic:cNvPicPr>
                              <a:picLocks noChangeAspect="1"/>
                            </pic:cNvPicPr>
                          </pic:nvPicPr>
                          <pic:blipFill rotWithShape="1">
                            <a:blip r:embed="rId41"/>
                            <a:srcRect r="53405" b="22222"/>
                            <a:stretch/>
                          </pic:blipFill>
                          <pic:spPr bwMode="auto">
                            <a:xfrm>
                              <a:off x="0" y="0"/>
                              <a:ext cx="1651000" cy="1111250"/>
                            </a:xfrm>
                            <a:prstGeom prst="rect">
                              <a:avLst/>
                            </a:prstGeom>
                            <a:ln>
                              <a:noFill/>
                            </a:ln>
                            <a:extLst>
                              <a:ext uri="{53640926-AAD7-44D8-BBD7-CCE9431645EC}">
                                <a14:shadowObscured xmlns:a14="http://schemas.microsoft.com/office/drawing/2010/main"/>
                              </a:ext>
                            </a:extLst>
                          </pic:spPr>
                        </pic:pic>
                      </wpg:grpSp>
                      <wps:wsp>
                        <wps:cNvPr id="44" name="Textfeld 44"/>
                        <wps:cNvSpPr txBox="1"/>
                        <wps:spPr>
                          <a:xfrm>
                            <a:off x="190500" y="2317750"/>
                            <a:ext cx="1308100" cy="454660"/>
                          </a:xfrm>
                          <a:prstGeom prst="rect">
                            <a:avLst/>
                          </a:prstGeom>
                          <a:solidFill>
                            <a:prstClr val="white"/>
                          </a:solidFill>
                          <a:ln>
                            <a:noFill/>
                          </a:ln>
                        </wps:spPr>
                        <wps:txbx>
                          <w:txbxContent>
                            <w:p w14:paraId="4F20C290" w14:textId="196DFC23" w:rsidR="00B949C3" w:rsidRPr="00B949C3" w:rsidRDefault="00B949C3" w:rsidP="00B949C3">
                              <w:pPr>
                                <w:pStyle w:val="Beschriftung"/>
                                <w:rPr>
                                  <w:noProof/>
                                  <w:color w:val="auto"/>
                                  <w:sz w:val="22"/>
                                  <w:szCs w:val="22"/>
                                </w:rPr>
                              </w:pPr>
                              <w:r w:rsidRPr="00B949C3">
                                <w:rPr>
                                  <w:color w:val="auto"/>
                                  <w:sz w:val="22"/>
                                  <w:szCs w:val="22"/>
                                </w:rPr>
                                <w:t>Backup diagram</w:t>
                              </w:r>
                              <w:r>
                                <w:rPr>
                                  <w:color w:val="auto"/>
                                  <w:sz w:val="22"/>
                                  <w:szCs w:val="22"/>
                                </w:rPr>
                                <w:t>s</w:t>
                              </w:r>
                              <w:r w:rsidRPr="00B949C3">
                                <w:rPr>
                                  <w:color w:val="auto"/>
                                  <w:sz w:val="22"/>
                                  <w:szCs w:val="22"/>
                                </w:rPr>
                                <w:t xml:space="preserve"> for optimality equations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3C5BE87" id="Gruppieren 45" o:spid="_x0000_s1055" style="position:absolute;left:0;text-align:left;margin-left:78.8pt;margin-top:3.85pt;width:130pt;height:218.3pt;z-index:251695104;mso-position-horizontal:right;mso-position-horizontal-relative:margin;mso-height-relative:margin" coordsize="16510,27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">
                <v:group id="Gruppieren 30" o:spid="_x0000_s1056" style="position:absolute;width:16510;height:22669" coordsize="16510,2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Grafik 21" o:spid="_x0000_s1057" type="#_x0000_t75" style="position:absolute;left:1524;top:11874;width:13779;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">
                    <v:imagedata r:id="rId42" o:title="" croptop="1165f" cropbottom="14854f" cropleft="38758f" cropright="1292f"/>
                  </v:shape>
                  <v:shape id="Grafik 28" o:spid="_x0000_s1058" type="#_x0000_t75" style="position:absolute;width:16510;height:1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">
                    <v:imagedata r:id="rId42" o:title="" cropbottom="14563f" cropright="35000f"/>
                  </v:shape>
                </v:group>
                <v:shape id="Textfeld 44" o:spid="_x0000_s1059" type="#_x0000_t202" style="position:absolute;left:1905;top:23177;width:13081;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4F20C290" w14:textId="196DFC23" w:rsidR="00B949C3" w:rsidRPr="00B949C3" w:rsidRDefault="00B949C3" w:rsidP="00B949C3">
                        <w:pPr>
                          <w:pStyle w:val="Beschriftung"/>
                          <w:rPr>
                            <w:noProof/>
                            <w:color w:val="auto"/>
                            <w:sz w:val="22"/>
                            <w:szCs w:val="22"/>
                          </w:rPr>
                        </w:pPr>
                        <w:r w:rsidRPr="00B949C3">
                          <w:rPr>
                            <w:color w:val="auto"/>
                            <w:sz w:val="22"/>
                            <w:szCs w:val="22"/>
                          </w:rPr>
                          <w:t>Backup diagram</w:t>
                        </w:r>
                        <w:r>
                          <w:rPr>
                            <w:color w:val="auto"/>
                            <w:sz w:val="22"/>
                            <w:szCs w:val="22"/>
                          </w:rPr>
                          <w:t>s</w:t>
                        </w:r>
                        <w:r w:rsidRPr="00B949C3">
                          <w:rPr>
                            <w:color w:val="auto"/>
                            <w:sz w:val="22"/>
                            <w:szCs w:val="22"/>
                          </w:rPr>
                          <w:t xml:space="preserve"> for optimality equations</w:t>
                        </w:r>
                      </w:p>
                    </w:txbxContent>
                  </v:textbox>
                </v:shape>
                <w10:wrap type="square" anchorx="margin"/>
              </v:group>
            </w:pict>
          </mc:Fallback>
        </mc:AlternateContent>
      </w:r>
    </w:p>
    <w:p w14:paraId="671E611E" w14:textId="1E8C3678" w:rsidR="00520061" w:rsidRPr="00520061" w:rsidRDefault="00A33015" w:rsidP="00520061">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520061">
        <w:rPr>
          <w:rFonts w:eastAsiaTheme="minorEastAsia"/>
        </w:rPr>
        <w:t>The Bellman optimality equation for a finite MDP results in:</w:t>
      </w:r>
    </w:p>
    <w:p w14:paraId="01AB7E86" w14:textId="17DF286B" w:rsidR="00520061" w:rsidRPr="00C619A6" w:rsidRDefault="00000000" w:rsidP="00520061">
      <w:pPr>
        <w:pStyle w:val="Listenabsatz"/>
        <w:ind w:left="862"/>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a</m:t>
                      </m:r>
                    </m:e>
                    <m:sub>
                      <m:r>
                        <w:rPr>
                          <w:rFonts w:ascii="Cambria Math" w:hAnsi="Cambria Math"/>
                        </w:rPr>
                        <m:t>k</m:t>
                      </m:r>
                    </m:sub>
                  </m:sSub>
                  <m:ctrlPr>
                    <w:rPr>
                      <w:rFonts w:ascii="Cambria Math" w:hAnsi="Cambria Math"/>
                    </w:rPr>
                  </m:ctrlPr>
                </m:lim>
              </m:limLow>
              <m:ctrlPr>
                <w:rPr>
                  <w:rFonts w:ascii="Cambria Math" w:eastAsiaTheme="minorEastAsia" w:hAnsi="Cambria Math"/>
                  <w:i/>
                </w:rPr>
              </m:ctrlPr>
            </m:fName>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ctrlPr>
                <w:rPr>
                  <w:rFonts w:ascii="Cambria Math" w:eastAsiaTheme="minorEastAsia" w:hAnsi="Cambria Math"/>
                  <w:i/>
                </w:rPr>
              </m:ctrlPr>
            </m:e>
          </m:func>
        </m:oMath>
      </m:oMathPara>
    </w:p>
    <w:p w14:paraId="3A72D6FA" w14:textId="2AAF0127" w:rsidR="001630D7" w:rsidRDefault="00E46DD3" w:rsidP="001418A6">
      <w:r>
        <w:t>an</w:t>
      </w:r>
      <w:r w:rsidR="006E6F2F">
        <w:t>d</w:t>
      </w:r>
      <w:r>
        <w:t xml:space="preserve"> for the action value:</w:t>
      </w:r>
    </w:p>
    <w:p w14:paraId="0223D907" w14:textId="6A05942B" w:rsidR="001630D7" w:rsidRPr="00C619A6" w:rsidRDefault="00000000" w:rsidP="001630D7">
      <w:pPr>
        <w:pStyle w:val="Listenabsatz"/>
        <w:ind w:left="862"/>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hAnsi="Cambria Math"/>
            </w:rPr>
            <m:t>=</m:t>
          </m:r>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 xml:space="preserve"> </m:t>
                      </m:r>
                      <m:ctrlPr>
                        <w:rPr>
                          <w:rFonts w:ascii="Cambria Math" w:hAnsi="Cambria Math"/>
                        </w:rPr>
                      </m:ctrlPr>
                    </m:lim>
                  </m:limLow>
                </m:fName>
                <m:e>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e>
              </m:func>
            </m:e>
          </m:nary>
        </m:oMath>
      </m:oMathPara>
    </w:p>
    <w:p w14:paraId="2ED18CBB" w14:textId="2D3606E1" w:rsidR="00BC3644" w:rsidRDefault="00BC3644" w:rsidP="00BC3644">
      <w:r>
        <w:rPr>
          <w:rFonts w:ascii="Segoe UI Emoji" w:hAnsi="Segoe UI Emoji" w:cs="Segoe UI Emoji"/>
        </w:rPr>
        <w:t xml:space="preserve">❗ </w:t>
      </w:r>
      <w:r>
        <w:t>In finite MDPs with n states, above equations deliver an algebraic equation system with many unknowns and state-value equations. Due to max operator the equations sets are generally nonlinear. Direct, closed form solution rarely available. Hence, often approximate / iterative solutions are required.</w:t>
      </w:r>
      <w:r w:rsidR="00B949C3" w:rsidRPr="00B949C3">
        <w:t xml:space="preserve"> </w:t>
      </w:r>
    </w:p>
    <w:p w14:paraId="3162A094" w14:textId="2FB71A1E" w:rsidR="006D2746" w:rsidRDefault="006D2746" w:rsidP="00BC3644"/>
    <w:p w14:paraId="3236A25A" w14:textId="336A63E4" w:rsidR="006D2746" w:rsidRDefault="006D2746" w:rsidP="006D2746">
      <w:r>
        <w:t xml:space="preserve">If environment is exactly known, solving for </w:t>
      </w:r>
      <m:oMath>
        <m:sSup>
          <m:sSupPr>
            <m:ctrlPr>
              <w:rPr>
                <w:rFonts w:ascii="Cambria Math" w:hAnsi="Cambria Math"/>
                <w:i/>
              </w:rPr>
            </m:ctrlPr>
          </m:sSupPr>
          <m:e>
            <m:r>
              <w:rPr>
                <w:rFonts w:ascii="Cambria Math" w:hAnsi="Cambria Math"/>
              </w:rPr>
              <m:t>v</m:t>
            </m:r>
          </m:e>
          <m:sup>
            <m:r>
              <w:rPr>
                <w:rFonts w:ascii="Cambria Math" w:eastAsiaTheme="minorEastAsia" w:hAnsi="Cambria Math"/>
              </w:rPr>
              <m:t>*</m:t>
            </m:r>
          </m:sup>
        </m:sSup>
      </m:oMath>
      <w:r>
        <w:t xml:space="preserve"> or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xml:space="preserve"> directly delivers optimal policy.</w:t>
      </w:r>
    </w:p>
    <w:p w14:paraId="74FF23DE" w14:textId="2CC5D7B5" w:rsidR="006D2746" w:rsidRDefault="006D2746" w:rsidP="006D2746">
      <w:pPr>
        <w:pStyle w:val="Listenabsatz"/>
        <w:numPr>
          <w:ilvl w:val="0"/>
          <w:numId w:val="3"/>
        </w:numPr>
      </w:pPr>
      <w:r>
        <w:t xml:space="preserve">If </w:t>
      </w:r>
      <m:oMath>
        <m:r>
          <w:rPr>
            <w:rFonts w:ascii="Cambria Math" w:hAnsi="Cambria Math"/>
          </w:rPr>
          <m:t>v(s)</m:t>
        </m:r>
      </m:oMath>
      <w:r>
        <w:t xml:space="preserve"> is known, a one-step-ahead search is required to get </w:t>
      </w:r>
      <m:oMath>
        <m:r>
          <w:rPr>
            <w:rFonts w:ascii="Cambria Math" w:hAnsi="Cambria Math"/>
          </w:rPr>
          <m:t>q(s)</m:t>
        </m:r>
      </m:oMath>
      <w:r>
        <w:t>.</w:t>
      </w:r>
    </w:p>
    <w:p w14:paraId="1E71CE43" w14:textId="05C9C4EB" w:rsidR="006D2746" w:rsidRPr="00FC795A" w:rsidRDefault="006D2746" w:rsidP="006D2746">
      <w:pPr>
        <w:pStyle w:val="Listenabsatz"/>
        <w:numPr>
          <w:ilvl w:val="0"/>
          <w:numId w:val="3"/>
        </w:numPr>
      </w:pPr>
      <w:r>
        <w:t xml:space="preserve">If </w:t>
      </w:r>
      <m:oMath>
        <m:r>
          <w:rPr>
            <w:rFonts w:ascii="Cambria Math" w:hAnsi="Cambria Math"/>
          </w:rPr>
          <m:t>q(s, a)</m:t>
        </m:r>
      </m:oMath>
      <w:r>
        <w:t xml:space="preserve"> is known, directly choose </w:t>
      </w:r>
      <m:oMath>
        <m:sSup>
          <m:sSupPr>
            <m:ctrlPr>
              <w:rPr>
                <w:rFonts w:ascii="Cambria Math" w:hAnsi="Cambria Math"/>
                <w:i/>
              </w:rPr>
            </m:ctrlPr>
          </m:sSupPr>
          <m:e>
            <m:r>
              <w:rPr>
                <w:rFonts w:ascii="Cambria Math" w:hAnsi="Cambria Math"/>
              </w:rPr>
              <m:t>q</m:t>
            </m:r>
          </m:e>
          <m:sup>
            <m:r>
              <w:rPr>
                <w:rFonts w:ascii="Cambria Math" w:hAnsi="Cambria Math"/>
              </w:rPr>
              <m:t>*</m:t>
            </m:r>
          </m:sup>
        </m:sSup>
      </m:oMath>
    </w:p>
    <w:p w14:paraId="0103A6E0" w14:textId="3843492E" w:rsidR="006D2746" w:rsidRDefault="006D2746" w:rsidP="006D2746">
      <w:r>
        <w:t>Even though above decisions are very short sighted, by Bellman’s principle of optimality</w:t>
      </w:r>
      <w:r w:rsidR="007C79EF">
        <w:t xml:space="preserve"> </w:t>
      </w:r>
      <w:r>
        <w:t>one receives the long-term maximum of the expected reward</w:t>
      </w:r>
      <w:r w:rsidR="007A5CDC">
        <w:t>.</w:t>
      </w:r>
      <w:r w:rsidR="00B949C3" w:rsidRPr="00B949C3">
        <w:rPr>
          <w:noProof/>
        </w:rPr>
        <w:t xml:space="preserve"> </w:t>
      </w:r>
    </w:p>
    <w:p w14:paraId="5B7862E3" w14:textId="3A100C1F" w:rsidR="007A5CDC" w:rsidRDefault="007A5CDC" w:rsidP="006D2746"/>
    <w:p w14:paraId="0E2874CF" w14:textId="77777777" w:rsidR="007A5CDC" w:rsidRDefault="007A5CDC" w:rsidP="007A5CDC">
      <w:pPr>
        <w:pStyle w:val="berschrift2"/>
      </w:pPr>
      <w:r>
        <w:t xml:space="preserve"> </w:t>
      </w:r>
      <w:bookmarkStart w:id="24" w:name="_Toc137034074"/>
      <w:r>
        <w:t>Direct Numerical Value Calculation</w:t>
      </w:r>
      <w:bookmarkEnd w:id="24"/>
    </w:p>
    <w:p w14:paraId="4441E859" w14:textId="306FD453" w:rsidR="007A5CDC" w:rsidRDefault="007A5CDC" w:rsidP="007A5CDC">
      <w:r>
        <w:t>This is possible only for small action- and state-space MDPs!</w:t>
      </w:r>
      <w:r w:rsidR="00811CD4">
        <w:t xml:space="preserve"> RL addresses mainly two topics:</w:t>
      </w:r>
    </w:p>
    <w:p w14:paraId="4D313929" w14:textId="57C1A8DC" w:rsidR="00811CD4" w:rsidRDefault="00811CD4" w:rsidP="00811CD4">
      <w:pPr>
        <w:pStyle w:val="Listenabsatz"/>
        <w:numPr>
          <w:ilvl w:val="0"/>
          <w:numId w:val="3"/>
        </w:numPr>
      </w:pPr>
      <w:r w:rsidRPr="00811CD4">
        <w:t>Approximate solutions of complex decision problems</w:t>
      </w:r>
    </w:p>
    <w:p w14:paraId="3B77EBAB" w14:textId="7C21A6A6" w:rsidR="00811CD4" w:rsidRDefault="00811CD4" w:rsidP="00811CD4">
      <w:pPr>
        <w:pStyle w:val="Listenabsatz"/>
        <w:numPr>
          <w:ilvl w:val="0"/>
          <w:numId w:val="3"/>
        </w:numPr>
      </w:pPr>
      <w:r w:rsidRPr="00811CD4">
        <w:lastRenderedPageBreak/>
        <w:t>Learning of such approximations based on environment interactions</w:t>
      </w:r>
    </w:p>
    <w:p w14:paraId="320327EA" w14:textId="77777777" w:rsidR="00ED08BB" w:rsidRDefault="00ED08BB" w:rsidP="00ED08BB"/>
    <w:p w14:paraId="16BA098D" w14:textId="5A42E81D" w:rsidR="00704885" w:rsidRDefault="00704885" w:rsidP="00704885">
      <w:pPr>
        <w:pStyle w:val="berschrift2"/>
      </w:pPr>
      <w:bookmarkStart w:id="25" w:name="_Toc137034075"/>
      <w:r>
        <w:t>Formula Overview</w:t>
      </w:r>
      <w:bookmarkEnd w:id="25"/>
    </w:p>
    <w:tbl>
      <w:tblPr>
        <w:tblStyle w:val="Tabellenraster"/>
        <w:tblW w:w="0" w:type="auto"/>
        <w:tblInd w:w="142" w:type="dxa"/>
        <w:tblLook w:val="04A0" w:firstRow="1" w:lastRow="0" w:firstColumn="1" w:lastColumn="0" w:noHBand="0" w:noVBand="1"/>
      </w:tblPr>
      <w:tblGrid>
        <w:gridCol w:w="999"/>
        <w:gridCol w:w="4524"/>
        <w:gridCol w:w="3273"/>
      </w:tblGrid>
      <w:tr w:rsidR="00704885" w14:paraId="44AC96D8" w14:textId="77777777" w:rsidTr="007A3251">
        <w:tc>
          <w:tcPr>
            <w:tcW w:w="999" w:type="dxa"/>
            <w:vAlign w:val="center"/>
          </w:tcPr>
          <w:p w14:paraId="390709B2" w14:textId="77777777" w:rsidR="00704885" w:rsidRDefault="00704885" w:rsidP="007A3251">
            <w:pPr>
              <w:ind w:left="0"/>
              <w:jc w:val="center"/>
            </w:pPr>
          </w:p>
        </w:tc>
        <w:tc>
          <w:tcPr>
            <w:tcW w:w="4524" w:type="dxa"/>
            <w:vAlign w:val="center"/>
          </w:tcPr>
          <w:p w14:paraId="5E0BC2CF" w14:textId="51D7E800" w:rsidR="00704885" w:rsidRDefault="00704885" w:rsidP="007A3251">
            <w:pPr>
              <w:ind w:left="0"/>
              <w:jc w:val="center"/>
            </w:pPr>
            <w:r>
              <w:t>Bellman Expectation Equation</w:t>
            </w:r>
          </w:p>
        </w:tc>
        <w:tc>
          <w:tcPr>
            <w:tcW w:w="3273" w:type="dxa"/>
            <w:vAlign w:val="center"/>
          </w:tcPr>
          <w:p w14:paraId="043D748A" w14:textId="3ADCD56B" w:rsidR="00704885" w:rsidRDefault="00704885" w:rsidP="007A3251">
            <w:pPr>
              <w:ind w:left="0"/>
              <w:jc w:val="center"/>
            </w:pPr>
            <w:r>
              <w:t>Bellman Optimality Equation</w:t>
            </w:r>
          </w:p>
        </w:tc>
      </w:tr>
      <w:tr w:rsidR="000D5017" w14:paraId="30F0A614" w14:textId="77777777" w:rsidTr="000A035A">
        <w:tc>
          <w:tcPr>
            <w:tcW w:w="999" w:type="dxa"/>
            <w:vAlign w:val="center"/>
          </w:tcPr>
          <w:p w14:paraId="2C23A59A" w14:textId="3306D485" w:rsidR="000D5017" w:rsidRDefault="000D5017" w:rsidP="007A3251">
            <w:pPr>
              <w:ind w:left="0"/>
              <w:jc w:val="center"/>
            </w:pPr>
            <w:r>
              <w:t>state</w:t>
            </w:r>
            <w:r w:rsidR="002A16EE">
              <w:t>-</w:t>
            </w:r>
            <w:r>
              <w:t xml:space="preserve"> value</w:t>
            </w:r>
            <w:r w:rsidR="002A16EE">
              <w:t>-</w:t>
            </w:r>
            <w:r>
              <w:t xml:space="preserve"> function</w:t>
            </w:r>
          </w:p>
        </w:tc>
        <w:tc>
          <w:tcPr>
            <w:tcW w:w="4524" w:type="dxa"/>
            <w:vAlign w:val="center"/>
          </w:tcPr>
          <w:p w14:paraId="6E94C335" w14:textId="286B39C6" w:rsidR="000D5017" w:rsidRPr="007A3251" w:rsidRDefault="00000000" w:rsidP="000A035A">
            <w:pPr>
              <w:ind w:left="0"/>
              <w:jc w:val="center"/>
              <w:rPr>
                <w:rFonts w:eastAsiaTheme="minorEastAsia"/>
                <w:sz w:val="14"/>
                <w:szCs w:val="14"/>
              </w:rPr>
            </w:pPr>
            <m:oMathPara>
              <m:oMath>
                <m:sSub>
                  <m:sSubPr>
                    <m:ctrlPr>
                      <w:rPr>
                        <w:rFonts w:ascii="Cambria Math" w:hAnsi="Cambria Math"/>
                        <w:i/>
                        <w:sz w:val="14"/>
                        <w:szCs w:val="14"/>
                      </w:rPr>
                    </m:ctrlPr>
                  </m:sSubPr>
                  <m:e>
                    <m:r>
                      <w:rPr>
                        <w:rFonts w:ascii="Cambria Math" w:hAnsi="Cambria Math"/>
                        <w:sz w:val="14"/>
                        <w:szCs w:val="14"/>
                      </w:rPr>
                      <m:t>v</m:t>
                    </m:r>
                  </m:e>
                  <m:sub>
                    <m:r>
                      <w:rPr>
                        <w:rFonts w:ascii="Cambria Math" w:hAnsi="Cambria Math"/>
                        <w:sz w:val="14"/>
                        <w:szCs w:val="14"/>
                      </w:rPr>
                      <m:t>π</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m:t>
                    </m:r>
                  </m:sub>
                </m:sSub>
                <m:r>
                  <w:rPr>
                    <w:rFonts w:ascii="Cambria Math" w:hAnsi="Cambria Math"/>
                    <w:sz w:val="14"/>
                    <w:szCs w:val="14"/>
                  </w:rPr>
                  <m:t>)=</m:t>
                </m:r>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m:t>
                        </m:r>
                      </m:sub>
                    </m:sSub>
                    <m:r>
                      <m:rPr>
                        <m:scr m:val="script"/>
                      </m:rPr>
                      <w:rPr>
                        <w:rFonts w:ascii="Cambria Math" w:hAnsi="Cambria Math"/>
                        <w:sz w:val="14"/>
                        <w:szCs w:val="14"/>
                      </w:rPr>
                      <m:t>∈A</m:t>
                    </m:r>
                  </m:sub>
                  <m:sup/>
                  <m:e>
                    <m:r>
                      <w:rPr>
                        <w:rFonts w:ascii="Cambria Math" w:hAnsi="Cambria Math"/>
                        <w:sz w:val="14"/>
                        <w:szCs w:val="14"/>
                      </w:rPr>
                      <m:t>π</m:t>
                    </m:r>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m:t>
                            </m:r>
                          </m:sub>
                        </m:sSub>
                      </m:e>
                    </m:d>
                    <m:r>
                      <w:rPr>
                        <w:rFonts w:ascii="Cambria Math" w:hAnsi="Cambria Math"/>
                        <w:sz w:val="14"/>
                        <w:szCs w:val="14"/>
                      </w:rPr>
                      <m:t>*</m:t>
                    </m:r>
                    <m:d>
                      <m:dPr>
                        <m:ctrlPr>
                          <w:rPr>
                            <w:rFonts w:ascii="Cambria Math" w:hAnsi="Cambria Math"/>
                            <w:i/>
                            <w:sz w:val="14"/>
                            <w:szCs w:val="14"/>
                          </w:rPr>
                        </m:ctrlPr>
                      </m:dPr>
                      <m:e>
                        <m:sSubSup>
                          <m:sSubSupPr>
                            <m:ctrlPr>
                              <w:rPr>
                                <w:rFonts w:ascii="Cambria Math" w:hAnsi="Cambria Math"/>
                                <w:i/>
                                <w:sz w:val="14"/>
                                <w:szCs w:val="14"/>
                              </w:rPr>
                            </m:ctrlPr>
                          </m:sSubSupPr>
                          <m:e>
                            <m:r>
                              <m:rPr>
                                <m:scr m:val="script"/>
                              </m:rPr>
                              <w:rPr>
                                <w:rFonts w:ascii="Cambria Math" w:hAnsi="Cambria Math"/>
                                <w:sz w:val="14"/>
                                <w:szCs w:val="14"/>
                              </w:rPr>
                              <m:t>R</m:t>
                            </m:r>
                          </m:e>
                          <m:sub>
                            <m:r>
                              <w:rPr>
                                <w:rFonts w:ascii="Cambria Math" w:hAnsi="Cambria Math"/>
                                <w:sz w:val="14"/>
                                <w:szCs w:val="14"/>
                              </w:rPr>
                              <m:t>s</m:t>
                            </m:r>
                          </m:sub>
                          <m:sup>
                            <m:r>
                              <w:rPr>
                                <w:rFonts w:ascii="Cambria Math" w:hAnsi="Cambria Math"/>
                                <w:sz w:val="14"/>
                                <w:szCs w:val="14"/>
                              </w:rPr>
                              <m:t>a</m:t>
                            </m:r>
                          </m:sup>
                        </m:sSubSup>
                        <m:r>
                          <w:rPr>
                            <w:rFonts w:ascii="Cambria Math" w:hAnsi="Cambria Math"/>
                            <w:sz w:val="14"/>
                            <w:szCs w:val="14"/>
                          </w:rPr>
                          <m:t>+γ</m:t>
                        </m:r>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m:rPr>
                                <m:scr m:val="script"/>
                              </m:rPr>
                              <w:rPr>
                                <w:rFonts w:ascii="Cambria Math" w:hAnsi="Cambria Math"/>
                                <w:sz w:val="14"/>
                                <w:szCs w:val="14"/>
                              </w:rPr>
                              <m:t>∈S</m:t>
                            </m:r>
                          </m:sub>
                          <m:sup/>
                          <m:e>
                            <m:sSubSup>
                              <m:sSubSupPr>
                                <m:ctrlPr>
                                  <w:rPr>
                                    <w:rFonts w:ascii="Cambria Math" w:hAnsi="Cambria Math"/>
                                    <w:i/>
                                    <w:sz w:val="14"/>
                                    <w:szCs w:val="14"/>
                                  </w:rPr>
                                </m:ctrlPr>
                              </m:sSubSupPr>
                              <m:e>
                                <m:r>
                                  <w:rPr>
                                    <w:rFonts w:ascii="Cambria Math" w:hAnsi="Cambria Math"/>
                                    <w:sz w:val="14"/>
                                    <w:szCs w:val="14"/>
                                  </w:rPr>
                                  <m:t>p</m:t>
                                </m:r>
                              </m:e>
                              <m:sub>
                                <m:r>
                                  <w:rPr>
                                    <w:rFonts w:ascii="Cambria Math" w:hAnsi="Cambria Math"/>
                                    <w:sz w:val="14"/>
                                    <w:szCs w:val="14"/>
                                  </w:rPr>
                                  <m:t>s</m:t>
                                </m:r>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m:t>
                                    </m:r>
                                  </m:sup>
                                </m:sSup>
                              </m:sub>
                              <m:sup>
                                <m:r>
                                  <w:rPr>
                                    <w:rFonts w:ascii="Cambria Math" w:hAnsi="Cambria Math"/>
                                    <w:sz w:val="14"/>
                                    <w:szCs w:val="14"/>
                                  </w:rPr>
                                  <m:t>a</m:t>
                                </m:r>
                              </m:sup>
                            </m:sSubSup>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v</m:t>
                                </m:r>
                              </m:e>
                              <m:sub>
                                <m:r>
                                  <w:rPr>
                                    <w:rFonts w:ascii="Cambria Math" w:hAnsi="Cambria Math"/>
                                    <w:sz w:val="14"/>
                                    <w:szCs w:val="14"/>
                                  </w:rPr>
                                  <m:t>π</m:t>
                                </m:r>
                              </m:sub>
                            </m:sSub>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e>
                            </m:d>
                          </m:e>
                        </m:nary>
                      </m:e>
                    </m:d>
                  </m:e>
                </m:nary>
              </m:oMath>
            </m:oMathPara>
          </w:p>
        </w:tc>
        <w:tc>
          <w:tcPr>
            <w:tcW w:w="3273" w:type="dxa"/>
            <w:vAlign w:val="center"/>
          </w:tcPr>
          <w:p w14:paraId="5C11C648" w14:textId="24C893BE" w:rsidR="000D5017" w:rsidRPr="007A3251" w:rsidRDefault="00000000" w:rsidP="000A035A">
            <w:pPr>
              <w:ind w:left="0"/>
              <w:jc w:val="center"/>
              <w:rPr>
                <w:sz w:val="14"/>
                <w:szCs w:val="14"/>
              </w:rPr>
            </w:pPr>
            <m:oMathPara>
              <m:oMath>
                <m:sSup>
                  <m:sSupPr>
                    <m:ctrlPr>
                      <w:rPr>
                        <w:rFonts w:ascii="Cambria Math" w:eastAsiaTheme="minorEastAsia" w:hAnsi="Cambria Math"/>
                        <w:i/>
                        <w:sz w:val="14"/>
                        <w:szCs w:val="14"/>
                      </w:rPr>
                    </m:ctrlPr>
                  </m:sSupPr>
                  <m:e>
                    <m:r>
                      <w:rPr>
                        <w:rFonts w:ascii="Cambria Math" w:eastAsiaTheme="minorEastAsia" w:hAnsi="Cambria Math"/>
                        <w:sz w:val="14"/>
                        <w:szCs w:val="14"/>
                      </w:rPr>
                      <m:t>v</m:t>
                    </m:r>
                  </m:e>
                  <m:sup>
                    <m:r>
                      <w:rPr>
                        <w:rFonts w:ascii="Cambria Math" w:eastAsiaTheme="minorEastAsia" w:hAnsi="Cambria Math"/>
                        <w:sz w:val="14"/>
                        <w:szCs w:val="14"/>
                      </w:rPr>
                      <m:t>*</m:t>
                    </m:r>
                  </m:sup>
                </m:sSup>
                <m:d>
                  <m:dPr>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s</m:t>
                        </m:r>
                      </m:e>
                      <m:sub>
                        <m:r>
                          <w:rPr>
                            <w:rFonts w:ascii="Cambria Math" w:eastAsiaTheme="minorEastAsia" w:hAnsi="Cambria Math"/>
                            <w:sz w:val="14"/>
                            <w:szCs w:val="14"/>
                          </w:rPr>
                          <m:t>k</m:t>
                        </m:r>
                      </m:sub>
                    </m:sSub>
                  </m:e>
                </m:d>
                <m:r>
                  <w:rPr>
                    <w:rFonts w:ascii="Cambria Math" w:hAnsi="Cambria Math"/>
                    <w:sz w:val="14"/>
                    <w:szCs w:val="14"/>
                  </w:rPr>
                  <m:t>=</m:t>
                </m:r>
                <m:func>
                  <m:funcPr>
                    <m:ctrlPr>
                      <w:rPr>
                        <w:rFonts w:ascii="Cambria Math" w:hAnsi="Cambria Math"/>
                        <w:i/>
                        <w:sz w:val="14"/>
                        <w:szCs w:val="14"/>
                      </w:rPr>
                    </m:ctrlPr>
                  </m:funcPr>
                  <m:fName>
                    <m:limLow>
                      <m:limLowPr>
                        <m:ctrlPr>
                          <w:rPr>
                            <w:rFonts w:ascii="Cambria Math" w:hAnsi="Cambria Math"/>
                            <w:i/>
                            <w:sz w:val="14"/>
                            <w:szCs w:val="14"/>
                          </w:rPr>
                        </m:ctrlPr>
                      </m:limLowPr>
                      <m:e>
                        <m:r>
                          <m:rPr>
                            <m:sty m:val="p"/>
                          </m:rPr>
                          <w:rPr>
                            <w:rFonts w:ascii="Cambria Math" w:hAnsi="Cambria Math"/>
                            <w:sz w:val="14"/>
                            <w:szCs w:val="14"/>
                          </w:rPr>
                          <m:t>max</m:t>
                        </m:r>
                        <m:ctrlPr>
                          <w:rPr>
                            <w:rFonts w:ascii="Cambria Math" w:hAnsi="Cambria Math"/>
                            <w:sz w:val="14"/>
                            <w:szCs w:val="14"/>
                          </w:rPr>
                        </m:ctrlPr>
                      </m:e>
                      <m:lim>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m:t>
                            </m:r>
                          </m:sub>
                        </m:sSub>
                        <m:ctrlPr>
                          <w:rPr>
                            <w:rFonts w:ascii="Cambria Math" w:hAnsi="Cambria Math"/>
                            <w:sz w:val="14"/>
                            <w:szCs w:val="14"/>
                          </w:rPr>
                        </m:ctrlPr>
                      </m:lim>
                    </m:limLow>
                    <m:ctrlPr>
                      <w:rPr>
                        <w:rFonts w:ascii="Cambria Math" w:eastAsiaTheme="minorEastAsia" w:hAnsi="Cambria Math"/>
                        <w:i/>
                        <w:sz w:val="14"/>
                        <w:szCs w:val="14"/>
                      </w:rPr>
                    </m:ctrlPr>
                  </m:fName>
                  <m:e>
                    <m:sSubSup>
                      <m:sSubSupPr>
                        <m:ctrlPr>
                          <w:rPr>
                            <w:rFonts w:ascii="Cambria Math" w:hAnsi="Cambria Math"/>
                            <w:i/>
                            <w:sz w:val="14"/>
                            <w:szCs w:val="14"/>
                          </w:rPr>
                        </m:ctrlPr>
                      </m:sSubSupPr>
                      <m:e>
                        <m:r>
                          <m:rPr>
                            <m:scr m:val="script"/>
                          </m:rPr>
                          <w:rPr>
                            <w:rFonts w:ascii="Cambria Math" w:hAnsi="Cambria Math"/>
                            <w:sz w:val="14"/>
                            <w:szCs w:val="14"/>
                          </w:rPr>
                          <m:t>R</m:t>
                        </m:r>
                      </m:e>
                      <m:sub>
                        <m:r>
                          <w:rPr>
                            <w:rFonts w:ascii="Cambria Math" w:hAnsi="Cambria Math"/>
                            <w:sz w:val="14"/>
                            <w:szCs w:val="14"/>
                          </w:rPr>
                          <m:t>s</m:t>
                        </m:r>
                      </m:sub>
                      <m:sup>
                        <m:r>
                          <w:rPr>
                            <w:rFonts w:ascii="Cambria Math" w:hAnsi="Cambria Math"/>
                            <w:sz w:val="14"/>
                            <w:szCs w:val="14"/>
                          </w:rPr>
                          <m:t>a</m:t>
                        </m:r>
                      </m:sup>
                    </m:sSubSup>
                    <m:r>
                      <w:rPr>
                        <w:rFonts w:ascii="Cambria Math" w:hAnsi="Cambria Math"/>
                        <w:sz w:val="14"/>
                        <w:szCs w:val="14"/>
                      </w:rPr>
                      <m:t>+γ</m:t>
                    </m:r>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m:rPr>
                            <m:scr m:val="script"/>
                          </m:rPr>
                          <w:rPr>
                            <w:rFonts w:ascii="Cambria Math" w:hAnsi="Cambria Math"/>
                            <w:sz w:val="14"/>
                            <w:szCs w:val="14"/>
                          </w:rPr>
                          <m:t>∈S</m:t>
                        </m:r>
                      </m:sub>
                      <m:sup/>
                      <m:e>
                        <m:sSubSup>
                          <m:sSubSupPr>
                            <m:ctrlPr>
                              <w:rPr>
                                <w:rFonts w:ascii="Cambria Math" w:hAnsi="Cambria Math"/>
                                <w:i/>
                                <w:sz w:val="14"/>
                                <w:szCs w:val="14"/>
                              </w:rPr>
                            </m:ctrlPr>
                          </m:sSubSupPr>
                          <m:e>
                            <m:r>
                              <w:rPr>
                                <w:rFonts w:ascii="Cambria Math" w:hAnsi="Cambria Math"/>
                                <w:sz w:val="14"/>
                                <w:szCs w:val="14"/>
                              </w:rPr>
                              <m:t>p</m:t>
                            </m:r>
                          </m:e>
                          <m:sub>
                            <m:r>
                              <w:rPr>
                                <w:rFonts w:ascii="Cambria Math" w:hAnsi="Cambria Math"/>
                                <w:sz w:val="14"/>
                                <w:szCs w:val="14"/>
                              </w:rPr>
                              <m:t>s</m:t>
                            </m:r>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m:t>
                                </m:r>
                              </m:sup>
                            </m:sSup>
                          </m:sub>
                          <m:sup>
                            <m:r>
                              <w:rPr>
                                <w:rFonts w:ascii="Cambria Math" w:hAnsi="Cambria Math"/>
                                <w:sz w:val="14"/>
                                <w:szCs w:val="14"/>
                              </w:rPr>
                              <m:t>a</m:t>
                            </m:r>
                          </m:sup>
                        </m:sSubSup>
                        <m:sSub>
                          <m:sSubPr>
                            <m:ctrlPr>
                              <w:rPr>
                                <w:rFonts w:ascii="Cambria Math" w:hAnsi="Cambria Math"/>
                                <w:i/>
                                <w:sz w:val="14"/>
                                <w:szCs w:val="14"/>
                              </w:rPr>
                            </m:ctrlPr>
                          </m:sSubPr>
                          <m:e>
                            <m:r>
                              <w:rPr>
                                <w:rFonts w:ascii="Cambria Math" w:hAnsi="Cambria Math"/>
                                <w:sz w:val="14"/>
                                <w:szCs w:val="14"/>
                              </w:rPr>
                              <m:t>v</m:t>
                            </m:r>
                          </m:e>
                          <m:sub>
                            <m:sSup>
                              <m:sSupPr>
                                <m:ctrlPr>
                                  <w:rPr>
                                    <w:rFonts w:ascii="Cambria Math" w:hAnsi="Cambria Math"/>
                                    <w:i/>
                                    <w:sz w:val="14"/>
                                    <w:szCs w:val="14"/>
                                  </w:rPr>
                                </m:ctrlPr>
                              </m:sSupPr>
                              <m:e>
                                <m:r>
                                  <w:rPr>
                                    <w:rFonts w:ascii="Cambria Math" w:hAnsi="Cambria Math"/>
                                    <w:sz w:val="14"/>
                                    <w:szCs w:val="14"/>
                                  </w:rPr>
                                  <m:t>π</m:t>
                                </m:r>
                              </m:e>
                              <m:sup>
                                <m:r>
                                  <w:rPr>
                                    <w:rFonts w:ascii="Cambria Math" w:hAnsi="Cambria Math"/>
                                    <w:sz w:val="14"/>
                                    <w:szCs w:val="14"/>
                                  </w:rPr>
                                  <m:t>*</m:t>
                                </m:r>
                              </m:sup>
                            </m:sSup>
                          </m:sub>
                        </m:sSub>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e>
                        </m:d>
                      </m:e>
                    </m:nary>
                    <m:ctrlPr>
                      <w:rPr>
                        <w:rFonts w:ascii="Cambria Math" w:eastAsiaTheme="minorEastAsia" w:hAnsi="Cambria Math"/>
                        <w:i/>
                        <w:sz w:val="14"/>
                        <w:szCs w:val="14"/>
                      </w:rPr>
                    </m:ctrlPr>
                  </m:e>
                </m:func>
              </m:oMath>
            </m:oMathPara>
          </w:p>
        </w:tc>
      </w:tr>
      <w:tr w:rsidR="000D5017" w14:paraId="773A8FC5" w14:textId="77777777" w:rsidTr="000A035A">
        <w:tc>
          <w:tcPr>
            <w:tcW w:w="999" w:type="dxa"/>
            <w:vAlign w:val="center"/>
          </w:tcPr>
          <w:p w14:paraId="1B2012A7" w14:textId="4F5229D3" w:rsidR="000D5017" w:rsidRDefault="000D5017" w:rsidP="007A3251">
            <w:pPr>
              <w:ind w:left="0"/>
              <w:jc w:val="center"/>
            </w:pPr>
            <w:r>
              <w:t>action</w:t>
            </w:r>
            <w:r w:rsidR="002A16EE">
              <w:t>-</w:t>
            </w:r>
            <w:r>
              <w:t xml:space="preserve"> value</w:t>
            </w:r>
            <w:r w:rsidR="002A16EE">
              <w:t>-</w:t>
            </w:r>
            <w:r>
              <w:t>function</w:t>
            </w:r>
          </w:p>
        </w:tc>
        <w:tc>
          <w:tcPr>
            <w:tcW w:w="4524" w:type="dxa"/>
            <w:vAlign w:val="center"/>
          </w:tcPr>
          <w:p w14:paraId="38784BCA" w14:textId="3EB80BFB" w:rsidR="000D5017" w:rsidRPr="007A3251" w:rsidRDefault="00000000" w:rsidP="000A035A">
            <w:pPr>
              <w:ind w:left="0"/>
              <w:jc w:val="center"/>
              <w:rPr>
                <w:rFonts w:eastAsiaTheme="minorEastAsia"/>
                <w:sz w:val="14"/>
                <w:szCs w:val="14"/>
              </w:rPr>
            </w:pPr>
            <m:oMathPara>
              <m:oMath>
                <m:sSub>
                  <m:sSubPr>
                    <m:ctrlPr>
                      <w:rPr>
                        <w:rFonts w:ascii="Cambria Math" w:eastAsiaTheme="minorEastAsia" w:hAnsi="Cambria Math"/>
                        <w:i/>
                        <w:sz w:val="14"/>
                        <w:szCs w:val="14"/>
                      </w:rPr>
                    </m:ctrlPr>
                  </m:sSubPr>
                  <m:e>
                    <m:r>
                      <w:rPr>
                        <w:rFonts w:ascii="Cambria Math" w:eastAsiaTheme="minorEastAsia" w:hAnsi="Cambria Math"/>
                        <w:sz w:val="14"/>
                        <w:szCs w:val="14"/>
                      </w:rPr>
                      <m:t>q</m:t>
                    </m:r>
                  </m:e>
                  <m:sub>
                    <m:r>
                      <w:rPr>
                        <w:rFonts w:ascii="Cambria Math" w:eastAsiaTheme="minorEastAsia" w:hAnsi="Cambria Math"/>
                        <w:sz w:val="14"/>
                        <w:szCs w:val="14"/>
                      </w:rPr>
                      <m:t>π</m:t>
                    </m:r>
                  </m:sub>
                </m:sSub>
                <m:d>
                  <m:dPr>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s</m:t>
                        </m:r>
                      </m:e>
                      <m:sub>
                        <m:r>
                          <w:rPr>
                            <w:rFonts w:ascii="Cambria Math" w:eastAsiaTheme="minorEastAsia" w:hAnsi="Cambria Math"/>
                            <w:sz w:val="14"/>
                            <w:szCs w:val="14"/>
                          </w:rPr>
                          <m:t>k</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k</m:t>
                        </m:r>
                      </m:sub>
                    </m:sSub>
                  </m:e>
                </m:d>
                <m:r>
                  <w:rPr>
                    <w:rFonts w:ascii="Cambria Math" w:hAnsi="Cambria Math"/>
                    <w:sz w:val="14"/>
                    <w:szCs w:val="14"/>
                  </w:rPr>
                  <m:t>=</m:t>
                </m:r>
                <m:sSubSup>
                  <m:sSubSupPr>
                    <m:ctrlPr>
                      <w:rPr>
                        <w:rFonts w:ascii="Cambria Math" w:hAnsi="Cambria Math"/>
                        <w:i/>
                        <w:sz w:val="14"/>
                        <w:szCs w:val="14"/>
                      </w:rPr>
                    </m:ctrlPr>
                  </m:sSubSupPr>
                  <m:e>
                    <m:r>
                      <m:rPr>
                        <m:scr m:val="script"/>
                      </m:rPr>
                      <w:rPr>
                        <w:rFonts w:ascii="Cambria Math" w:hAnsi="Cambria Math"/>
                        <w:sz w:val="14"/>
                        <w:szCs w:val="14"/>
                      </w:rPr>
                      <m:t>R</m:t>
                    </m:r>
                  </m:e>
                  <m:sub>
                    <m:r>
                      <w:rPr>
                        <w:rFonts w:ascii="Cambria Math" w:hAnsi="Cambria Math"/>
                        <w:sz w:val="14"/>
                        <w:szCs w:val="14"/>
                      </w:rPr>
                      <m:t>s</m:t>
                    </m:r>
                  </m:sub>
                  <m:sup>
                    <m:r>
                      <w:rPr>
                        <w:rFonts w:ascii="Cambria Math" w:hAnsi="Cambria Math"/>
                        <w:sz w:val="14"/>
                        <w:szCs w:val="14"/>
                      </w:rPr>
                      <m:t>a</m:t>
                    </m:r>
                  </m:sup>
                </m:sSubSup>
                <m:r>
                  <w:rPr>
                    <w:rFonts w:ascii="Cambria Math" w:hAnsi="Cambria Math"/>
                    <w:sz w:val="14"/>
                    <w:szCs w:val="14"/>
                  </w:rPr>
                  <m:t>+γ</m:t>
                </m:r>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m:rPr>
                        <m:scr m:val="script"/>
                      </m:rPr>
                      <w:rPr>
                        <w:rFonts w:ascii="Cambria Math" w:hAnsi="Cambria Math"/>
                        <w:sz w:val="14"/>
                        <w:szCs w:val="14"/>
                      </w:rPr>
                      <m:t>∈S</m:t>
                    </m:r>
                  </m:sub>
                  <m:sup/>
                  <m:e>
                    <m:sSubSup>
                      <m:sSubSupPr>
                        <m:ctrlPr>
                          <w:rPr>
                            <w:rFonts w:ascii="Cambria Math" w:hAnsi="Cambria Math"/>
                            <w:i/>
                            <w:sz w:val="14"/>
                            <w:szCs w:val="14"/>
                          </w:rPr>
                        </m:ctrlPr>
                      </m:sSubSupPr>
                      <m:e>
                        <m:r>
                          <w:rPr>
                            <w:rFonts w:ascii="Cambria Math" w:hAnsi="Cambria Math"/>
                            <w:sz w:val="14"/>
                            <w:szCs w:val="14"/>
                          </w:rPr>
                          <m:t>p</m:t>
                        </m:r>
                      </m:e>
                      <m:sub>
                        <m:r>
                          <w:rPr>
                            <w:rFonts w:ascii="Cambria Math" w:hAnsi="Cambria Math"/>
                            <w:sz w:val="14"/>
                            <w:szCs w:val="14"/>
                          </w:rPr>
                          <m:t>s</m:t>
                        </m:r>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m:t>
                            </m:r>
                          </m:sup>
                        </m:sSup>
                      </m:sub>
                      <m:sup>
                        <m:r>
                          <w:rPr>
                            <w:rFonts w:ascii="Cambria Math" w:hAnsi="Cambria Math"/>
                            <w:sz w:val="14"/>
                            <w:szCs w:val="14"/>
                          </w:rPr>
                          <m:t>a</m:t>
                        </m:r>
                      </m:sup>
                    </m:sSubSup>
                    <m:r>
                      <w:rPr>
                        <w:rFonts w:ascii="Cambria Math" w:hAnsi="Cambria Math"/>
                        <w:sz w:val="14"/>
                        <w:szCs w:val="14"/>
                      </w:rPr>
                      <m:t>*</m:t>
                    </m:r>
                    <m:d>
                      <m:dPr>
                        <m:ctrlPr>
                          <w:rPr>
                            <w:rFonts w:ascii="Cambria Math" w:hAnsi="Cambria Math"/>
                            <w:i/>
                            <w:sz w:val="14"/>
                            <w:szCs w:val="14"/>
                          </w:rPr>
                        </m:ctrlPr>
                      </m:dPr>
                      <m:e>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m:t>
                                </m:r>
                              </m:sub>
                            </m:sSub>
                            <m:r>
                              <m:rPr>
                                <m:scr m:val="script"/>
                              </m:rPr>
                              <w:rPr>
                                <w:rFonts w:ascii="Cambria Math" w:hAnsi="Cambria Math"/>
                                <w:sz w:val="14"/>
                                <w:szCs w:val="14"/>
                              </w:rPr>
                              <m:t>∈A</m:t>
                            </m:r>
                          </m:sub>
                          <m:sup/>
                          <m:e>
                            <m:r>
                              <w:rPr>
                                <w:rFonts w:ascii="Cambria Math" w:hAnsi="Cambria Math"/>
                                <w:sz w:val="14"/>
                                <w:szCs w:val="14"/>
                              </w:rPr>
                              <m:t>π</m:t>
                            </m:r>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k+1</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e>
                            </m:d>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q</m:t>
                                </m:r>
                              </m:e>
                              <m:sub>
                                <m:r>
                                  <w:rPr>
                                    <w:rFonts w:ascii="Cambria Math" w:hAnsi="Cambria Math"/>
                                    <w:sz w:val="14"/>
                                    <w:szCs w:val="14"/>
                                  </w:rPr>
                                  <m:t>π</m:t>
                                </m:r>
                              </m:sub>
                            </m:sSub>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k+1</m:t>
                                    </m:r>
                                  </m:sub>
                                </m:sSub>
                              </m:e>
                            </m:d>
                          </m:e>
                        </m:nary>
                      </m:e>
                    </m:d>
                  </m:e>
                </m:nary>
              </m:oMath>
            </m:oMathPara>
          </w:p>
        </w:tc>
        <w:tc>
          <w:tcPr>
            <w:tcW w:w="3273" w:type="dxa"/>
            <w:vAlign w:val="center"/>
          </w:tcPr>
          <w:p w14:paraId="7A0043EB" w14:textId="3DD895E6" w:rsidR="000D5017" w:rsidRPr="007A3251" w:rsidRDefault="00000000" w:rsidP="000A035A">
            <w:pPr>
              <w:ind w:left="0"/>
              <w:jc w:val="center"/>
              <w:rPr>
                <w:sz w:val="14"/>
                <w:szCs w:val="14"/>
              </w:rPr>
            </w:pPr>
            <m:oMathPara>
              <m:oMath>
                <m:sSup>
                  <m:sSupPr>
                    <m:ctrlPr>
                      <w:rPr>
                        <w:rFonts w:ascii="Cambria Math" w:eastAsiaTheme="minorEastAsia" w:hAnsi="Cambria Math"/>
                        <w:i/>
                        <w:sz w:val="14"/>
                        <w:szCs w:val="14"/>
                      </w:rPr>
                    </m:ctrlPr>
                  </m:sSupPr>
                  <m:e>
                    <m:r>
                      <w:rPr>
                        <w:rFonts w:ascii="Cambria Math" w:eastAsiaTheme="minorEastAsia" w:hAnsi="Cambria Math"/>
                        <w:sz w:val="14"/>
                        <w:szCs w:val="14"/>
                      </w:rPr>
                      <m:t>q</m:t>
                    </m:r>
                  </m:e>
                  <m:sup>
                    <m:r>
                      <w:rPr>
                        <w:rFonts w:ascii="Cambria Math" w:eastAsiaTheme="minorEastAsia" w:hAnsi="Cambria Math"/>
                        <w:sz w:val="14"/>
                        <w:szCs w:val="14"/>
                      </w:rPr>
                      <m:t>*</m:t>
                    </m:r>
                  </m:sup>
                </m:sSup>
                <m:d>
                  <m:dPr>
                    <m:ctrlPr>
                      <w:rPr>
                        <w:rFonts w:ascii="Cambria Math" w:eastAsiaTheme="minorEastAsia" w:hAnsi="Cambria Math"/>
                        <w:i/>
                        <w:sz w:val="14"/>
                        <w:szCs w:val="14"/>
                      </w:rPr>
                    </m:ctrlPr>
                  </m:dPr>
                  <m:e>
                    <m:sSub>
                      <m:sSubPr>
                        <m:ctrlPr>
                          <w:rPr>
                            <w:rFonts w:ascii="Cambria Math" w:eastAsiaTheme="minorEastAsia" w:hAnsi="Cambria Math"/>
                            <w:i/>
                            <w:sz w:val="14"/>
                            <w:szCs w:val="14"/>
                          </w:rPr>
                        </m:ctrlPr>
                      </m:sSubPr>
                      <m:e>
                        <m:r>
                          <w:rPr>
                            <w:rFonts w:ascii="Cambria Math" w:eastAsiaTheme="minorEastAsia" w:hAnsi="Cambria Math"/>
                            <w:sz w:val="14"/>
                            <w:szCs w:val="14"/>
                          </w:rPr>
                          <m:t>s</m:t>
                        </m:r>
                      </m:e>
                      <m:sub>
                        <m:r>
                          <w:rPr>
                            <w:rFonts w:ascii="Cambria Math" w:eastAsiaTheme="minorEastAsia" w:hAnsi="Cambria Math"/>
                            <w:sz w:val="14"/>
                            <w:szCs w:val="14"/>
                          </w:rPr>
                          <m:t>k</m:t>
                        </m:r>
                      </m:sub>
                    </m:sSub>
                    <m:r>
                      <w:rPr>
                        <w:rFonts w:ascii="Cambria Math" w:eastAsiaTheme="minorEastAsia" w:hAnsi="Cambria Math"/>
                        <w:sz w:val="14"/>
                        <w:szCs w:val="14"/>
                      </w:rPr>
                      <m:t>,</m:t>
                    </m:r>
                    <m:sSub>
                      <m:sSubPr>
                        <m:ctrlPr>
                          <w:rPr>
                            <w:rFonts w:ascii="Cambria Math" w:eastAsiaTheme="minorEastAsia" w:hAnsi="Cambria Math"/>
                            <w:i/>
                            <w:sz w:val="14"/>
                            <w:szCs w:val="14"/>
                          </w:rPr>
                        </m:ctrlPr>
                      </m:sSubPr>
                      <m:e>
                        <m:r>
                          <w:rPr>
                            <w:rFonts w:ascii="Cambria Math" w:eastAsiaTheme="minorEastAsia" w:hAnsi="Cambria Math"/>
                            <w:sz w:val="14"/>
                            <w:szCs w:val="14"/>
                          </w:rPr>
                          <m:t>a</m:t>
                        </m:r>
                      </m:e>
                      <m:sub>
                        <m:r>
                          <w:rPr>
                            <w:rFonts w:ascii="Cambria Math" w:eastAsiaTheme="minorEastAsia" w:hAnsi="Cambria Math"/>
                            <w:sz w:val="14"/>
                            <w:szCs w:val="14"/>
                          </w:rPr>
                          <m:t>k</m:t>
                        </m:r>
                      </m:sub>
                    </m:sSub>
                  </m:e>
                </m:d>
                <m:r>
                  <w:rPr>
                    <w:rFonts w:ascii="Cambria Math" w:hAnsi="Cambria Math"/>
                    <w:sz w:val="14"/>
                    <w:szCs w:val="14"/>
                  </w:rPr>
                  <m:t>=</m:t>
                </m:r>
                <m:sSubSup>
                  <m:sSubSupPr>
                    <m:ctrlPr>
                      <w:rPr>
                        <w:rFonts w:ascii="Cambria Math" w:hAnsi="Cambria Math"/>
                        <w:i/>
                        <w:sz w:val="14"/>
                        <w:szCs w:val="14"/>
                      </w:rPr>
                    </m:ctrlPr>
                  </m:sSubSupPr>
                  <m:e>
                    <m:r>
                      <m:rPr>
                        <m:scr m:val="script"/>
                      </m:rPr>
                      <w:rPr>
                        <w:rFonts w:ascii="Cambria Math" w:hAnsi="Cambria Math"/>
                        <w:sz w:val="14"/>
                        <w:szCs w:val="14"/>
                      </w:rPr>
                      <m:t>R</m:t>
                    </m:r>
                  </m:e>
                  <m:sub>
                    <m:r>
                      <w:rPr>
                        <w:rFonts w:ascii="Cambria Math" w:hAnsi="Cambria Math"/>
                        <w:sz w:val="14"/>
                        <w:szCs w:val="14"/>
                      </w:rPr>
                      <m:t>s</m:t>
                    </m:r>
                  </m:sub>
                  <m:sup>
                    <m:r>
                      <w:rPr>
                        <w:rFonts w:ascii="Cambria Math" w:hAnsi="Cambria Math"/>
                        <w:sz w:val="14"/>
                        <w:szCs w:val="14"/>
                      </w:rPr>
                      <m:t>a</m:t>
                    </m:r>
                  </m:sup>
                </m:sSubSup>
                <m:r>
                  <w:rPr>
                    <w:rFonts w:ascii="Cambria Math" w:hAnsi="Cambria Math"/>
                    <w:sz w:val="14"/>
                    <w:szCs w:val="14"/>
                  </w:rPr>
                  <m:t>+γ</m:t>
                </m:r>
                <m:nary>
                  <m:naryPr>
                    <m:chr m:val="∑"/>
                    <m:supHide m:val="1"/>
                    <m:ctrlPr>
                      <w:rPr>
                        <w:rFonts w:ascii="Cambria Math" w:hAnsi="Cambria Math"/>
                        <w:i/>
                        <w:sz w:val="14"/>
                        <w:szCs w:val="14"/>
                      </w:rPr>
                    </m:ctrlPr>
                  </m:naryPr>
                  <m: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m:rPr>
                        <m:scr m:val="script"/>
                      </m:rPr>
                      <w:rPr>
                        <w:rFonts w:ascii="Cambria Math" w:hAnsi="Cambria Math"/>
                        <w:sz w:val="14"/>
                        <w:szCs w:val="14"/>
                      </w:rPr>
                      <m:t>∈S</m:t>
                    </m:r>
                  </m:sub>
                  <m:sup/>
                  <m:e>
                    <m:sSubSup>
                      <m:sSubSupPr>
                        <m:ctrlPr>
                          <w:rPr>
                            <w:rFonts w:ascii="Cambria Math" w:hAnsi="Cambria Math"/>
                            <w:i/>
                            <w:sz w:val="14"/>
                            <w:szCs w:val="14"/>
                          </w:rPr>
                        </m:ctrlPr>
                      </m:sSubSupPr>
                      <m:e>
                        <m:r>
                          <w:rPr>
                            <w:rFonts w:ascii="Cambria Math" w:hAnsi="Cambria Math"/>
                            <w:sz w:val="14"/>
                            <w:szCs w:val="14"/>
                          </w:rPr>
                          <m:t>p</m:t>
                        </m:r>
                      </m:e>
                      <m:sub>
                        <m:r>
                          <w:rPr>
                            <w:rFonts w:ascii="Cambria Math" w:hAnsi="Cambria Math"/>
                            <w:sz w:val="14"/>
                            <w:szCs w:val="14"/>
                          </w:rPr>
                          <m:t>s</m:t>
                        </m:r>
                        <m:sSup>
                          <m:sSupPr>
                            <m:ctrlPr>
                              <w:rPr>
                                <w:rFonts w:ascii="Cambria Math" w:hAnsi="Cambria Math"/>
                                <w:i/>
                                <w:sz w:val="14"/>
                                <w:szCs w:val="14"/>
                              </w:rPr>
                            </m:ctrlPr>
                          </m:sSupPr>
                          <m:e>
                            <m:r>
                              <w:rPr>
                                <w:rFonts w:ascii="Cambria Math" w:hAnsi="Cambria Math"/>
                                <w:sz w:val="14"/>
                                <w:szCs w:val="14"/>
                              </w:rPr>
                              <m:t>s</m:t>
                            </m:r>
                          </m:e>
                          <m:sup>
                            <m:r>
                              <w:rPr>
                                <w:rFonts w:ascii="Cambria Math" w:hAnsi="Cambria Math"/>
                                <w:sz w:val="14"/>
                                <w:szCs w:val="14"/>
                              </w:rPr>
                              <m:t>'</m:t>
                            </m:r>
                          </m:sup>
                        </m:sSup>
                      </m:sub>
                      <m:sup>
                        <m:r>
                          <w:rPr>
                            <w:rFonts w:ascii="Cambria Math" w:hAnsi="Cambria Math"/>
                            <w:sz w:val="14"/>
                            <w:szCs w:val="14"/>
                          </w:rPr>
                          <m:t>a</m:t>
                        </m:r>
                      </m:sup>
                    </m:sSubSup>
                    <m:r>
                      <w:rPr>
                        <w:rFonts w:ascii="Cambria Math" w:hAnsi="Cambria Math"/>
                        <w:sz w:val="14"/>
                        <w:szCs w:val="14"/>
                      </w:rPr>
                      <m:t>*</m:t>
                    </m:r>
                    <m:func>
                      <m:funcPr>
                        <m:ctrlPr>
                          <w:rPr>
                            <w:rFonts w:ascii="Cambria Math" w:hAnsi="Cambria Math"/>
                            <w:i/>
                            <w:sz w:val="14"/>
                            <w:szCs w:val="14"/>
                          </w:rPr>
                        </m:ctrlPr>
                      </m:funcPr>
                      <m:fName>
                        <m:limLow>
                          <m:limLowPr>
                            <m:ctrlPr>
                              <w:rPr>
                                <w:rFonts w:ascii="Cambria Math" w:hAnsi="Cambria Math"/>
                                <w:i/>
                                <w:sz w:val="14"/>
                                <w:szCs w:val="14"/>
                              </w:rPr>
                            </m:ctrlPr>
                          </m:limLowPr>
                          <m:e>
                            <m:r>
                              <m:rPr>
                                <m:sty m:val="p"/>
                              </m:rPr>
                              <w:rPr>
                                <w:rFonts w:ascii="Cambria Math" w:hAnsi="Cambria Math"/>
                                <w:sz w:val="14"/>
                                <w:szCs w:val="14"/>
                              </w:rPr>
                              <m:t>max</m:t>
                            </m:r>
                          </m:e>
                          <m:lim>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k+1</m:t>
                                </m:r>
                              </m:sub>
                            </m:sSub>
                            <m:r>
                              <w:rPr>
                                <w:rFonts w:ascii="Cambria Math" w:hAnsi="Cambria Math"/>
                                <w:sz w:val="14"/>
                                <w:szCs w:val="14"/>
                              </w:rPr>
                              <m:t xml:space="preserve"> </m:t>
                            </m:r>
                            <m:ctrlPr>
                              <w:rPr>
                                <w:rFonts w:ascii="Cambria Math" w:hAnsi="Cambria Math"/>
                                <w:sz w:val="14"/>
                                <w:szCs w:val="14"/>
                              </w:rPr>
                            </m:ctrlPr>
                          </m:lim>
                        </m:limLow>
                      </m:fName>
                      <m:e>
                        <m:sSup>
                          <m:sSupPr>
                            <m:ctrlPr>
                              <w:rPr>
                                <w:rFonts w:ascii="Cambria Math" w:hAnsi="Cambria Math"/>
                                <w:i/>
                                <w:sz w:val="14"/>
                                <w:szCs w:val="14"/>
                              </w:rPr>
                            </m:ctrlPr>
                          </m:sSupPr>
                          <m:e>
                            <m:r>
                              <w:rPr>
                                <w:rFonts w:ascii="Cambria Math" w:hAnsi="Cambria Math"/>
                                <w:sz w:val="14"/>
                                <w:szCs w:val="14"/>
                              </w:rPr>
                              <m:t>q</m:t>
                            </m:r>
                          </m:e>
                          <m:sup>
                            <m:r>
                              <w:rPr>
                                <w:rFonts w:ascii="Cambria Math" w:hAnsi="Cambria Math"/>
                                <w:sz w:val="14"/>
                                <w:szCs w:val="14"/>
                              </w:rPr>
                              <m:t>*</m:t>
                            </m:r>
                          </m:sup>
                        </m:sSup>
                        <m:d>
                          <m:dPr>
                            <m:ctrlPr>
                              <w:rPr>
                                <w:rFonts w:ascii="Cambria Math" w:hAnsi="Cambria Math"/>
                                <w:i/>
                                <w:sz w:val="14"/>
                                <w:szCs w:val="14"/>
                              </w:rPr>
                            </m:ctrlPr>
                          </m:dPr>
                          <m:e>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k+1</m:t>
                                </m:r>
                              </m:sub>
                            </m:sSub>
                            <m:r>
                              <w:rPr>
                                <w:rFonts w:ascii="Cambria Math" w:hAnsi="Cambria Math"/>
                                <w:sz w:val="14"/>
                                <w:szCs w:val="14"/>
                              </w:rPr>
                              <m:t>,</m:t>
                            </m:r>
                            <m:sSub>
                              <m:sSubPr>
                                <m:ctrlPr>
                                  <w:rPr>
                                    <w:rFonts w:ascii="Cambria Math" w:hAnsi="Cambria Math"/>
                                    <w:i/>
                                    <w:sz w:val="14"/>
                                    <w:szCs w:val="14"/>
                                  </w:rPr>
                                </m:ctrlPr>
                              </m:sSubPr>
                              <m:e>
                                <m:r>
                                  <w:rPr>
                                    <w:rFonts w:ascii="Cambria Math" w:hAnsi="Cambria Math"/>
                                    <w:sz w:val="14"/>
                                    <w:szCs w:val="14"/>
                                  </w:rPr>
                                  <m:t>a</m:t>
                                </m:r>
                              </m:e>
                              <m:sub>
                                <m:r>
                                  <w:rPr>
                                    <w:rFonts w:ascii="Cambria Math" w:hAnsi="Cambria Math"/>
                                    <w:sz w:val="14"/>
                                    <w:szCs w:val="14"/>
                                  </w:rPr>
                                  <m:t>k+1</m:t>
                                </m:r>
                              </m:sub>
                            </m:sSub>
                          </m:e>
                        </m:d>
                      </m:e>
                    </m:func>
                  </m:e>
                </m:nary>
              </m:oMath>
            </m:oMathPara>
          </w:p>
        </w:tc>
      </w:tr>
    </w:tbl>
    <w:p w14:paraId="53CF931A" w14:textId="77777777" w:rsidR="00704885" w:rsidRPr="00704885" w:rsidRDefault="00704885" w:rsidP="00704885"/>
    <w:p w14:paraId="3C165D9E" w14:textId="3C57A671" w:rsidR="00643FF9" w:rsidRDefault="00643FF9" w:rsidP="004605C5">
      <w:pPr>
        <w:pStyle w:val="berschrift1"/>
      </w:pPr>
      <w:bookmarkStart w:id="26" w:name="_Toc137034076"/>
      <w:r>
        <w:t>Dynamic Programming</w:t>
      </w:r>
      <w:bookmarkEnd w:id="26"/>
    </w:p>
    <w:p w14:paraId="4A4F7BAC" w14:textId="2E2AE7AC" w:rsidR="0016117B" w:rsidRDefault="0016117B" w:rsidP="0016117B">
      <w:pPr>
        <w:ind w:left="0"/>
      </w:pPr>
      <w:r>
        <w:t>Dynamic programming (DP) is both a mathematical optimization method and a computer programming method.  In both contexts it refers to simplifying a complicated problem by breaking it down into simpler sub-problems in a recursive manner. Likewise, in computer science, if a problem can be solved optimally by breaking it into sub-problems and then recursively finding the optimal solutions to the sub-problems, then it is said to have optimal substructure.</w:t>
      </w:r>
    </w:p>
    <w:p w14:paraId="52380D2E" w14:textId="6ACE1EBC" w:rsidR="0016117B" w:rsidRDefault="0016117B" w:rsidP="00643FF9">
      <w:pPr>
        <w:ind w:left="0"/>
      </w:pPr>
      <w:r>
        <w:t>Dynamic programming is a collection of algorithms to solve MDPs and neighboring problems. DP can be applied to problems with the following characteristics:</w:t>
      </w:r>
    </w:p>
    <w:p w14:paraId="007E0C82" w14:textId="409B81C1" w:rsidR="0016117B" w:rsidRDefault="0016117B" w:rsidP="0016117B">
      <w:pPr>
        <w:pStyle w:val="Listenabsatz"/>
        <w:numPr>
          <w:ilvl w:val="0"/>
          <w:numId w:val="3"/>
        </w:numPr>
      </w:pPr>
      <w:r>
        <w:t>Optimal substructure: Optimal solution can be derived from subproblems</w:t>
      </w:r>
    </w:p>
    <w:p w14:paraId="41EC5DF3" w14:textId="77777777" w:rsidR="0016117B" w:rsidRDefault="0016117B" w:rsidP="0016117B">
      <w:pPr>
        <w:pStyle w:val="Listenabsatz"/>
        <w:numPr>
          <w:ilvl w:val="0"/>
          <w:numId w:val="3"/>
        </w:numPr>
      </w:pPr>
      <w:r>
        <w:t>Overlapping subproblems: Subproblems may occur many times, hence, solutions can be cached and reused.</w:t>
      </w:r>
    </w:p>
    <w:p w14:paraId="02B9A930" w14:textId="77777777" w:rsidR="00DE521D" w:rsidRDefault="00DE521D" w:rsidP="0016117B">
      <w:pPr>
        <w:ind w:left="0"/>
        <w:rPr>
          <w:b/>
        </w:rPr>
      </w:pPr>
    </w:p>
    <w:p w14:paraId="0AC91519" w14:textId="77777777" w:rsidR="008F2874" w:rsidRDefault="004B272C" w:rsidP="0016117B">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16117B">
        <w:t xml:space="preserve">This is connected to MDPs as they satisfy above properties. The Bellman equation provides recursive </w:t>
      </w:r>
      <w:r>
        <w:t>decomposition,</w:t>
      </w:r>
      <w:r w:rsidR="0016117B">
        <w:t xml:space="preserve"> and the value function stores and reuses solutions.</w:t>
      </w:r>
      <w:r>
        <w:t xml:space="preserve"> DP is used for iterative planning in an MDP. </w:t>
      </w:r>
    </w:p>
    <w:p w14:paraId="28CDB1CA" w14:textId="165C1584" w:rsidR="0016117B" w:rsidRDefault="008F2874" w:rsidP="0016117B">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4B272C">
        <w:t>Planning consists of two problems:</w:t>
      </w:r>
    </w:p>
    <w:p w14:paraId="2C76F7EE" w14:textId="5FA6FCF8" w:rsidR="004B272C" w:rsidRDefault="00CE4179" w:rsidP="004B272C">
      <w:pPr>
        <w:pStyle w:val="Listenabsatz"/>
        <w:numPr>
          <w:ilvl w:val="0"/>
          <w:numId w:val="3"/>
        </w:numPr>
      </w:pPr>
      <w:r>
        <w:t>Prediction</w:t>
      </w:r>
    </w:p>
    <w:p w14:paraId="2566EE3E" w14:textId="66FA015E" w:rsidR="00CE4179" w:rsidRDefault="00CE4179" w:rsidP="00CE4179">
      <w:pPr>
        <w:pStyle w:val="Listenabsatz"/>
        <w:numPr>
          <w:ilvl w:val="1"/>
          <w:numId w:val="3"/>
        </w:numPr>
      </w:pPr>
      <w:r>
        <w:t xml:space="preserve">Input: MDP </w:t>
      </w:r>
      <w:r w:rsidRPr="00DE521D">
        <w:rPr>
          <w:i/>
        </w:rPr>
        <w:t>and</w:t>
      </w:r>
      <w:r>
        <w:t xml:space="preserve"> policy </w:t>
      </w:r>
      <m:oMath>
        <m:r>
          <w:rPr>
            <w:rFonts w:ascii="Cambria Math" w:hAnsi="Cambria Math"/>
          </w:rPr>
          <m:t>π</m:t>
        </m:r>
      </m:oMath>
    </w:p>
    <w:p w14:paraId="239461BC" w14:textId="763AC680" w:rsidR="00CE4179" w:rsidRPr="00CE4179" w:rsidRDefault="00CE4179" w:rsidP="00CE4179">
      <w:pPr>
        <w:pStyle w:val="Listenabsatz"/>
        <w:numPr>
          <w:ilvl w:val="1"/>
          <w:numId w:val="3"/>
        </w:numPr>
        <w:rPr>
          <w:rFonts w:eastAsiaTheme="minorEastAsia"/>
        </w:rPr>
      </w:pPr>
      <w:r>
        <w:t xml:space="preserve">Output: estimated value function </w:t>
      </w:r>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π</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oMath>
      <w:r w:rsidR="00DE521D">
        <w:rPr>
          <w:rFonts w:eastAsiaTheme="minorEastAsia"/>
        </w:rPr>
        <w:t xml:space="preserve"> of given policy </w:t>
      </w:r>
      <m:oMath>
        <m:r>
          <w:rPr>
            <w:rFonts w:ascii="Cambria Math" w:eastAsiaTheme="minorEastAsia" w:hAnsi="Cambria Math"/>
          </w:rPr>
          <m:t>π</m:t>
        </m:r>
      </m:oMath>
    </w:p>
    <w:p w14:paraId="30B20411" w14:textId="01AACA9C" w:rsidR="00CE4179" w:rsidRDefault="00DE521D" w:rsidP="00DE521D">
      <w:pPr>
        <w:pStyle w:val="Listenabsatz"/>
        <w:numPr>
          <w:ilvl w:val="0"/>
          <w:numId w:val="3"/>
        </w:numPr>
        <w:rPr>
          <w:rFonts w:eastAsiaTheme="minorEastAsia"/>
        </w:rPr>
      </w:pPr>
      <w:r>
        <w:rPr>
          <w:rFonts w:eastAsiaTheme="minorEastAsia"/>
        </w:rPr>
        <w:t>Control</w:t>
      </w:r>
    </w:p>
    <w:p w14:paraId="102B73C1" w14:textId="47DE1E33" w:rsidR="00DE521D" w:rsidRDefault="00DE521D" w:rsidP="00DE521D">
      <w:pPr>
        <w:pStyle w:val="Listenabsatz"/>
        <w:numPr>
          <w:ilvl w:val="1"/>
          <w:numId w:val="3"/>
        </w:numPr>
        <w:rPr>
          <w:rFonts w:eastAsiaTheme="minorEastAsia"/>
        </w:rPr>
      </w:pPr>
      <w:r>
        <w:rPr>
          <w:rFonts w:eastAsiaTheme="minorEastAsia"/>
        </w:rPr>
        <w:t>Input: MPD</w:t>
      </w:r>
    </w:p>
    <w:p w14:paraId="2F39748D" w14:textId="5E43A3FB" w:rsidR="00DE521D" w:rsidRPr="00CE4179" w:rsidRDefault="00DE521D" w:rsidP="00DE521D">
      <w:pPr>
        <w:pStyle w:val="Listenabsatz"/>
        <w:numPr>
          <w:ilvl w:val="1"/>
          <w:numId w:val="3"/>
        </w:numPr>
        <w:rPr>
          <w:rFonts w:eastAsiaTheme="minorEastAsia"/>
        </w:rPr>
      </w:pPr>
      <w:r>
        <w:rPr>
          <w:rFonts w:eastAsiaTheme="minorEastAsia"/>
        </w:rPr>
        <w:t xml:space="preserve">Output: estimated optimal value function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v</m:t>
                </m:r>
              </m:e>
            </m:acc>
          </m:e>
          <m:sub>
            <m:r>
              <w:rPr>
                <w:rFonts w:ascii="Cambria Math" w:hAnsi="Cambria Math"/>
              </w:rPr>
              <m:t>π</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v</m:t>
            </m:r>
          </m:e>
          <m:sub>
            <m:r>
              <w:rPr>
                <w:rFonts w:ascii="Cambria Math" w:hAnsi="Cambria Math"/>
              </w:rPr>
              <m:t>π</m:t>
            </m:r>
          </m:sub>
          <m:sup>
            <m:r>
              <w:rPr>
                <w:rFonts w:ascii="Cambria Math" w:hAnsi="Cambria Math"/>
              </w:rPr>
              <m:t>*</m:t>
            </m:r>
          </m:sup>
        </m:sSubSup>
      </m:oMath>
      <w:r>
        <w:rPr>
          <w:rFonts w:eastAsiaTheme="minorEastAsia"/>
        </w:rPr>
        <w:t xml:space="preserve"> or policy </w:t>
      </w:r>
      <m:oMath>
        <m:sSup>
          <m:sSupPr>
            <m:ctrlPr>
              <w:rPr>
                <w:rFonts w:ascii="Cambria Math" w:hAnsi="Cambria Math"/>
                <w:i/>
              </w:rPr>
            </m:ctrlPr>
          </m:sSupPr>
          <m:e>
            <m:acc>
              <m:accPr>
                <m:ctrlPr>
                  <w:rPr>
                    <w:rFonts w:ascii="Cambria Math" w:hAnsi="Cambria Math"/>
                    <w:i/>
                  </w:rPr>
                </m:ctrlPr>
              </m:accPr>
              <m:e>
                <m:r>
                  <w:rPr>
                    <w:rFonts w:ascii="Cambria Math" w:hAnsi="Cambria Math"/>
                  </w:rPr>
                  <m:t>π</m:t>
                </m:r>
              </m:e>
            </m:acc>
          </m:e>
          <m:sup>
            <m:r>
              <w:rPr>
                <w:rFonts w:ascii="Cambria Math" w:hAnsi="Cambria Math"/>
              </w:rPr>
              <m:t>*</m:t>
            </m:r>
          </m:sup>
        </m:sSup>
        <m:r>
          <w:rPr>
            <w:rFonts w:ascii="Cambria Math" w:hAnsi="Cambria Math"/>
          </w:rPr>
          <m:t>≈</m:t>
        </m:r>
        <m:acc>
          <m:accPr>
            <m:ctrlPr>
              <w:rPr>
                <w:rFonts w:ascii="Cambria Math" w:hAnsi="Cambria Math"/>
                <w:i/>
              </w:rPr>
            </m:ctrlPr>
          </m:accPr>
          <m:e>
            <m:r>
              <w:rPr>
                <w:rFonts w:ascii="Cambria Math" w:hAnsi="Cambria Math"/>
              </w:rPr>
              <m:t>π</m:t>
            </m:r>
          </m:e>
        </m:acc>
      </m:oMath>
    </w:p>
    <w:p w14:paraId="01AD12F1" w14:textId="18F50C51" w:rsidR="0016117B" w:rsidRDefault="007F530F" w:rsidP="00643FF9">
      <w:pPr>
        <w:ind w:left="0"/>
      </w:pPr>
      <w:r>
        <w:rPr>
          <w:rFonts w:ascii="Segoe UI Emoji" w:hAnsi="Segoe UI Emoji" w:cs="Segoe UI Emoji"/>
        </w:rPr>
        <w:t xml:space="preserve">❗ </w:t>
      </w:r>
      <w:r>
        <w:t xml:space="preserve">In both applications DP requires </w:t>
      </w:r>
      <w:r w:rsidRPr="007F530F">
        <w:rPr>
          <w:i/>
        </w:rPr>
        <w:t>full knowledge</w:t>
      </w:r>
      <w:r>
        <w:t xml:space="preserve"> of the MDP structure. The feasibility in real-word engineering applications is therefore limited! </w:t>
      </w:r>
      <w:r w:rsidR="00FA4865">
        <w:t>But</w:t>
      </w:r>
      <w:r>
        <w:t xml:space="preserve"> the following concepts are largely used in modern data-driven RL algorithms.</w:t>
      </w:r>
    </w:p>
    <w:p w14:paraId="0BE63381" w14:textId="3C4C2AC1" w:rsidR="00B50F3D" w:rsidRDefault="00B50F3D">
      <w:pPr>
        <w:ind w:left="1135" w:hanging="851"/>
      </w:pPr>
      <w:r>
        <w:br w:type="page"/>
      </w:r>
    </w:p>
    <w:p w14:paraId="10B35E60" w14:textId="130FD57C" w:rsidR="00FA4865" w:rsidRDefault="00FA4865" w:rsidP="00FA4865">
      <w:pPr>
        <w:pStyle w:val="berschrift2"/>
      </w:pPr>
      <w:bookmarkStart w:id="27" w:name="_Ref128658141"/>
      <w:bookmarkStart w:id="28" w:name="_Toc137034077"/>
      <w:r>
        <w:lastRenderedPageBreak/>
        <w:t xml:space="preserve">Policy </w:t>
      </w:r>
      <w:r w:rsidR="00A14ED7">
        <w:t>E</w:t>
      </w:r>
      <w:r>
        <w:t>valuation</w:t>
      </w:r>
      <w:bookmarkEnd w:id="27"/>
      <w:bookmarkEnd w:id="28"/>
    </w:p>
    <w:p w14:paraId="6F2BB9F9" w14:textId="77777777" w:rsidR="00307ADE" w:rsidRDefault="00111DCA" w:rsidP="00111DCA">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Problem: </w:t>
      </w:r>
      <w:r w:rsidRPr="00A64BCB">
        <w:rPr>
          <w:i/>
        </w:rPr>
        <w:t xml:space="preserve">evaluate a given policy </w:t>
      </w:r>
      <m:oMath>
        <m:r>
          <w:rPr>
            <w:rFonts w:ascii="Cambria Math" w:hAnsi="Cambria Math"/>
          </w:rPr>
          <m:t>π</m:t>
        </m:r>
      </m:oMath>
      <w:r w:rsidRPr="00A64BCB">
        <w:rPr>
          <w:rFonts w:eastAsiaTheme="minorEastAsia"/>
          <w:i/>
        </w:rPr>
        <w:t xml:space="preserve"> to predict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oMath>
      <w:r w:rsidR="00F1415B">
        <w:rPr>
          <w:rFonts w:eastAsiaTheme="minorEastAsia"/>
        </w:rPr>
        <w:t xml:space="preserve">. Directly calculating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oMath>
      <w:r w:rsidR="00F1415B">
        <w:rPr>
          <w:rFonts w:eastAsiaTheme="minorEastAsia"/>
        </w:rPr>
        <w:t xml:space="preserve"> is numerically costly for high-dimensional state spaces </w:t>
      </w:r>
      <w:r w:rsidR="00A64BCB">
        <w:rPr>
          <w:rFonts w:eastAsiaTheme="minorEastAsia"/>
        </w:rPr>
        <w:t>(</w:t>
      </w:r>
      <w:r w:rsidR="00F1415B">
        <w:rPr>
          <w:rFonts w:eastAsiaTheme="minorEastAsia"/>
        </w:rPr>
        <w:t xml:space="preserve">e.g., by matrix inversion). </w:t>
      </w:r>
    </w:p>
    <w:p w14:paraId="1B3C31ED" w14:textId="4A023885" w:rsidR="00111DCA" w:rsidRDefault="00F1415B" w:rsidP="00111DCA">
      <w:pPr>
        <w:rPr>
          <w:rFonts w:eastAsiaTheme="minorEastAsia"/>
        </w:rPr>
      </w:pPr>
      <w:r>
        <w:rPr>
          <w:rFonts w:eastAsiaTheme="minorEastAsia"/>
        </w:rPr>
        <w:t>General idea</w:t>
      </w:r>
      <w:r w:rsidR="00D11DD8">
        <w:rPr>
          <w:rFonts w:eastAsiaTheme="minorEastAsia"/>
        </w:rPr>
        <w:t>:</w:t>
      </w:r>
      <w:r>
        <w:rPr>
          <w:rFonts w:eastAsiaTheme="minorEastAsia"/>
        </w:rPr>
        <w:t xml:space="preserve"> apply </w:t>
      </w:r>
      <w:r>
        <w:rPr>
          <w:rFonts w:eastAsiaTheme="minorEastAsia"/>
          <w:i/>
        </w:rPr>
        <w:t>iterative approximations</w:t>
      </w:r>
      <w:r>
        <w:rPr>
          <w:rFonts w:eastAsiaTheme="minorEastAsia"/>
        </w:rPr>
        <w:t xml:space="preserve">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Pr>
          <w:rFonts w:eastAsiaTheme="minorEastAsia"/>
        </w:rPr>
        <w:t xml:space="preserve"> of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Pr>
          <w:rFonts w:eastAsiaTheme="minorEastAsia"/>
        </w:rPr>
        <w:t xml:space="preserve"> with decreasing errors</w:t>
      </w:r>
      <w:r w:rsidR="00E9084B">
        <w:rPr>
          <w:rFonts w:eastAsiaTheme="minorEastAsia"/>
        </w:rPr>
        <w:t>.</w:t>
      </w:r>
    </w:p>
    <w:p w14:paraId="04BAC398" w14:textId="6CDE7E2A" w:rsidR="00F1415B" w:rsidRPr="00F1415B" w:rsidRDefault="00000000" w:rsidP="00F1415B">
      <w:pPr>
        <w:jc w:val="center"/>
      </w:pPr>
      <m:oMath>
        <m:d>
          <m:dPr>
            <m:begChr m:val="‖"/>
            <m:endChr m:val=""/>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e>
                </m:d>
              </m:e>
              <m:sub>
                <m:r>
                  <w:rPr>
                    <w:rFonts w:ascii="Cambria Math" w:hAnsi="Cambria Math"/>
                  </w:rPr>
                  <m:t>∞</m:t>
                </m:r>
              </m:sub>
            </m:sSub>
            <m:r>
              <w:rPr>
                <w:rFonts w:ascii="Cambria Math" w:hAnsi="Cambria Math"/>
              </w:rPr>
              <m:t>→0</m:t>
            </m:r>
          </m:e>
        </m:d>
      </m:oMath>
      <w:r w:rsidR="00F1415B">
        <w:rPr>
          <w:rFonts w:eastAsiaTheme="minorEastAsia"/>
        </w:rPr>
        <w:t xml:space="preserve"> for </w:t>
      </w:r>
      <m:oMath>
        <m:r>
          <w:rPr>
            <w:rFonts w:ascii="Cambria Math" w:eastAsiaTheme="minorEastAsia" w:hAnsi="Cambria Math"/>
          </w:rPr>
          <m:t>i=1, 2, 3,…</m:t>
        </m:r>
      </m:oMath>
    </w:p>
    <w:p w14:paraId="6F02B3F3" w14:textId="220EAD0E" w:rsidR="00C94518" w:rsidRDefault="00C94518" w:rsidP="00C94518">
      <w:r>
        <w:rPr>
          <w:noProof/>
        </w:rPr>
        <mc:AlternateContent>
          <mc:Choice Requires="wpg">
            <w:drawing>
              <wp:anchor distT="0" distB="0" distL="114300" distR="114300" simplePos="0" relativeHeight="251700224" behindDoc="0" locked="0" layoutInCell="1" allowOverlap="1" wp14:anchorId="2811BE71" wp14:editId="1AF88978">
                <wp:simplePos x="0" y="0"/>
                <wp:positionH relativeFrom="column">
                  <wp:posOffset>4443095</wp:posOffset>
                </wp:positionH>
                <wp:positionV relativeFrom="paragraph">
                  <wp:posOffset>50165</wp:posOffset>
                </wp:positionV>
                <wp:extent cx="1463040" cy="800100"/>
                <wp:effectExtent l="0" t="0" r="3810" b="0"/>
                <wp:wrapThrough wrapText="bothSides">
                  <wp:wrapPolygon edited="0">
                    <wp:start x="0" y="0"/>
                    <wp:lineTo x="0" y="21086"/>
                    <wp:lineTo x="21375" y="21086"/>
                    <wp:lineTo x="21375" y="10800"/>
                    <wp:lineTo x="19688" y="8229"/>
                    <wp:lineTo x="19688" y="0"/>
                    <wp:lineTo x="0" y="0"/>
                  </wp:wrapPolygon>
                </wp:wrapThrough>
                <wp:docPr id="47" name="Gruppieren 47"/>
                <wp:cNvGraphicFramePr/>
                <a:graphic xmlns:a="http://schemas.openxmlformats.org/drawingml/2006/main">
                  <a:graphicData uri="http://schemas.microsoft.com/office/word/2010/wordprocessingGroup">
                    <wpg:wgp>
                      <wpg:cNvGrpSpPr/>
                      <wpg:grpSpPr>
                        <a:xfrm>
                          <a:off x="0" y="0"/>
                          <a:ext cx="1463040" cy="800100"/>
                          <a:chOff x="-39758" y="0"/>
                          <a:chExt cx="1463131" cy="800100"/>
                        </a:xfrm>
                      </wpg:grpSpPr>
                      <pic:pic xmlns:pic="http://schemas.openxmlformats.org/drawingml/2006/picture">
                        <pic:nvPicPr>
                          <pic:cNvPr id="15" name="Grafik 15" descr="Ein Bild, das Text enthält.&#10;&#10;Automatisch generierte Beschreibung"/>
                          <pic:cNvPicPr>
                            <a:picLocks noChangeAspect="1"/>
                          </pic:cNvPicPr>
                        </pic:nvPicPr>
                        <pic:blipFill>
                          <a:blip r:embed="rId43"/>
                          <a:stretch>
                            <a:fillRect/>
                          </a:stretch>
                        </pic:blipFill>
                        <pic:spPr>
                          <a:xfrm>
                            <a:off x="0" y="0"/>
                            <a:ext cx="1273175" cy="349250"/>
                          </a:xfrm>
                          <a:prstGeom prst="rect">
                            <a:avLst/>
                          </a:prstGeom>
                        </pic:spPr>
                      </pic:pic>
                      <wps:wsp>
                        <wps:cNvPr id="46" name="Textfeld 46"/>
                        <wps:cNvSpPr txBox="1"/>
                        <wps:spPr>
                          <a:xfrm>
                            <a:off x="-39758" y="405130"/>
                            <a:ext cx="1463131" cy="394970"/>
                          </a:xfrm>
                          <a:prstGeom prst="rect">
                            <a:avLst/>
                          </a:prstGeom>
                          <a:solidFill>
                            <a:prstClr val="white"/>
                          </a:solidFill>
                          <a:ln>
                            <a:noFill/>
                          </a:ln>
                        </wps:spPr>
                        <wps:txbx>
                          <w:txbxContent>
                            <w:p w14:paraId="49CBBFDF" w14:textId="6C04FEAD" w:rsidR="00C94518" w:rsidRPr="00C91DBC" w:rsidRDefault="00C94518" w:rsidP="00C94518">
                              <w:pPr>
                                <w:pStyle w:val="Beschriftung"/>
                                <w:jc w:val="center"/>
                              </w:pPr>
                              <w:r>
                                <w:t>Bellman equation in matrix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811BE71" id="Gruppieren 47" o:spid="_x0000_s1060" style="position:absolute;left:0;text-align:left;margin-left:349.85pt;margin-top:3.95pt;width:115.2pt;height:63pt;z-index:251700224;mso-width-relative:margin" coordorigin="-397" coordsize="14631,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">
                <v:shape id="Grafik 15" o:spid="_x0000_s1061" type="#_x0000_t75" alt="Ein Bild, das Text enthält.&#10;&#10;Automatisch generierte Beschreibung" style="position:absolute;width:12731;height:3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">
                  <v:imagedata r:id="rId44" o:title="Ein Bild, das Text enthält"/>
                </v:shape>
                <v:shape id="Textfeld 46" o:spid="_x0000_s1062" type="#_x0000_t202" style="position:absolute;left:-397;top:4051;width:14630;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49CBBFDF" w14:textId="6C04FEAD" w:rsidR="00C94518" w:rsidRPr="00C91DBC" w:rsidRDefault="00C94518" w:rsidP="00C94518">
                        <w:pPr>
                          <w:pStyle w:val="Beschriftung"/>
                          <w:jc w:val="center"/>
                        </w:pPr>
                        <w:r>
                          <w:t>Bellman equation in matrix form</w:t>
                        </w:r>
                      </w:p>
                    </w:txbxContent>
                  </v:textbox>
                </v:shape>
                <w10:wrap type="through"/>
              </v:group>
            </w:pict>
          </mc:Fallback>
        </mc:AlternateContent>
      </w:r>
      <w:r>
        <w:t>In the MDP context, the Richardson iteration became the default solution approach to iteratively solve the Bellman equation:</w:t>
      </w:r>
    </w:p>
    <w:p w14:paraId="5CA5048F" w14:textId="667BA67C" w:rsidR="00C94518" w:rsidRPr="00027EC0" w:rsidRDefault="00000000" w:rsidP="00027EC0">
      <w:pPr>
        <w:ind w:left="2268"/>
        <w:rPr>
          <w:rFonts w:eastAsiaTheme="minorEastAsia"/>
          <w:i/>
        </w:rPr>
      </w:pPr>
      <m:oMathPara>
        <m:oMath>
          <m:sSub>
            <m:sSubPr>
              <m:ctrlPr>
                <w:rPr>
                  <w:rFonts w:ascii="Cambria Math" w:hAnsi="Cambria Math"/>
                  <w:i/>
                </w:rPr>
              </m:ctrlPr>
            </m:sSubPr>
            <m:e>
              <m:r>
                <m:rPr>
                  <m:sty m:val="bi"/>
                </m:rPr>
                <w:rPr>
                  <w:rFonts w:ascii="Cambria Math" w:hAnsi="Cambria Math"/>
                </w:rPr>
                <m:t>ζ</m:t>
              </m:r>
            </m:e>
            <m:sub>
              <m:r>
                <w:rPr>
                  <w:rFonts w:ascii="Cambria Math" w:hAnsi="Cambria Math"/>
                </w:rPr>
                <m:t>i+1</m:t>
              </m:r>
            </m:sub>
          </m:sSub>
          <m:r>
            <w:rPr>
              <w:rFonts w:ascii="Cambria Math" w:hAnsi="Cambria Math"/>
            </w:rPr>
            <m:t>=</m:t>
          </m:r>
          <m:sSub>
            <m:sSubPr>
              <m:ctrlPr>
                <w:rPr>
                  <w:rFonts w:ascii="Cambria Math" w:hAnsi="Cambria Math"/>
                  <w:i/>
                </w:rPr>
              </m:ctrlPr>
            </m:sSubPr>
            <m:e>
              <m:r>
                <m:rPr>
                  <m:sty m:val="bi"/>
                </m:rPr>
                <w:rPr>
                  <w:rFonts w:ascii="Cambria Math" w:hAnsi="Cambria Math"/>
                </w:rPr>
                <m:t>ζ</m:t>
              </m:r>
            </m:e>
            <m:sub>
              <m:r>
                <w:rPr>
                  <w:rFonts w:ascii="Cambria Math" w:hAnsi="Cambria Math"/>
                </w:rPr>
                <m:t>i</m:t>
              </m:r>
            </m:sub>
          </m:sSub>
          <m:r>
            <w:rPr>
              <w:rFonts w:ascii="Cambria Math" w:eastAsiaTheme="minorEastAsia" w:hAnsi="Cambria Math"/>
            </w:rPr>
            <m:t>+ω</m:t>
          </m:r>
          <m:d>
            <m:dPr>
              <m:ctrlPr>
                <w:rPr>
                  <w:rFonts w:ascii="Cambria Math" w:eastAsiaTheme="minorEastAsia" w:hAnsi="Cambria Math"/>
                  <w:i/>
                </w:rPr>
              </m:ctrlPr>
            </m:dPr>
            <m:e>
              <m:r>
                <m:rPr>
                  <m:sty m:val="bi"/>
                </m:rPr>
                <w:rPr>
                  <w:rFonts w:ascii="Cambria Math" w:eastAsiaTheme="minorEastAsia" w:hAnsi="Cambria Math"/>
                </w:rPr>
                <m:t>b</m:t>
              </m:r>
              <m:r>
                <w:rPr>
                  <w:rFonts w:ascii="Cambria Math" w:eastAsiaTheme="minorEastAsia" w:hAnsi="Cambria Math"/>
                </w:rPr>
                <m:t>-</m:t>
              </m:r>
              <m:r>
                <m:rPr>
                  <m:sty m:val="bi"/>
                </m:rPr>
                <w:rPr>
                  <w:rFonts w:ascii="Cambria Math" w:eastAsiaTheme="minorEastAsia" w:hAnsi="Cambria Math"/>
                </w:rPr>
                <m:t>A</m:t>
              </m:r>
              <m:sSub>
                <m:sSubPr>
                  <m:ctrlPr>
                    <w:rPr>
                      <w:rFonts w:ascii="Cambria Math" w:eastAsiaTheme="minorEastAsia" w:hAnsi="Cambria Math"/>
                      <w:i/>
                    </w:rPr>
                  </m:ctrlPr>
                </m:sSubPr>
                <m:e>
                  <m:r>
                    <m:rPr>
                      <m:sty m:val="bi"/>
                    </m:rPr>
                    <w:rPr>
                      <w:rFonts w:ascii="Cambria Math" w:eastAsiaTheme="minorEastAsia" w:hAnsi="Cambria Math"/>
                    </w:rPr>
                    <m:t>ζ</m:t>
                  </m:r>
                </m:e>
                <m:sub>
                  <m:r>
                    <w:rPr>
                      <w:rFonts w:ascii="Cambria Math" w:eastAsiaTheme="minorEastAsia" w:hAnsi="Cambria Math"/>
                    </w:rPr>
                    <m:t>i</m:t>
                  </m:r>
                </m:sub>
              </m:sSub>
            </m:e>
          </m:d>
        </m:oMath>
      </m:oMathPara>
    </w:p>
    <w:p w14:paraId="30AEC923" w14:textId="42F091BF" w:rsidR="00027EC0" w:rsidRPr="00230D2E" w:rsidRDefault="00027EC0" w:rsidP="00C94518">
      <w:pPr>
        <w:rPr>
          <w:rFonts w:eastAsiaTheme="minorEastAsia"/>
          <w:color w:val="A6A6A6" w:themeColor="background1" w:themeShade="A6"/>
        </w:rPr>
      </w:pPr>
      <w:r w:rsidRPr="00230D2E">
        <w:rPr>
          <w:rFonts w:eastAsiaTheme="minorEastAsia"/>
          <w:color w:val="A6A6A6" w:themeColor="background1" w:themeShade="A6"/>
        </w:rPr>
        <w:t xml:space="preserve">which </w:t>
      </w:r>
      <w:r w:rsidR="00E44594" w:rsidRPr="00230D2E">
        <w:rPr>
          <w:rFonts w:eastAsiaTheme="minorEastAsia"/>
          <w:color w:val="A6A6A6" w:themeColor="background1" w:themeShade="A6"/>
        </w:rPr>
        <w:t>translates</w:t>
      </w:r>
      <w:r w:rsidRPr="00230D2E">
        <w:rPr>
          <w:rFonts w:eastAsiaTheme="minorEastAsia"/>
          <w:color w:val="A6A6A6" w:themeColor="background1" w:themeShade="A6"/>
        </w:rPr>
        <w:t xml:space="preserve"> to</w:t>
      </w:r>
      <w:r w:rsidR="00E44594" w:rsidRPr="00230D2E">
        <w:rPr>
          <w:rFonts w:eastAsiaTheme="minorEastAsia"/>
          <w:color w:val="A6A6A6" w:themeColor="background1" w:themeShade="A6"/>
        </w:rPr>
        <w:t>:</w:t>
      </w:r>
    </w:p>
    <w:p w14:paraId="5888E01A" w14:textId="652592AE" w:rsidR="00027EC0" w:rsidRPr="00230D2E" w:rsidRDefault="00000000" w:rsidP="00027EC0">
      <w:pPr>
        <w:rPr>
          <w:rFonts w:eastAsiaTheme="minorEastAsia"/>
          <w:color w:val="A6A6A6" w:themeColor="background1" w:themeShade="A6"/>
        </w:rPr>
      </w:pPr>
      <m:oMathPara>
        <m:oMath>
          <m:sSub>
            <m:sSubPr>
              <m:ctrlPr>
                <w:rPr>
                  <w:rFonts w:ascii="Cambria Math" w:hAnsi="Cambria Math"/>
                  <w:i/>
                  <w:color w:val="A6A6A6" w:themeColor="background1" w:themeShade="A6"/>
                </w:rPr>
              </m:ctrlPr>
            </m:sSubPr>
            <m:e>
              <m:sSubSup>
                <m:sSubSupPr>
                  <m:ctrlPr>
                    <w:rPr>
                      <w:rFonts w:ascii="Cambria Math" w:hAnsi="Cambria Math"/>
                      <w:i/>
                      <w:color w:val="A6A6A6" w:themeColor="background1" w:themeShade="A6"/>
                    </w:rPr>
                  </m:ctrlPr>
                </m:sSubSupPr>
                <m:e>
                  <m:r>
                    <m:rPr>
                      <m:sty m:val="bi"/>
                    </m:rPr>
                    <w:rPr>
                      <w:rFonts w:ascii="Cambria Math" w:hAnsi="Cambria Math"/>
                      <w:color w:val="A6A6A6" w:themeColor="background1" w:themeShade="A6"/>
                    </w:rPr>
                    <m:t>v</m:t>
                  </m:r>
                </m:e>
                <m:sub>
                  <m:r>
                    <m:rPr>
                      <m:scr m:val="script"/>
                    </m:rPr>
                    <w:rPr>
                      <w:rFonts w:ascii="Cambria Math" w:hAnsi="Cambria Math"/>
                      <w:color w:val="A6A6A6" w:themeColor="background1" w:themeShade="A6"/>
                    </w:rPr>
                    <m:t>S</m:t>
                  </m:r>
                </m:sub>
                <m:sup>
                  <m:r>
                    <w:rPr>
                      <w:rFonts w:ascii="Cambria Math" w:hAnsi="Cambria Math"/>
                      <w:color w:val="A6A6A6" w:themeColor="background1" w:themeShade="A6"/>
                    </w:rPr>
                    <m:t>π</m:t>
                  </m:r>
                </m:sup>
              </m:sSubSup>
            </m:e>
            <m:sub>
              <m:r>
                <w:rPr>
                  <w:rFonts w:ascii="Cambria Math" w:hAnsi="Cambria Math"/>
                  <w:color w:val="A6A6A6" w:themeColor="background1" w:themeShade="A6"/>
                </w:rPr>
                <m:t>i+1</m:t>
              </m:r>
            </m:sub>
          </m:sSub>
          <m:r>
            <w:rPr>
              <w:rFonts w:ascii="Cambria Math" w:hAnsi="Cambria Math"/>
              <w:color w:val="A6A6A6" w:themeColor="background1" w:themeShade="A6"/>
            </w:rPr>
            <m:t>=</m:t>
          </m:r>
          <m:sSub>
            <m:sSubPr>
              <m:ctrlPr>
                <w:rPr>
                  <w:rFonts w:ascii="Cambria Math" w:hAnsi="Cambria Math"/>
                  <w:i/>
                  <w:color w:val="A6A6A6" w:themeColor="background1" w:themeShade="A6"/>
                </w:rPr>
              </m:ctrlPr>
            </m:sSubPr>
            <m:e>
              <m:sSubSup>
                <m:sSubSupPr>
                  <m:ctrlPr>
                    <w:rPr>
                      <w:rFonts w:ascii="Cambria Math" w:hAnsi="Cambria Math"/>
                      <w:i/>
                      <w:color w:val="A6A6A6" w:themeColor="background1" w:themeShade="A6"/>
                    </w:rPr>
                  </m:ctrlPr>
                </m:sSubSupPr>
                <m:e>
                  <m:r>
                    <m:rPr>
                      <m:sty m:val="bi"/>
                    </m:rPr>
                    <w:rPr>
                      <w:rFonts w:ascii="Cambria Math" w:hAnsi="Cambria Math"/>
                      <w:color w:val="A6A6A6" w:themeColor="background1" w:themeShade="A6"/>
                    </w:rPr>
                    <m:t>v</m:t>
                  </m:r>
                </m:e>
                <m:sub>
                  <m:r>
                    <m:rPr>
                      <m:scr m:val="script"/>
                    </m:rPr>
                    <w:rPr>
                      <w:rFonts w:ascii="Cambria Math" w:hAnsi="Cambria Math"/>
                      <w:color w:val="A6A6A6" w:themeColor="background1" w:themeShade="A6"/>
                    </w:rPr>
                    <m:t>S</m:t>
                  </m:r>
                </m:sub>
                <m:sup>
                  <m:r>
                    <w:rPr>
                      <w:rFonts w:ascii="Cambria Math" w:hAnsi="Cambria Math"/>
                      <w:color w:val="A6A6A6" w:themeColor="background1" w:themeShade="A6"/>
                    </w:rPr>
                    <m:t>π</m:t>
                  </m:r>
                </m:sup>
              </m:sSubSup>
            </m:e>
            <m:sub>
              <m:r>
                <w:rPr>
                  <w:rFonts w:ascii="Cambria Math" w:hAnsi="Cambria Math"/>
                  <w:color w:val="A6A6A6" w:themeColor="background1" w:themeShade="A6"/>
                </w:rPr>
                <m:t>i</m:t>
              </m:r>
            </m:sub>
          </m:sSub>
          <m:r>
            <w:rPr>
              <w:rFonts w:ascii="Cambria Math" w:hAnsi="Cambria Math"/>
              <w:color w:val="A6A6A6" w:themeColor="background1" w:themeShade="A6"/>
            </w:rPr>
            <m:t>+ω</m:t>
          </m:r>
          <m:d>
            <m:dPr>
              <m:ctrlPr>
                <w:rPr>
                  <w:rFonts w:ascii="Cambria Math" w:hAnsi="Cambria Math"/>
                  <w:i/>
                  <w:color w:val="A6A6A6" w:themeColor="background1" w:themeShade="A6"/>
                </w:rPr>
              </m:ctrlPr>
            </m:dPr>
            <m:e>
              <m:sSubSup>
                <m:sSubSupPr>
                  <m:ctrlPr>
                    <w:rPr>
                      <w:rFonts w:ascii="Cambria Math" w:hAnsi="Cambria Math"/>
                      <w:i/>
                      <w:color w:val="A6A6A6" w:themeColor="background1" w:themeShade="A6"/>
                    </w:rPr>
                  </m:ctrlPr>
                </m:sSubSupPr>
                <m:e>
                  <m:r>
                    <m:rPr>
                      <m:sty m:val="bi"/>
                    </m:rPr>
                    <w:rPr>
                      <w:rFonts w:ascii="Cambria Math" w:hAnsi="Cambria Math"/>
                      <w:color w:val="A6A6A6" w:themeColor="background1" w:themeShade="A6"/>
                    </w:rPr>
                    <m:t>r</m:t>
                  </m:r>
                </m:e>
                <m:sub>
                  <m:r>
                    <m:rPr>
                      <m:scr m:val="script"/>
                    </m:rPr>
                    <w:rPr>
                      <w:rFonts w:ascii="Cambria Math" w:hAnsi="Cambria Math"/>
                      <w:color w:val="A6A6A6" w:themeColor="background1" w:themeShade="A6"/>
                    </w:rPr>
                    <m:t>S</m:t>
                  </m:r>
                </m:sub>
                <m:sup>
                  <m:r>
                    <w:rPr>
                      <w:rFonts w:ascii="Cambria Math" w:hAnsi="Cambria Math"/>
                      <w:color w:val="A6A6A6" w:themeColor="background1" w:themeShade="A6"/>
                    </w:rPr>
                    <m:t>π</m:t>
                  </m:r>
                </m:sup>
              </m:sSubSup>
              <m:r>
                <w:rPr>
                  <w:rFonts w:ascii="Cambria Math" w:hAnsi="Cambria Math"/>
                  <w:color w:val="A6A6A6" w:themeColor="background1" w:themeShade="A6"/>
                </w:rPr>
                <m:t>-</m:t>
              </m:r>
              <m:d>
                <m:dPr>
                  <m:ctrlPr>
                    <w:rPr>
                      <w:rFonts w:ascii="Cambria Math" w:hAnsi="Cambria Math"/>
                      <w:i/>
                      <w:color w:val="A6A6A6" w:themeColor="background1" w:themeShade="A6"/>
                    </w:rPr>
                  </m:ctrlPr>
                </m:dPr>
                <m:e>
                  <m:d>
                    <m:dPr>
                      <m:ctrlPr>
                        <w:rPr>
                          <w:rFonts w:ascii="Cambria Math" w:hAnsi="Cambria Math"/>
                          <w:i/>
                          <w:color w:val="A6A6A6" w:themeColor="background1" w:themeShade="A6"/>
                        </w:rPr>
                      </m:ctrlPr>
                    </m:dPr>
                    <m:e>
                      <m:r>
                        <m:rPr>
                          <m:sty m:val="bi"/>
                        </m:rPr>
                        <w:rPr>
                          <w:rFonts w:ascii="Cambria Math" w:hAnsi="Cambria Math"/>
                          <w:color w:val="A6A6A6" w:themeColor="background1" w:themeShade="A6"/>
                        </w:rPr>
                        <m:t>I</m:t>
                      </m:r>
                      <m:r>
                        <w:rPr>
                          <w:rFonts w:ascii="Cambria Math" w:hAnsi="Cambria Math"/>
                          <w:color w:val="A6A6A6" w:themeColor="background1" w:themeShade="A6"/>
                        </w:rPr>
                        <m:t>-</m:t>
                      </m:r>
                      <m:sSubSup>
                        <m:sSubSupPr>
                          <m:ctrlPr>
                            <w:rPr>
                              <w:rFonts w:ascii="Cambria Math" w:hAnsi="Cambria Math"/>
                              <w:i/>
                              <w:color w:val="A6A6A6" w:themeColor="background1" w:themeShade="A6"/>
                            </w:rPr>
                          </m:ctrlPr>
                        </m:sSubSupPr>
                        <m:e>
                          <m:r>
                            <w:rPr>
                              <w:rFonts w:ascii="Cambria Math" w:hAnsi="Cambria Math"/>
                              <w:color w:val="A6A6A6" w:themeColor="background1" w:themeShade="A6"/>
                            </w:rPr>
                            <m:t>γ</m:t>
                          </m:r>
                          <m:r>
                            <m:rPr>
                              <m:scr m:val="script"/>
                              <m:sty m:val="bi"/>
                            </m:rPr>
                            <w:rPr>
                              <w:rFonts w:ascii="Cambria Math" w:hAnsi="Cambria Math"/>
                              <w:color w:val="A6A6A6" w:themeColor="background1" w:themeShade="A6"/>
                            </w:rPr>
                            <m:t>P</m:t>
                          </m:r>
                        </m:e>
                        <m:sub>
                          <m:r>
                            <w:rPr>
                              <w:rFonts w:ascii="Cambria Math" w:hAnsi="Cambria Math"/>
                              <w:color w:val="A6A6A6" w:themeColor="background1" w:themeShade="A6"/>
                            </w:rPr>
                            <m:t>s</m:t>
                          </m:r>
                          <m:sSup>
                            <m:sSupPr>
                              <m:ctrlPr>
                                <w:rPr>
                                  <w:rFonts w:ascii="Cambria Math" w:hAnsi="Cambria Math"/>
                                  <w:i/>
                                  <w:color w:val="A6A6A6" w:themeColor="background1" w:themeShade="A6"/>
                                </w:rPr>
                              </m:ctrlPr>
                            </m:sSupPr>
                            <m:e>
                              <m:r>
                                <w:rPr>
                                  <w:rFonts w:ascii="Cambria Math" w:hAnsi="Cambria Math"/>
                                  <w:color w:val="A6A6A6" w:themeColor="background1" w:themeShade="A6"/>
                                </w:rPr>
                                <m:t>s</m:t>
                              </m:r>
                            </m:e>
                            <m:sup>
                              <m:r>
                                <w:rPr>
                                  <w:rFonts w:ascii="Cambria Math" w:hAnsi="Cambria Math"/>
                                  <w:color w:val="A6A6A6" w:themeColor="background1" w:themeShade="A6"/>
                                </w:rPr>
                                <m:t>'</m:t>
                              </m:r>
                            </m:sup>
                          </m:sSup>
                        </m:sub>
                        <m:sup>
                          <m:r>
                            <w:rPr>
                              <w:rFonts w:ascii="Cambria Math" w:hAnsi="Cambria Math"/>
                              <w:color w:val="A6A6A6" w:themeColor="background1" w:themeShade="A6"/>
                            </w:rPr>
                            <m:t>π</m:t>
                          </m:r>
                        </m:sup>
                      </m:sSubSup>
                    </m:e>
                  </m:d>
                  <m:r>
                    <w:rPr>
                      <w:rFonts w:ascii="Cambria Math" w:hAnsi="Cambria Math"/>
                      <w:color w:val="A6A6A6" w:themeColor="background1" w:themeShade="A6"/>
                    </w:rPr>
                    <m:t>*</m:t>
                  </m:r>
                  <m:sSub>
                    <m:sSubPr>
                      <m:ctrlPr>
                        <w:rPr>
                          <w:rFonts w:ascii="Cambria Math" w:hAnsi="Cambria Math"/>
                          <w:i/>
                          <w:color w:val="A6A6A6" w:themeColor="background1" w:themeShade="A6"/>
                        </w:rPr>
                      </m:ctrlPr>
                    </m:sSubPr>
                    <m:e>
                      <m:sSubSup>
                        <m:sSubSupPr>
                          <m:ctrlPr>
                            <w:rPr>
                              <w:rFonts w:ascii="Cambria Math" w:hAnsi="Cambria Math"/>
                              <w:i/>
                              <w:color w:val="A6A6A6" w:themeColor="background1" w:themeShade="A6"/>
                            </w:rPr>
                          </m:ctrlPr>
                        </m:sSubSupPr>
                        <m:e>
                          <m:r>
                            <m:rPr>
                              <m:sty m:val="bi"/>
                            </m:rPr>
                            <w:rPr>
                              <w:rFonts w:ascii="Cambria Math" w:hAnsi="Cambria Math"/>
                              <w:color w:val="A6A6A6" w:themeColor="background1" w:themeShade="A6"/>
                            </w:rPr>
                            <m:t>v</m:t>
                          </m:r>
                        </m:e>
                        <m:sub>
                          <m:r>
                            <m:rPr>
                              <m:scr m:val="script"/>
                            </m:rPr>
                            <w:rPr>
                              <w:rFonts w:ascii="Cambria Math" w:hAnsi="Cambria Math"/>
                              <w:color w:val="A6A6A6" w:themeColor="background1" w:themeShade="A6"/>
                            </w:rPr>
                            <m:t>S</m:t>
                          </m:r>
                        </m:sub>
                        <m:sup>
                          <m:r>
                            <w:rPr>
                              <w:rFonts w:ascii="Cambria Math" w:hAnsi="Cambria Math"/>
                              <w:color w:val="A6A6A6" w:themeColor="background1" w:themeShade="A6"/>
                            </w:rPr>
                            <m:t>π</m:t>
                          </m:r>
                        </m:sup>
                      </m:sSubSup>
                    </m:e>
                    <m:sub>
                      <m:r>
                        <w:rPr>
                          <w:rFonts w:ascii="Cambria Math" w:hAnsi="Cambria Math"/>
                          <w:color w:val="A6A6A6" w:themeColor="background1" w:themeShade="A6"/>
                        </w:rPr>
                        <m:t>i</m:t>
                      </m:r>
                    </m:sub>
                  </m:sSub>
                </m:e>
              </m:d>
            </m:e>
          </m:d>
        </m:oMath>
      </m:oMathPara>
    </w:p>
    <w:p w14:paraId="63521290" w14:textId="77777777" w:rsidR="00696ECE" w:rsidRDefault="006B419E" w:rsidP="006B419E">
      <w:pPr>
        <w:rPr>
          <w:rFonts w:eastAsiaTheme="minorEastAsia"/>
        </w:rPr>
      </w:pPr>
      <w:r w:rsidRPr="006B419E">
        <w:rPr>
          <w:rFonts w:eastAsiaTheme="minorEastAsia"/>
        </w:rPr>
        <w:t xml:space="preserve">with </w:t>
      </w:r>
      <m:oMath>
        <m:r>
          <w:rPr>
            <w:rFonts w:ascii="Cambria Math" w:eastAsiaTheme="minorEastAsia" w:hAnsi="Cambria Math"/>
          </w:rPr>
          <m:t>ω</m:t>
        </m:r>
      </m:oMath>
      <w:r w:rsidRPr="006B419E">
        <w:rPr>
          <w:rFonts w:eastAsiaTheme="minorEastAsia"/>
        </w:rPr>
        <w:t xml:space="preserve"> being a scalar parameter that has to be chosen such that the</w:t>
      </w:r>
      <w:r>
        <w:rPr>
          <w:rFonts w:eastAsiaTheme="minorEastAsia"/>
        </w:rPr>
        <w:t xml:space="preserve"> </w:t>
      </w:r>
      <w:r w:rsidRPr="006B419E">
        <w:rPr>
          <w:rFonts w:eastAsiaTheme="minorEastAsia"/>
        </w:rPr>
        <w:t xml:space="preserve">sequence </w:t>
      </w:r>
      <m:oMath>
        <m:sSub>
          <m:sSubPr>
            <m:ctrlPr>
              <w:rPr>
                <w:rFonts w:ascii="Cambria Math" w:eastAsiaTheme="minorEastAsia" w:hAnsi="Cambria Math"/>
                <w:i/>
              </w:rPr>
            </m:ctrlPr>
          </m:sSubPr>
          <m:e>
            <m:r>
              <m:rPr>
                <m:sty m:val="bi"/>
              </m:rPr>
              <w:rPr>
                <w:rFonts w:ascii="Cambria Math" w:eastAsiaTheme="minorEastAsia" w:hAnsi="Cambria Math"/>
              </w:rPr>
              <m:t>ζ</m:t>
            </m:r>
          </m:e>
          <m:sub>
            <m:r>
              <w:rPr>
                <w:rFonts w:ascii="Cambria Math" w:eastAsiaTheme="minorEastAsia" w:hAnsi="Cambria Math"/>
              </w:rPr>
              <m:t>i</m:t>
            </m:r>
          </m:sub>
        </m:sSub>
      </m:oMath>
      <w:r w:rsidRPr="006B419E">
        <w:rPr>
          <w:rFonts w:eastAsiaTheme="minorEastAsia"/>
        </w:rPr>
        <w:t xml:space="preserve"> converges</w:t>
      </w:r>
      <w:r>
        <w:rPr>
          <w:rFonts w:eastAsiaTheme="minorEastAsia"/>
        </w:rPr>
        <w:t xml:space="preserve"> (learning rate; step-size.</w:t>
      </w:r>
      <w:r w:rsidR="009575E3">
        <w:rPr>
          <w:rFonts w:eastAsiaTheme="minorEastAsia"/>
        </w:rPr>
        <w:t xml:space="preserve"> </w:t>
      </w:r>
    </w:p>
    <w:p w14:paraId="13D0BFC6" w14:textId="4A59CCBF" w:rsidR="00696ECE" w:rsidRDefault="00696ECE" w:rsidP="006B419E">
      <w:pPr>
        <w:rPr>
          <w:rFonts w:eastAsiaTheme="minorEastAsia"/>
        </w:rPr>
      </w:pPr>
    </w:p>
    <w:p w14:paraId="72108F9A" w14:textId="4CB2F2F6" w:rsidR="00696ECE" w:rsidRDefault="00696ECE" w:rsidP="00696ECE">
      <w:pPr>
        <w:pStyle w:val="berschrift3"/>
        <w:rPr>
          <w:rFonts w:eastAsiaTheme="minorEastAsia"/>
        </w:rPr>
      </w:pPr>
      <w:r>
        <w:rPr>
          <w:rFonts w:eastAsiaTheme="minorEastAsia"/>
        </w:rPr>
        <w:t>Richardson Iteration</w:t>
      </w:r>
    </w:p>
    <w:p w14:paraId="7172B4A4" w14:textId="6CA85057" w:rsidR="00027EC0" w:rsidRDefault="00BC5A13" w:rsidP="00696ECE">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9575E3">
        <w:rPr>
          <w:rFonts w:eastAsiaTheme="minorEastAsia"/>
        </w:rPr>
        <w:t xml:space="preserve">The general form for any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m:rPr>
            <m:scr m:val="script"/>
          </m:rPr>
          <w:rPr>
            <w:rFonts w:ascii="Cambria Math" w:eastAsiaTheme="minorEastAsia" w:hAnsi="Cambria Math"/>
          </w:rPr>
          <m:t>∈S</m:t>
        </m:r>
      </m:oMath>
      <w:r w:rsidR="009575E3">
        <w:rPr>
          <w:rFonts w:eastAsiaTheme="minorEastAsia"/>
        </w:rPr>
        <w:t xml:space="preserve"> at iteration </w:t>
      </w:r>
      <m:oMath>
        <m:r>
          <w:rPr>
            <w:rFonts w:ascii="Cambria Math" w:eastAsiaTheme="minorEastAsia" w:hAnsi="Cambria Math"/>
          </w:rPr>
          <m:t>i</m:t>
        </m:r>
      </m:oMath>
      <w:r w:rsidR="009575E3">
        <w:rPr>
          <w:rFonts w:eastAsiaTheme="minorEastAsia"/>
        </w:rPr>
        <w:t xml:space="preserve"> is given as:</w:t>
      </w:r>
    </w:p>
    <w:p w14:paraId="7D5E246A" w14:textId="29FE40B5" w:rsidR="009575E3" w:rsidRPr="009575E3" w:rsidRDefault="00000000" w:rsidP="00696ECE">
      <w:pPr>
        <w:ind w:left="28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sub>
            <m:sup/>
            <m:e>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d>
                <m:dPr>
                  <m:ctrlPr>
                    <w:rPr>
                      <w:rFonts w:ascii="Cambria Math" w:hAnsi="Cambria Math"/>
                      <w:i/>
                    </w:rPr>
                  </m:ctrlPr>
                </m:dPr>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e>
              </m:d>
            </m:e>
          </m:nary>
        </m:oMath>
      </m:oMathPara>
    </w:p>
    <w:p w14:paraId="202F8243" w14:textId="68C827D7" w:rsidR="0016117B" w:rsidRDefault="00E334AA" w:rsidP="00696ECE">
      <w:pPr>
        <w:ind w:left="284"/>
      </w:pPr>
      <w:r>
        <w:rPr>
          <w:noProof/>
        </w:rPr>
        <mc:AlternateContent>
          <mc:Choice Requires="wpg">
            <w:drawing>
              <wp:anchor distT="0" distB="0" distL="114300" distR="114300" simplePos="0" relativeHeight="251705344" behindDoc="0" locked="0" layoutInCell="1" allowOverlap="1" wp14:anchorId="38666704" wp14:editId="4BBE8F31">
                <wp:simplePos x="0" y="0"/>
                <wp:positionH relativeFrom="margin">
                  <wp:align>center</wp:align>
                </wp:positionH>
                <wp:positionV relativeFrom="paragraph">
                  <wp:posOffset>390623</wp:posOffset>
                </wp:positionV>
                <wp:extent cx="3233420" cy="1461770"/>
                <wp:effectExtent l="0" t="0" r="5080" b="5080"/>
                <wp:wrapTopAndBottom/>
                <wp:docPr id="51" name="Gruppieren 51"/>
                <wp:cNvGraphicFramePr/>
                <a:graphic xmlns:a="http://schemas.openxmlformats.org/drawingml/2006/main">
                  <a:graphicData uri="http://schemas.microsoft.com/office/word/2010/wordprocessingGroup">
                    <wpg:wgp>
                      <wpg:cNvGrpSpPr/>
                      <wpg:grpSpPr>
                        <a:xfrm>
                          <a:off x="0" y="0"/>
                          <a:ext cx="3233420" cy="1461770"/>
                          <a:chOff x="-682282" y="-75012"/>
                          <a:chExt cx="3233608" cy="1462278"/>
                        </a:xfrm>
                      </wpg:grpSpPr>
                      <pic:pic xmlns:pic="http://schemas.openxmlformats.org/drawingml/2006/picture">
                        <pic:nvPicPr>
                          <pic:cNvPr id="49" name="Grafik 49"/>
                          <pic:cNvPicPr>
                            <a:picLocks noChangeAspect="1"/>
                          </pic:cNvPicPr>
                        </pic:nvPicPr>
                        <pic:blipFill>
                          <a:blip r:embed="rId45"/>
                          <a:srcRect/>
                          <a:stretch/>
                        </pic:blipFill>
                        <pic:spPr>
                          <a:xfrm>
                            <a:off x="-682282" y="-75012"/>
                            <a:ext cx="3233608" cy="1123106"/>
                          </a:xfrm>
                          <a:prstGeom prst="rect">
                            <a:avLst/>
                          </a:prstGeom>
                        </pic:spPr>
                      </pic:pic>
                      <wps:wsp>
                        <wps:cNvPr id="50" name="Textfeld 50"/>
                        <wps:cNvSpPr txBox="1"/>
                        <wps:spPr>
                          <a:xfrm>
                            <a:off x="-414979" y="1096374"/>
                            <a:ext cx="2956097" cy="290892"/>
                          </a:xfrm>
                          <a:prstGeom prst="rect">
                            <a:avLst/>
                          </a:prstGeom>
                          <a:solidFill>
                            <a:prstClr val="white"/>
                          </a:solidFill>
                          <a:ln>
                            <a:noFill/>
                          </a:ln>
                        </wps:spPr>
                        <wps:txbx>
                          <w:txbxContent>
                            <w:p w14:paraId="79CF9C2B" w14:textId="291E67B6" w:rsidR="006C3A64" w:rsidRPr="00A70044" w:rsidRDefault="006C3A64" w:rsidP="006C3A64">
                              <w:pPr>
                                <w:pStyle w:val="Beschriftung"/>
                                <w:jc w:val="center"/>
                                <w:rPr>
                                  <w:sz w:val="22"/>
                                  <w:szCs w:val="22"/>
                                </w:rPr>
                              </w:pPr>
                              <w:r w:rsidRPr="00A70044">
                                <w:rPr>
                                  <w:sz w:val="22"/>
                                  <w:szCs w:val="22"/>
                                </w:rPr>
                                <w:t>Backup diagram for iterative policy evaluation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666704" id="Gruppieren 51" o:spid="_x0000_s1063" style="position:absolute;left:0;text-align:left;margin-left:0;margin-top:30.75pt;width:254.6pt;height:115.1pt;z-index:251705344;mso-position-horizontal:center;mso-position-horizontal-relative:margin;mso-width-relative:margin;mso-height-relative:margin" coordorigin="-6822,-750" coordsize="32336,1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">
                <v:shape id="Grafik 49" o:spid="_x0000_s1064" type="#_x0000_t75" style="position:absolute;left:-6822;top:-750;width:32335;height:1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">
                  <v:imagedata r:id="rId46" o:title=""/>
                </v:shape>
                <v:shape id="Textfeld 50" o:spid="_x0000_s1065" type="#_x0000_t202" style="position:absolute;left:-4149;top:10963;width:29560;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79CF9C2B" w14:textId="291E67B6" w:rsidR="006C3A64" w:rsidRPr="00A70044" w:rsidRDefault="006C3A64" w:rsidP="006C3A64">
                        <w:pPr>
                          <w:pStyle w:val="Beschriftung"/>
                          <w:jc w:val="center"/>
                          <w:rPr>
                            <w:sz w:val="22"/>
                            <w:szCs w:val="22"/>
                          </w:rPr>
                        </w:pPr>
                        <w:r w:rsidRPr="00A70044">
                          <w:rPr>
                            <w:sz w:val="22"/>
                            <w:szCs w:val="22"/>
                          </w:rPr>
                          <w:t>Backup diagram for iterative policy evaluation</w:t>
                        </w:r>
                      </w:p>
                    </w:txbxContent>
                  </v:textbox>
                </v:shape>
                <w10:wrap type="topAndBottom" anchorx="margin"/>
              </v:group>
            </w:pict>
          </mc:Fallback>
        </mc:AlternateContent>
      </w:r>
      <w:r w:rsidR="006C3A64">
        <w:t>The matrix form then is:</w:t>
      </w:r>
      <w:r w:rsidR="00A70044">
        <w:t xml:space="preserve"> </w:t>
      </w:r>
      <w:r w:rsidR="00A70044">
        <w:tab/>
      </w:r>
      <w:r w:rsidR="00A70044">
        <w:tab/>
      </w:r>
      <m:oMath>
        <m:sSubSup>
          <m:sSubSupPr>
            <m:ctrlPr>
              <w:rPr>
                <w:rFonts w:ascii="Cambria Math" w:hAnsi="Cambria Math"/>
                <w:i/>
              </w:rPr>
            </m:ctrlPr>
          </m:sSubSupPr>
          <m:e>
            <m:r>
              <m:rPr>
                <m:sty m:val="bi"/>
              </m:rPr>
              <w:rPr>
                <w:rFonts w:ascii="Cambria Math" w:hAnsi="Cambria Math"/>
              </w:rPr>
              <m:t>v</m:t>
            </m:r>
          </m:e>
          <m:sub>
            <m:r>
              <w:rPr>
                <w:rFonts w:ascii="Cambria Math" w:hAnsi="Cambria Math"/>
              </w:rPr>
              <m:t xml:space="preserve">S,i+1 </m:t>
            </m:r>
          </m:sub>
          <m:sup>
            <m:r>
              <w:rPr>
                <w:rFonts w:ascii="Cambria Math" w:hAnsi="Cambria Math"/>
              </w:rPr>
              <m:t>π</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w:rPr>
                <w:rFonts w:ascii="Cambria Math" w:hAnsi="Cambria Math"/>
              </w:rPr>
              <m:t>S</m:t>
            </m:r>
          </m:sub>
          <m:sup>
            <m:r>
              <w:rPr>
                <w:rFonts w:ascii="Cambria Math" w:hAnsi="Cambria Math"/>
              </w:rPr>
              <m:t>π</m:t>
            </m:r>
          </m:sup>
        </m:sSubSup>
        <m:r>
          <w:rPr>
            <w:rFonts w:ascii="Cambria Math" w:hAnsi="Cambria Math"/>
          </w:rPr>
          <m:t xml:space="preserve"> + γ</m:t>
        </m:r>
        <m:sSubSup>
          <m:sSubSupPr>
            <m:ctrlPr>
              <w:rPr>
                <w:rFonts w:ascii="Cambria Math" w:hAnsi="Cambria Math"/>
                <w:i/>
              </w:rPr>
            </m:ctrlPr>
          </m:sSubSup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sSubSup>
          <m:sSubSupPr>
            <m:ctrlPr>
              <w:rPr>
                <w:rFonts w:ascii="Cambria Math" w:hAnsi="Cambria Math"/>
                <w:i/>
              </w:rPr>
            </m:ctrlPr>
          </m:sSubSupPr>
          <m:e>
            <m:r>
              <m:rPr>
                <m:sty m:val="bi"/>
              </m:rPr>
              <w:rPr>
                <w:rFonts w:ascii="Cambria Math" w:hAnsi="Cambria Math"/>
              </w:rPr>
              <m:t>v</m:t>
            </m:r>
          </m:e>
          <m:sub>
            <m:r>
              <w:rPr>
                <w:rFonts w:ascii="Cambria Math" w:hAnsi="Cambria Math"/>
              </w:rPr>
              <m:t>S,i</m:t>
            </m:r>
          </m:sub>
          <m:sup>
            <m:r>
              <w:rPr>
                <w:rFonts w:ascii="Cambria Math" w:hAnsi="Cambria Math"/>
              </w:rPr>
              <m:t>π</m:t>
            </m:r>
          </m:sup>
        </m:sSubSup>
      </m:oMath>
    </w:p>
    <w:p w14:paraId="2C4AA268" w14:textId="6AC68970" w:rsidR="00F21078" w:rsidRDefault="00F21078" w:rsidP="003D3138">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696ECE">
        <w:t>During one Richardson iteration</w:t>
      </w:r>
      <w:r w:rsidR="003D3138">
        <w:t xml:space="preserve"> we update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sidR="003D3138">
        <w:rPr>
          <w:rFonts w:eastAsiaTheme="minorEastAsia"/>
        </w:rPr>
        <w:t xml:space="preserve"> from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e>
        </m:d>
      </m:oMath>
      <w:r w:rsidR="003D3138">
        <w:rPr>
          <w:rFonts w:eastAsiaTheme="minorEastAsia"/>
        </w:rPr>
        <w:t>.</w:t>
      </w:r>
      <w:r w:rsidR="00E20ECB">
        <w:rPr>
          <w:rFonts w:eastAsiaTheme="minorEastAsia"/>
        </w:rPr>
        <w:t xml:space="preserve"> </w:t>
      </w:r>
      <w:r w:rsidR="003D3138">
        <w:t>T</w:t>
      </w:r>
      <w:r w:rsidR="00696ECE">
        <w:t xml:space="preserve">he old value of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sidR="003D313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sidR="00696ECE">
        <w:t xml:space="preserve"> is replaced with a new</w:t>
      </w:r>
      <w:r w:rsidR="00E20ECB">
        <w:t xml:space="preserve"> </w:t>
      </w:r>
      <w:r w:rsidR="00696ECE">
        <w:t>value</w:t>
      </w:r>
      <w:r w:rsidR="003D3138">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sidR="00696ECE">
        <w:t xml:space="preserve"> from the old values of the successor state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e>
        </m:d>
      </m:oMath>
      <w:r w:rsidR="00696ECE">
        <w:t>.</w:t>
      </w:r>
      <w:r w:rsidR="003D3138">
        <w:t xml:space="preserve"> </w:t>
      </w:r>
    </w:p>
    <w:p w14:paraId="7638C782" w14:textId="5D1FA2A6" w:rsidR="001E6F40" w:rsidRDefault="001E6F40" w:rsidP="002C0D2D">
      <w:pPr>
        <w:ind w:left="284"/>
      </w:pPr>
    </w:p>
    <w:p w14:paraId="4AFBEE2F" w14:textId="0DE3C63D" w:rsidR="0016117B" w:rsidRDefault="003D3138" w:rsidP="002C0D2D">
      <w:pPr>
        <w:ind w:left="284"/>
      </w:pPr>
      <w:r>
        <w:t>Updating estimates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i+1</m:t>
            </m:r>
          </m:sub>
        </m:sSub>
      </m:oMath>
      <w:r>
        <w:t>) on the basis of other estimates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t>) is often called bootstrapping</w:t>
      </w:r>
      <w:r w:rsidR="00E334AA">
        <w:t>.</w:t>
      </w:r>
      <w:r w:rsidR="002C0D2D">
        <w:t xml:space="preserve"> Its also called the expected update because it is based on the expectation over all possible next states (utilizing full knowledge). In subsequent lectures, the expected update will be supplemented by data-driven samples from the environment.</w:t>
      </w:r>
    </w:p>
    <w:p w14:paraId="44612866" w14:textId="09ABE899" w:rsidR="00E334AA" w:rsidRDefault="00E334AA" w:rsidP="003D3138">
      <w:pPr>
        <w:ind w:left="284"/>
      </w:pPr>
    </w:p>
    <w:p w14:paraId="668B6A9C" w14:textId="3F567A73" w:rsidR="00E334AA" w:rsidRPr="001E6F40" w:rsidRDefault="001E6F40" w:rsidP="003D3138">
      <w:pPr>
        <w:ind w:left="284"/>
        <w:rPr>
          <w:b/>
        </w:rPr>
      </w:pPr>
      <w:r>
        <w:rPr>
          <w:noProof/>
        </w:rPr>
        <w:lastRenderedPageBreak/>
        <w:drawing>
          <wp:anchor distT="0" distB="0" distL="114300" distR="114300" simplePos="0" relativeHeight="251706368" behindDoc="0" locked="0" layoutInCell="1" allowOverlap="1" wp14:anchorId="5B8024CC" wp14:editId="68883965">
            <wp:simplePos x="0" y="0"/>
            <wp:positionH relativeFrom="margin">
              <wp:align>right</wp:align>
            </wp:positionH>
            <wp:positionV relativeFrom="paragraph">
              <wp:posOffset>173355</wp:posOffset>
            </wp:positionV>
            <wp:extent cx="5600700" cy="2999105"/>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pic:cNvPicPr/>
                  </pic:nvPicPr>
                  <pic:blipFill>
                    <a:blip r:embed="rId47"/>
                    <a:stretch>
                      <a:fillRect/>
                    </a:stretch>
                  </pic:blipFill>
                  <pic:spPr>
                    <a:xfrm>
                      <a:off x="0" y="0"/>
                      <a:ext cx="5600818" cy="2999105"/>
                    </a:xfrm>
                    <a:prstGeom prst="rect">
                      <a:avLst/>
                    </a:prstGeom>
                  </pic:spPr>
                </pic:pic>
              </a:graphicData>
            </a:graphic>
            <wp14:sizeRelH relativeFrom="margin">
              <wp14:pctWidth>0</wp14:pctWidth>
            </wp14:sizeRelH>
            <wp14:sizeRelV relativeFrom="margin">
              <wp14:pctHeight>0</wp14:pctHeight>
            </wp14:sizeRelV>
          </wp:anchor>
        </w:drawing>
      </w:r>
      <w:r w:rsidRPr="001E6F40">
        <w:rPr>
          <w:b/>
        </w:rPr>
        <w:t>Example</w:t>
      </w:r>
    </w:p>
    <w:p w14:paraId="77FF9304" w14:textId="6B7E6292" w:rsidR="0016117B" w:rsidRDefault="0016117B" w:rsidP="00643FF9">
      <w:pPr>
        <w:ind w:left="0"/>
      </w:pPr>
    </w:p>
    <w:p w14:paraId="6A986450" w14:textId="4BC20875" w:rsidR="001E6F40" w:rsidRDefault="001E6F40" w:rsidP="001E6F40">
      <w:pPr>
        <w:pStyle w:val="berschrift3"/>
      </w:pPr>
      <w:r>
        <w:t>Variant: In-Place Updates</w:t>
      </w:r>
    </w:p>
    <w:p w14:paraId="3B93D13B" w14:textId="33D7C4AF" w:rsidR="00422BC4" w:rsidRDefault="00DF7CD7" w:rsidP="00651E79">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1E6F40">
        <w:t>Instead of applying (</w:t>
      </w:r>
      <m:oMath>
        <m:sSubSup>
          <m:sSubSupPr>
            <m:ctrlPr>
              <w:rPr>
                <w:rFonts w:ascii="Cambria Math" w:hAnsi="Cambria Math"/>
                <w:i/>
              </w:rPr>
            </m:ctrlPr>
          </m:sSubSupPr>
          <m:e>
            <m:r>
              <m:rPr>
                <m:sty m:val="bi"/>
              </m:rPr>
              <w:rPr>
                <w:rFonts w:ascii="Cambria Math" w:hAnsi="Cambria Math"/>
              </w:rPr>
              <m:t>v</m:t>
            </m:r>
          </m:e>
          <m:sub>
            <m:r>
              <w:rPr>
                <w:rFonts w:ascii="Cambria Math" w:hAnsi="Cambria Math"/>
              </w:rPr>
              <m:t xml:space="preserve">S,i+1 </m:t>
            </m:r>
          </m:sub>
          <m:sup>
            <m:r>
              <w:rPr>
                <w:rFonts w:ascii="Cambria Math" w:hAnsi="Cambria Math"/>
              </w:rPr>
              <m:t>π</m:t>
            </m:r>
          </m:sup>
        </m:sSubSup>
        <m:r>
          <w:rPr>
            <w:rFonts w:ascii="Cambria Math" w:hAnsi="Cambria Math"/>
          </w:rPr>
          <m:t>=</m:t>
        </m:r>
        <m:sSubSup>
          <m:sSubSupPr>
            <m:ctrlPr>
              <w:rPr>
                <w:rFonts w:ascii="Cambria Math" w:hAnsi="Cambria Math"/>
                <w:i/>
              </w:rPr>
            </m:ctrlPr>
          </m:sSubSupPr>
          <m:e>
            <m:r>
              <m:rPr>
                <m:sty m:val="bi"/>
              </m:rPr>
              <w:rPr>
                <w:rFonts w:ascii="Cambria Math" w:hAnsi="Cambria Math"/>
              </w:rPr>
              <m:t>r</m:t>
            </m:r>
          </m:e>
          <m:sub>
            <m:r>
              <w:rPr>
                <w:rFonts w:ascii="Cambria Math" w:hAnsi="Cambria Math"/>
              </w:rPr>
              <m:t>S</m:t>
            </m:r>
          </m:sub>
          <m:sup>
            <m:r>
              <w:rPr>
                <w:rFonts w:ascii="Cambria Math" w:hAnsi="Cambria Math"/>
              </w:rPr>
              <m:t>π</m:t>
            </m:r>
          </m:sup>
        </m:sSubSup>
        <m:r>
          <w:rPr>
            <w:rFonts w:ascii="Cambria Math" w:hAnsi="Cambria Math"/>
          </w:rPr>
          <m:t xml:space="preserve"> + γ</m:t>
        </m:r>
        <m:sSubSup>
          <m:sSubSupPr>
            <m:ctrlPr>
              <w:rPr>
                <w:rFonts w:ascii="Cambria Math" w:hAnsi="Cambria Math"/>
                <w:i/>
              </w:rPr>
            </m:ctrlPr>
          </m:sSubSupPr>
          <m:e>
            <m:r>
              <m:rPr>
                <m:scr m:val="script"/>
                <m:sty m:val="bi"/>
              </m:rP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π</m:t>
            </m:r>
          </m:sup>
        </m:sSubSup>
        <m:sSubSup>
          <m:sSubSupPr>
            <m:ctrlPr>
              <w:rPr>
                <w:rFonts w:ascii="Cambria Math" w:hAnsi="Cambria Math"/>
                <w:i/>
              </w:rPr>
            </m:ctrlPr>
          </m:sSubSupPr>
          <m:e>
            <m:r>
              <m:rPr>
                <m:sty m:val="bi"/>
              </m:rPr>
              <w:rPr>
                <w:rFonts w:ascii="Cambria Math" w:hAnsi="Cambria Math"/>
              </w:rPr>
              <m:t>v</m:t>
            </m:r>
          </m:e>
          <m:sub>
            <m:r>
              <w:rPr>
                <w:rFonts w:ascii="Cambria Math" w:hAnsi="Cambria Math"/>
              </w:rPr>
              <m:t>S,i</m:t>
            </m:r>
          </m:sub>
          <m:sup>
            <m:r>
              <w:rPr>
                <w:rFonts w:ascii="Cambria Math" w:hAnsi="Cambria Math"/>
              </w:rPr>
              <m:t>π</m:t>
            </m:r>
          </m:sup>
        </m:sSubSup>
      </m:oMath>
      <w:r w:rsidR="001E6F40">
        <w:t xml:space="preserve">) to the entire vector </w:t>
      </w:r>
      <m:oMath>
        <m:sSubSup>
          <m:sSubSupPr>
            <m:ctrlPr>
              <w:rPr>
                <w:rFonts w:ascii="Cambria Math" w:hAnsi="Cambria Math" w:cs="Times New Roman"/>
                <w:i/>
                <w:sz w:val="24"/>
                <w:szCs w:val="24"/>
              </w:rPr>
            </m:ctrlPr>
          </m:sSubSupPr>
          <m:e>
            <m:r>
              <m:rPr>
                <m:sty m:val="bi"/>
              </m:rPr>
              <w:rPr>
                <w:rFonts w:ascii="Cambria Math" w:hAnsi="Cambria Math"/>
              </w:rPr>
              <m:t>v</m:t>
            </m:r>
          </m:e>
          <m:sub>
            <m:r>
              <w:rPr>
                <w:rFonts w:ascii="Cambria Math" w:hAnsi="Cambria Math"/>
              </w:rPr>
              <m:t xml:space="preserve">S,i+1 </m:t>
            </m:r>
          </m:sub>
          <m:sup>
            <m:r>
              <w:rPr>
                <w:rFonts w:ascii="Cambria Math" w:hAnsi="Cambria Math"/>
              </w:rPr>
              <m:t>π</m:t>
            </m:r>
          </m:sup>
        </m:sSubSup>
      </m:oMath>
      <w:r w:rsidR="001E6F40">
        <w:rPr>
          <w:rFonts w:eastAsiaTheme="minorEastAsia"/>
          <w:sz w:val="24"/>
          <w:szCs w:val="24"/>
        </w:rPr>
        <w:t xml:space="preserve"> </w:t>
      </w:r>
      <w:r w:rsidR="001E6F40">
        <w:t xml:space="preserve">in ’one shot’ (synchronous backup), an elementwise in-place version of the policy evaluation can be carried out by </w:t>
      </w:r>
      <w:r w:rsidR="001E6F40" w:rsidRPr="001E6F40">
        <w:t>allow</w:t>
      </w:r>
      <w:r w:rsidR="001E6F40">
        <w:t>ing</w:t>
      </w:r>
      <w:r w:rsidR="001E6F40" w:rsidRPr="001E6F40">
        <w:t xml:space="preserve"> to update states in a beneficial order.</w:t>
      </w:r>
      <w:r w:rsidR="00651E79">
        <w:t xml:space="preserve"> This may converge faster than regular Richardson iteration if state update order is chosen wisely (sweep through state space).</w:t>
      </w:r>
      <w:r w:rsidR="00422BC4">
        <w:t xml:space="preserve"> </w:t>
      </w:r>
    </w:p>
    <w:p w14:paraId="77A13786" w14:textId="77777777" w:rsidR="00A82516" w:rsidRDefault="00A82516" w:rsidP="00651E79">
      <w:pPr>
        <w:ind w:left="284"/>
      </w:pPr>
    </w:p>
    <w:p w14:paraId="00B4BF74" w14:textId="1B9C08B2" w:rsidR="00422BC4" w:rsidRPr="00422BC4" w:rsidRDefault="00A2781D" w:rsidP="00651E79">
      <w:pPr>
        <w:ind w:left="284"/>
        <w:rPr>
          <w:b/>
        </w:rPr>
      </w:pPr>
      <w:r>
        <w:rPr>
          <w:noProof/>
        </w:rPr>
        <w:drawing>
          <wp:anchor distT="0" distB="0" distL="114300" distR="114300" simplePos="0" relativeHeight="251707392" behindDoc="0" locked="0" layoutInCell="1" allowOverlap="1" wp14:anchorId="5919AA5E" wp14:editId="4D0EB56D">
            <wp:simplePos x="0" y="0"/>
            <wp:positionH relativeFrom="margin">
              <wp:posOffset>169545</wp:posOffset>
            </wp:positionH>
            <wp:positionV relativeFrom="paragraph">
              <wp:posOffset>205105</wp:posOffset>
            </wp:positionV>
            <wp:extent cx="5590540" cy="2790190"/>
            <wp:effectExtent l="0" t="0" r="0" b="0"/>
            <wp:wrapSquare wrapText="bothSides"/>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pic:cNvPicPr/>
                  </pic:nvPicPr>
                  <pic:blipFill>
                    <a:blip r:embed="rId48"/>
                    <a:stretch>
                      <a:fillRect/>
                    </a:stretch>
                  </pic:blipFill>
                  <pic:spPr>
                    <a:xfrm>
                      <a:off x="0" y="0"/>
                      <a:ext cx="5590540" cy="2790190"/>
                    </a:xfrm>
                    <a:prstGeom prst="rect">
                      <a:avLst/>
                    </a:prstGeom>
                  </pic:spPr>
                </pic:pic>
              </a:graphicData>
            </a:graphic>
            <wp14:sizeRelH relativeFrom="margin">
              <wp14:pctWidth>0</wp14:pctWidth>
            </wp14:sizeRelH>
            <wp14:sizeRelV relativeFrom="margin">
              <wp14:pctHeight>0</wp14:pctHeight>
            </wp14:sizeRelV>
          </wp:anchor>
        </w:drawing>
      </w:r>
      <w:r w:rsidR="00422BC4" w:rsidRPr="00422BC4">
        <w:rPr>
          <w:b/>
        </w:rPr>
        <w:t>Example</w:t>
      </w:r>
    </w:p>
    <w:p w14:paraId="6DCB3BE1" w14:textId="0003372B" w:rsidR="001E6F40" w:rsidRDefault="001E6F40" w:rsidP="00651E79">
      <w:pPr>
        <w:ind w:left="284"/>
      </w:pPr>
    </w:p>
    <w:p w14:paraId="166819A8" w14:textId="2653CACB" w:rsidR="0063660E" w:rsidRDefault="0063660E" w:rsidP="00651E79">
      <w:pPr>
        <w:ind w:left="284"/>
      </w:pPr>
    </w:p>
    <w:p w14:paraId="77978933" w14:textId="0B775B9C" w:rsidR="0063660E" w:rsidRDefault="0063660E" w:rsidP="00651E79">
      <w:pPr>
        <w:ind w:left="284"/>
      </w:pPr>
    </w:p>
    <w:p w14:paraId="7D022518" w14:textId="5655F71D" w:rsidR="0063660E" w:rsidRDefault="0063660E" w:rsidP="00651E79">
      <w:pPr>
        <w:ind w:left="284"/>
      </w:pPr>
    </w:p>
    <w:p w14:paraId="3AF5F4DE" w14:textId="08BFC09E" w:rsidR="0063660E" w:rsidRDefault="0063660E" w:rsidP="00651E79">
      <w:pPr>
        <w:ind w:left="284"/>
      </w:pPr>
    </w:p>
    <w:p w14:paraId="2870DAF9" w14:textId="40D3BE4A" w:rsidR="0063660E" w:rsidRDefault="0063660E" w:rsidP="0063660E">
      <w:pPr>
        <w:pStyle w:val="berschrift2"/>
      </w:pPr>
      <w:bookmarkStart w:id="29" w:name="_Ref128740735"/>
      <w:bookmarkStart w:id="30" w:name="_Toc137034078"/>
      <w:r>
        <w:lastRenderedPageBreak/>
        <w:t>Policy Improvement</w:t>
      </w:r>
      <w:bookmarkEnd w:id="29"/>
      <w:bookmarkEnd w:id="30"/>
    </w:p>
    <w:p w14:paraId="1638063C" w14:textId="0D20971A" w:rsidR="0063660E" w:rsidRDefault="000D6726" w:rsidP="0063660E">
      <w:r>
        <w:rPr>
          <w:rFonts w:ascii="Segoe UI Emoji" w:hAnsi="Segoe UI Emoji" w:cs="Segoe UI Emoji"/>
        </w:rPr>
        <w:t xml:space="preserve">❓ </w:t>
      </w:r>
      <w:r>
        <w:t xml:space="preserve">If we know </w:t>
      </w:r>
      <m:oMath>
        <m:sSub>
          <m:sSubPr>
            <m:ctrlPr>
              <w:rPr>
                <w:rFonts w:ascii="Cambria Math" w:hAnsi="Cambria Math"/>
                <w:i/>
              </w:rPr>
            </m:ctrlPr>
          </m:sSubPr>
          <m:e>
            <m:r>
              <w:rPr>
                <w:rFonts w:ascii="Cambria Math" w:hAnsi="Cambria Math"/>
              </w:rPr>
              <m:t>v</m:t>
            </m:r>
          </m:e>
          <m:sub>
            <m:r>
              <w:rPr>
                <w:rFonts w:ascii="Cambria Math" w:hAnsi="Cambria Math"/>
              </w:rPr>
              <m:t>π</m:t>
            </m:r>
          </m:sub>
        </m:sSub>
      </m:oMath>
      <w:r>
        <w:rPr>
          <w:rFonts w:eastAsiaTheme="minorEastAsia"/>
        </w:rPr>
        <w:t xml:space="preserve"> of a given MDP, how can we improve the policy?</w:t>
      </w:r>
    </w:p>
    <w:p w14:paraId="5DEB3A2C" w14:textId="7BCF9042" w:rsidR="0063660E" w:rsidRPr="000C2F0E" w:rsidRDefault="000C2F0E" w:rsidP="000C2F0E">
      <w:pPr>
        <w:pStyle w:val="Listenabsatz"/>
        <w:numPr>
          <w:ilvl w:val="0"/>
          <w:numId w:val="3"/>
        </w:numPr>
      </w:pPr>
      <w:r>
        <w:t xml:space="preserve">Consider a new (non-policy-conform) action </w:t>
      </w:r>
      <m:oMath>
        <m:r>
          <w:rPr>
            <w:rFonts w:ascii="Cambria Math" w:hAnsi="Cambria Math"/>
          </w:rPr>
          <m:t>a≠π</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p>
    <w:p w14:paraId="64DE298A" w14:textId="20674C64" w:rsidR="000C2F0E" w:rsidRPr="000C2F0E" w:rsidRDefault="000C2F0E" w:rsidP="000C2F0E">
      <w:pPr>
        <w:pStyle w:val="Listenabsatz"/>
        <w:numPr>
          <w:ilvl w:val="0"/>
          <w:numId w:val="3"/>
        </w:numPr>
      </w:pPr>
      <w:r>
        <w:rPr>
          <w:rFonts w:eastAsiaTheme="minorEastAsia"/>
        </w:rPr>
        <w:t xml:space="preserve">Follow the current policy </w:t>
      </w:r>
      <m:oMath>
        <m:r>
          <w:rPr>
            <w:rFonts w:ascii="Cambria Math" w:eastAsiaTheme="minorEastAsia" w:hAnsi="Cambria Math"/>
          </w:rPr>
          <m:t>π</m:t>
        </m:r>
      </m:oMath>
      <w:r>
        <w:rPr>
          <w:rFonts w:eastAsiaTheme="minorEastAsia"/>
        </w:rPr>
        <w:t xml:space="preserve"> thereafter</w:t>
      </w:r>
    </w:p>
    <w:p w14:paraId="35EA6DD2" w14:textId="5A88D914" w:rsidR="000C2F0E" w:rsidRPr="000C2F0E" w:rsidRDefault="000C2F0E" w:rsidP="000C2F0E">
      <w:pPr>
        <w:pStyle w:val="Listenabsatz"/>
        <w:numPr>
          <w:ilvl w:val="0"/>
          <w:numId w:val="3"/>
        </w:numPr>
      </w:pPr>
      <w:r>
        <w:rPr>
          <w:rFonts w:eastAsiaTheme="minorEastAsia"/>
        </w:rPr>
        <w:t>Check the action-value of the “new move”</w:t>
      </w:r>
    </w:p>
    <w:p w14:paraId="4EFCBCF1" w14:textId="74FB3BA4" w:rsidR="000C2F0E" w:rsidRPr="0028161B" w:rsidRDefault="00000000" w:rsidP="000C2F0E">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m:oMathPara>
    </w:p>
    <w:p w14:paraId="652BE7A8" w14:textId="79B9569A" w:rsidR="0028161B" w:rsidRDefault="0028161B" w:rsidP="0028161B">
      <w:r>
        <w:t xml:space="preserve">The key criterion is whether this is greater than or less than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rPr>
            </m:ctrlPr>
          </m:dPr>
          <m:e>
            <m:r>
              <w:rPr>
                <w:rFonts w:ascii="Cambria Math" w:hAnsi="Cambria Math"/>
              </w:rPr>
              <m:t>s</m:t>
            </m:r>
          </m:e>
        </m:d>
      </m:oMath>
      <w:r>
        <w:t xml:space="preserve">. If it is greater — that is, if it is better to select action </w:t>
      </w:r>
      <m:oMath>
        <m:r>
          <w:rPr>
            <w:rFonts w:ascii="Cambria Math" w:hAnsi="Cambria Math"/>
          </w:rPr>
          <m:t>a</m:t>
        </m:r>
      </m:oMath>
      <w:r>
        <w:t xml:space="preserve"> once in state </w:t>
      </w:r>
      <m:oMath>
        <m:r>
          <w:rPr>
            <w:rFonts w:ascii="Cambria Math" w:hAnsi="Cambria Math"/>
          </w:rPr>
          <m:t>s</m:t>
        </m:r>
      </m:oMath>
      <w:r>
        <w:t xml:space="preserve"> and thereafter follow </w:t>
      </w:r>
      <m:oMath>
        <m:r>
          <w:rPr>
            <w:rFonts w:ascii="Cambria Math" w:hAnsi="Cambria Math"/>
          </w:rPr>
          <m:t>π</m:t>
        </m:r>
      </m:oMath>
      <w:r>
        <w:t xml:space="preserve"> than it would be to follow </w:t>
      </w:r>
      <m:oMath>
        <m:r>
          <w:rPr>
            <w:rFonts w:ascii="Cambria Math" w:hAnsi="Cambria Math"/>
          </w:rPr>
          <m:t>π</m:t>
        </m:r>
      </m:oMath>
      <w:r>
        <w:t xml:space="preserve"> all the time — then one would expect it to be better still to select a every time state </w:t>
      </w:r>
      <m:oMath>
        <m:r>
          <w:rPr>
            <w:rFonts w:ascii="Cambria Math" w:hAnsi="Cambria Math"/>
          </w:rPr>
          <m:t>s</m:t>
        </m:r>
      </m:oMath>
      <w:r>
        <w:t xml:space="preserve"> is encountered, and that the new policy would in fact be a better one overall.</w:t>
      </w:r>
    </w:p>
    <w:p w14:paraId="18B3B06A" w14:textId="77777777" w:rsidR="0028161B" w:rsidRDefault="0028161B" w:rsidP="0028161B"/>
    <w:p w14:paraId="4B9F3516" w14:textId="1349E621" w:rsidR="0063660E" w:rsidRDefault="000C2F0E" w:rsidP="0063660E">
      <w:pPr>
        <w:rPr>
          <w:b/>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Pr="000C2F0E">
        <w:rPr>
          <w:b/>
        </w:rPr>
        <w:t>Theorem</w:t>
      </w:r>
    </w:p>
    <w:p w14:paraId="2BC48186" w14:textId="6355B4EF" w:rsidR="000C2F0E" w:rsidRDefault="000C2F0E" w:rsidP="0063660E">
      <w:pPr>
        <w:rPr>
          <w:rFonts w:eastAsiaTheme="minorEastAsia"/>
        </w:rPr>
      </w:pPr>
      <w:r>
        <w:t xml:space="preserve">If for any deterministic policy pair </w:t>
      </w:r>
      <m:oMath>
        <m:r>
          <w:rPr>
            <w:rFonts w:ascii="Cambria Math" w:hAnsi="Cambria Math"/>
          </w:rPr>
          <m:t>π</m:t>
        </m:r>
      </m:oMath>
      <w:r>
        <w:rPr>
          <w:rFonts w:eastAsiaTheme="minorEastAsia"/>
        </w:rPr>
        <w:t xml:space="preserve"> </w:t>
      </w:r>
      <w:r>
        <w:t xml:space="preserve">and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Pr>
          <w:rFonts w:eastAsiaTheme="minorEastAsia"/>
        </w:rPr>
        <w:t>:</w:t>
      </w:r>
    </w:p>
    <w:p w14:paraId="6A0B230B" w14:textId="682B6E99" w:rsidR="000C2F0E" w:rsidRDefault="00000000" w:rsidP="000C2F0E">
      <w:pPr>
        <w:jc w:val="cente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π</m:t>
                </m:r>
              </m:e>
              <m:sup>
                <m:r>
                  <w:rPr>
                    <w:rFonts w:ascii="Cambria Math" w:hAnsi="Cambria Math"/>
                  </w:rPr>
                  <m:t>'</m:t>
                </m:r>
              </m:sup>
            </m:sSup>
            <m:d>
              <m:dPr>
                <m:ctrlPr>
                  <w:rPr>
                    <w:rFonts w:ascii="Cambria Math" w:hAnsi="Cambria Math"/>
                    <w:i/>
                  </w:rPr>
                </m:ctrlPr>
              </m:dPr>
              <m:e>
                <m:r>
                  <w:rPr>
                    <w:rFonts w:ascii="Cambria Math" w:hAnsi="Cambria Math"/>
                  </w:rPr>
                  <m:t>s</m:t>
                </m:r>
              </m:e>
            </m:d>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0C2F0E">
        <w:rPr>
          <w:rFonts w:eastAsiaTheme="minorEastAsia"/>
        </w:rPr>
        <w:tab/>
      </w:r>
      <w:r w:rsidR="000C2F0E">
        <w:rPr>
          <w:rFonts w:eastAsiaTheme="minorEastAsia"/>
        </w:rPr>
        <w:tab/>
      </w:r>
      <m:oMath>
        <m:r>
          <w:rPr>
            <w:rFonts w:ascii="Cambria Math" w:hAnsi="Cambria Math"/>
          </w:rPr>
          <m:t>∀s∈</m:t>
        </m:r>
        <m:r>
          <m:rPr>
            <m:scr m:val="script"/>
          </m:rPr>
          <w:rPr>
            <w:rFonts w:ascii="Cambria Math" w:hAnsi="Cambria Math"/>
          </w:rPr>
          <m:t>S</m:t>
        </m:r>
      </m:oMath>
    </w:p>
    <w:p w14:paraId="653EC536" w14:textId="1BAC4FE4" w:rsidR="000C2F0E" w:rsidRDefault="000C2F0E" w:rsidP="0063660E">
      <w:r>
        <w:t xml:space="preserve">applies, then the policy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Pr>
          <w:rFonts w:eastAsiaTheme="minorEastAsia"/>
        </w:rPr>
        <w:t xml:space="preserve"> must be as good as or better than </w:t>
      </w:r>
      <m:oMath>
        <m:r>
          <w:rPr>
            <w:rFonts w:ascii="Cambria Math" w:eastAsiaTheme="minorEastAsia" w:hAnsi="Cambria Math"/>
          </w:rPr>
          <m:t>π</m:t>
        </m:r>
      </m:oMath>
      <w:r>
        <w:rPr>
          <w:rFonts w:eastAsiaTheme="minorEastAsia"/>
        </w:rPr>
        <w:t>. Hence, it obtains greater or equal expected return:</w:t>
      </w:r>
    </w:p>
    <w:p w14:paraId="7C13AE48" w14:textId="1AACADD5" w:rsidR="000C2F0E" w:rsidRDefault="00000000" w:rsidP="000C2F0E">
      <w:pPr>
        <w:jc w:val="center"/>
        <w:rPr>
          <w:rFonts w:eastAsiaTheme="minorEastAsia"/>
        </w:rPr>
      </w:pPr>
      <m:oMath>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0C2F0E">
        <w:rPr>
          <w:rFonts w:eastAsiaTheme="minorEastAsia"/>
        </w:rPr>
        <w:tab/>
      </w:r>
      <w:r w:rsidR="000C2F0E">
        <w:rPr>
          <w:rFonts w:eastAsiaTheme="minorEastAsia"/>
        </w:rPr>
        <w:tab/>
      </w:r>
      <m:oMath>
        <m:r>
          <w:rPr>
            <w:rFonts w:ascii="Cambria Math" w:hAnsi="Cambria Math"/>
          </w:rPr>
          <m:t>∀s∈</m:t>
        </m:r>
        <m:r>
          <m:rPr>
            <m:scr m:val="script"/>
          </m:rPr>
          <w:rPr>
            <w:rFonts w:ascii="Cambria Math" w:hAnsi="Cambria Math"/>
          </w:rPr>
          <m:t>S</m:t>
        </m:r>
      </m:oMath>
    </w:p>
    <w:p w14:paraId="30281AD9" w14:textId="3CF614F1" w:rsidR="000C2F0E" w:rsidRDefault="000C2F0E" w:rsidP="0063660E"/>
    <w:p w14:paraId="2E79DD0B" w14:textId="01EDD42D" w:rsidR="001838BE" w:rsidRPr="001838BE" w:rsidRDefault="001838BE" w:rsidP="001838BE">
      <w:pPr>
        <w:rPr>
          <w:b/>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Greedy Policy Improvement</w:t>
      </w:r>
    </w:p>
    <w:p w14:paraId="65ECBB75" w14:textId="416E5CC0" w:rsidR="00661E00" w:rsidRDefault="00661E00" w:rsidP="0063660E">
      <w:r>
        <w:t xml:space="preserve">So far, policy improvement addressed only changing the policy at a single state. Now, we extend this scheme to all states by selecting the best action according to </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w:r>
        <w:rPr>
          <w:rFonts w:eastAsiaTheme="minorEastAsia"/>
        </w:rPr>
        <w:t xml:space="preserve"> in every state</w:t>
      </w:r>
      <w:r w:rsidR="00BE1816">
        <w:rPr>
          <w:rFonts w:eastAsiaTheme="minorEastAsia"/>
        </w:rPr>
        <w:t>:</w:t>
      </w:r>
    </w:p>
    <w:p w14:paraId="1CB84344" w14:textId="52CBB98C" w:rsidR="00274350" w:rsidRPr="00274350" w:rsidRDefault="00000000" w:rsidP="00274350">
      <w:pPr>
        <w:ind w:left="-1417"/>
        <w:rPr>
          <w:rFonts w:eastAsiaTheme="minorEastAsia"/>
        </w:rPr>
      </w:pPr>
      <m:oMathPara>
        <m:oMath>
          <m:sSup>
            <m:sSupPr>
              <m:ctrlPr>
                <w:rPr>
                  <w:rFonts w:ascii="Cambria Math" w:hAnsi="Cambria Math"/>
                  <w:i/>
                </w:rPr>
              </m:ctrlPr>
            </m:sSupPr>
            <m:e>
              <m:r>
                <w:rPr>
                  <w:rFonts w:ascii="Cambria Math" w:hAnsi="Cambria Math"/>
                </w:rPr>
                <m:t xml:space="preserve"> π</m:t>
              </m:r>
            </m:e>
            <m:sup>
              <m:r>
                <w:rPr>
                  <w:rFonts w:ascii="Cambria Math" w:hAnsi="Cambria Math"/>
                </w:rPr>
                <m:t>'</m:t>
              </m:r>
            </m:sup>
          </m:sSup>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ctrlPr>
                    <w:rPr>
                      <w:rFonts w:ascii="Cambria Math" w:hAnsi="Cambria Math"/>
                    </w:rPr>
                  </m:ctrlPr>
                </m:lim>
              </m:limLow>
            </m:fName>
            <m:e>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func>
        </m:oMath>
      </m:oMathPara>
    </w:p>
    <w:p w14:paraId="3D48D11A" w14:textId="63F93BED" w:rsidR="000C2F0E" w:rsidRPr="00BC3A20" w:rsidRDefault="00000000" w:rsidP="00274350">
      <w:pPr>
        <w:ind w:left="1843"/>
        <w:rPr>
          <w:rFonts w:eastAsiaTheme="minorEastAsia"/>
        </w:rPr>
      </w:pPr>
      <m:oMathPara>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ctrlPr>
                    <w:rPr>
                      <w:rFonts w:ascii="Cambria Math" w:hAnsi="Cambria Math"/>
                    </w:rPr>
                  </m:ctrlPr>
                </m:lim>
              </m:limLow>
            </m:fName>
            <m:e>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func>
          <m:r>
            <m:rPr>
              <m:sty m:val="p"/>
            </m:rPr>
            <w:rPr>
              <w:rFonts w:ascii="Cambria Math" w:hAnsi="Cambria Math"/>
            </w:rPr>
            <w:br/>
          </m:r>
        </m:oMath>
        <m:oMath>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ctrlPr>
                    <w:rPr>
                      <w:rFonts w:ascii="Cambria Math" w:hAnsi="Cambria Math"/>
                    </w:rPr>
                  </m:ctrlPr>
                </m:lim>
              </m:limLow>
            </m:fName>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e>
          </m:func>
        </m:oMath>
      </m:oMathPara>
    </w:p>
    <w:p w14:paraId="3C05FDEF" w14:textId="68ADFD94" w:rsidR="000C2F0E" w:rsidRDefault="004314D0" w:rsidP="004314D0">
      <w:pPr>
        <w:rPr>
          <w:rFonts w:eastAsiaTheme="minorEastAsia"/>
        </w:rPr>
      </w:pPr>
      <w:r>
        <w:t>Each greedy policy improvement takes the best action in a one-step look-ahead search and, therefore, satisfies above Theorem.</w:t>
      </w:r>
      <w:r w:rsidR="00695476">
        <w:t xml:space="preserve"> If after a policy improvement step </w:t>
      </w:r>
      <m:oMath>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oMath>
      <w:r w:rsidR="00695476">
        <w:rPr>
          <w:rFonts w:eastAsiaTheme="minorEastAsia"/>
        </w:rPr>
        <w:t xml:space="preserve"> it follows:</w:t>
      </w:r>
    </w:p>
    <w:p w14:paraId="75E5F4CC" w14:textId="3A73CFEA" w:rsidR="00695476" w:rsidRDefault="00000000" w:rsidP="004314D0">
      <m:oMathPara>
        <m:oMath>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func>
            <m:funcPr>
              <m:ctrlPr>
                <w:rPr>
                  <w:rFonts w:ascii="Cambria Math" w:hAnsi="Cambria Math"/>
                  <w:i/>
                </w:rPr>
              </m:ctrlPr>
            </m:funcPr>
            <m:fName>
              <m:r>
                <w:rPr>
                  <w:rFonts w:ascii="Cambria Math" w:hAnsi="Cambria Math"/>
                </w:rPr>
                <m:t>=</m:t>
              </m:r>
              <m:limLow>
                <m:limLowPr>
                  <m:ctrlPr>
                    <w:rPr>
                      <w:rFonts w:ascii="Cambria Math" w:hAnsi="Cambria Math"/>
                      <w:i/>
                    </w:rPr>
                  </m:ctrlPr>
                </m:limLowPr>
                <m:e>
                  <m:r>
                    <m:rPr>
                      <m:sty m:val="p"/>
                    </m:rPr>
                    <w:rPr>
                      <w:rFonts w:ascii="Cambria Math" w:hAnsi="Cambria Math"/>
                    </w:rPr>
                    <m:t>max</m:t>
                  </m:r>
                  <m:ctrlPr>
                    <w:rPr>
                      <w:rFonts w:ascii="Cambria Math" w:hAnsi="Cambria Math"/>
                    </w:rPr>
                  </m:ctrlP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ctrlPr>
                    <w:rPr>
                      <w:rFonts w:ascii="Cambria Math" w:hAnsi="Cambria Math"/>
                    </w:rPr>
                  </m:ctrlPr>
                </m:lim>
              </m:limLow>
            </m:fName>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e>
          </m:func>
        </m:oMath>
      </m:oMathPara>
    </w:p>
    <w:p w14:paraId="7851DD7E" w14:textId="51F3468B" w:rsidR="00695476" w:rsidRDefault="00D75278" w:rsidP="00695476">
      <w:r>
        <w:t>which</w:t>
      </w:r>
      <w:r w:rsidR="00695476">
        <w:t xml:space="preserve"> is the Bellman optimality equation</w:t>
      </w:r>
      <w:r>
        <w:t xml:space="preserve">. This </w:t>
      </w:r>
      <w:r w:rsidR="00695476">
        <w:t xml:space="preserve">guarantees that </w:t>
      </w:r>
      <m:oMath>
        <m:r>
          <w:rPr>
            <w:rFonts w:ascii="Cambria Math" w:hAnsi="Cambria Math"/>
          </w:rPr>
          <m:t>π'=π</m:t>
        </m:r>
      </m:oMath>
      <w:r w:rsidR="00695476">
        <w:t xml:space="preserve"> must be optimal policies</w:t>
      </w:r>
      <w:r>
        <w:t xml:space="preserve">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sidR="00695476">
        <w:t xml:space="preserve">. Although proof for policy improvement theorem was presented for deterministic policies, transfer to stochastic policies </w:t>
      </w:r>
      <m:oMath>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00695476">
        <w:t xml:space="preserve"> is possible.</w:t>
      </w:r>
    </w:p>
    <w:p w14:paraId="67829193" w14:textId="2C518E14" w:rsidR="004314D0" w:rsidRDefault="00695476" w:rsidP="00695476">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C67CC0" w:rsidRPr="00C67CC0">
        <w:t>The</w:t>
      </w:r>
      <w:r w:rsidR="00C67CC0">
        <w:rPr>
          <w:b/>
        </w:rPr>
        <w:t xml:space="preserve"> </w:t>
      </w:r>
      <w:r w:rsidR="00C67CC0">
        <w:t>p</w:t>
      </w:r>
      <w:r>
        <w:t>olicy improvement theorem guarantees finding optimal policies in finite MDPs</w:t>
      </w:r>
      <w:r w:rsidR="00CC7CEA">
        <w:t>.</w:t>
      </w:r>
    </w:p>
    <w:p w14:paraId="00C68F06" w14:textId="4CB49575" w:rsidR="00A14ED7" w:rsidRDefault="00A14ED7">
      <w:pPr>
        <w:ind w:left="1135" w:hanging="851"/>
      </w:pPr>
      <w:r>
        <w:br w:type="page"/>
      </w:r>
    </w:p>
    <w:p w14:paraId="62C901B2" w14:textId="23440C66" w:rsidR="00EC1356" w:rsidRDefault="00EC1356" w:rsidP="00EC1356">
      <w:pPr>
        <w:pStyle w:val="berschrift3"/>
      </w:pPr>
      <w:r>
        <w:lastRenderedPageBreak/>
        <w:t>Policy Iteration</w:t>
      </w:r>
    </w:p>
    <w:p w14:paraId="049C730F" w14:textId="30E74892" w:rsidR="00EC1356" w:rsidRDefault="00EC1356" w:rsidP="00EC1356">
      <w:pPr>
        <w:ind w:left="284"/>
      </w:pPr>
      <w:r w:rsidRPr="00EC1356">
        <w:rPr>
          <w:rFonts w:ascii="Segoe UI Emoji" w:hAnsi="Segoe UI Emoji" w:cs="Segoe UI Emoji"/>
        </w:rPr>
        <w:t>📑</w:t>
      </w:r>
      <w:r w:rsidR="00A82516">
        <w:rPr>
          <w:rFonts w:ascii="Segoe UI Emoji" w:hAnsi="Segoe UI Emoji" w:cs="Segoe UI Emoji"/>
        </w:rPr>
        <w:t xml:space="preserve"> </w:t>
      </w:r>
      <w:r w:rsidRPr="00EC1356">
        <w:rPr>
          <w:i/>
        </w:rPr>
        <w:t xml:space="preserve">Policy </w:t>
      </w:r>
      <w:r w:rsidR="005D2449">
        <w:rPr>
          <w:i/>
        </w:rPr>
        <w:t>I</w:t>
      </w:r>
      <w:r w:rsidRPr="00EC1356">
        <w:rPr>
          <w:i/>
        </w:rPr>
        <w:t>teration</w:t>
      </w:r>
      <w:r>
        <w:t xml:space="preserve"> combines </w:t>
      </w:r>
      <w:r w:rsidRPr="00EC1356">
        <w:rPr>
          <w:i/>
        </w:rPr>
        <w:fldChar w:fldCharType="begin"/>
      </w:r>
      <w:r w:rsidRPr="00EC1356">
        <w:rPr>
          <w:i/>
        </w:rPr>
        <w:instrText xml:space="preserve"> REF _Ref128658141 \h </w:instrText>
      </w:r>
      <w:r>
        <w:rPr>
          <w:i/>
        </w:rPr>
        <w:instrText xml:space="preserve"> \* MERGEFORMAT </w:instrText>
      </w:r>
      <w:r w:rsidRPr="00EC1356">
        <w:rPr>
          <w:i/>
        </w:rPr>
      </w:r>
      <w:r w:rsidRPr="00EC1356">
        <w:rPr>
          <w:i/>
        </w:rPr>
        <w:fldChar w:fldCharType="separate"/>
      </w:r>
      <w:r w:rsidR="005D2449" w:rsidRPr="005D2449">
        <w:rPr>
          <w:i/>
        </w:rPr>
        <w:t>Policy Evaluation</w:t>
      </w:r>
      <w:r w:rsidRPr="00EC1356">
        <w:rPr>
          <w:i/>
        </w:rPr>
        <w:fldChar w:fldCharType="end"/>
      </w:r>
      <w:r>
        <w:t xml:space="preserve"> and </w:t>
      </w:r>
      <w:r w:rsidR="005D2449" w:rsidRPr="005D2449">
        <w:rPr>
          <w:i/>
        </w:rPr>
        <w:fldChar w:fldCharType="begin"/>
      </w:r>
      <w:r w:rsidR="005D2449" w:rsidRPr="005D2449">
        <w:rPr>
          <w:i/>
        </w:rPr>
        <w:instrText xml:space="preserve"> REF _Ref128740735 \r \h </w:instrText>
      </w:r>
      <w:r w:rsidR="005D2449">
        <w:rPr>
          <w:i/>
        </w:rPr>
        <w:instrText xml:space="preserve"> \* MERGEFORMAT </w:instrText>
      </w:r>
      <w:r w:rsidR="005D2449" w:rsidRPr="005D2449">
        <w:rPr>
          <w:i/>
        </w:rPr>
      </w:r>
      <w:r w:rsidR="00000000">
        <w:rPr>
          <w:i/>
        </w:rPr>
        <w:fldChar w:fldCharType="separate"/>
      </w:r>
      <w:r w:rsidR="005D2449" w:rsidRPr="005D2449">
        <w:rPr>
          <w:i/>
        </w:rPr>
        <w:fldChar w:fldCharType="end"/>
      </w:r>
      <w:r w:rsidR="005D2449" w:rsidRPr="005D2449">
        <w:rPr>
          <w:i/>
        </w:rPr>
        <w:fldChar w:fldCharType="begin"/>
      </w:r>
      <w:r w:rsidR="005D2449" w:rsidRPr="005D2449">
        <w:rPr>
          <w:i/>
        </w:rPr>
        <w:instrText xml:space="preserve"> REF _Ref128740735 \h </w:instrText>
      </w:r>
      <w:r w:rsidR="005D2449">
        <w:rPr>
          <w:i/>
        </w:rPr>
        <w:instrText xml:space="preserve"> \* MERGEFORMAT </w:instrText>
      </w:r>
      <w:r w:rsidR="005D2449" w:rsidRPr="005D2449">
        <w:rPr>
          <w:i/>
        </w:rPr>
      </w:r>
      <w:r w:rsidR="005D2449" w:rsidRPr="005D2449">
        <w:rPr>
          <w:i/>
        </w:rPr>
        <w:fldChar w:fldCharType="separate"/>
      </w:r>
      <w:r w:rsidR="005D2449" w:rsidRPr="005D2449">
        <w:rPr>
          <w:i/>
        </w:rPr>
        <w:t>Policy Improvement</w:t>
      </w:r>
      <w:r w:rsidR="005D2449" w:rsidRPr="005D2449">
        <w:rPr>
          <w:i/>
        </w:rPr>
        <w:fldChar w:fldCharType="end"/>
      </w:r>
      <w:r w:rsidR="00A14ED7">
        <w:t xml:space="preserve"> </w:t>
      </w:r>
      <w:r>
        <w:t>in an iterative seq</w:t>
      </w:r>
      <w:r w:rsidR="00A82516">
        <w:t>.</w:t>
      </w:r>
      <w:r>
        <w:t>:</w:t>
      </w:r>
    </w:p>
    <w:p w14:paraId="0379559A" w14:textId="60219F8C" w:rsidR="00EC1356" w:rsidRPr="00EC1356" w:rsidRDefault="00000000" w:rsidP="00EC1356">
      <w:pPr>
        <w:ind w:left="284"/>
        <w:rPr>
          <w:rFonts w:ascii="Cambria Math" w:hAnsi="Cambria Math"/>
          <w:oMath/>
        </w:rPr>
      </w:pPr>
      <m:oMathPara>
        <m:oMath>
          <m:sSub>
            <m:sSubPr>
              <m:ctrlPr>
                <w:rPr>
                  <w:rFonts w:ascii="Cambria Math" w:hAnsi="Cambria Math"/>
                  <w:i/>
                </w:rPr>
              </m:ctrlPr>
            </m:sSubPr>
            <m:e>
              <m:r>
                <w:rPr>
                  <w:rFonts w:ascii="Cambria Math" w:hAnsi="Cambria Math"/>
                </w:rPr>
                <m:t>π</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π</m:t>
                  </m:r>
                </m:e>
                <m:sub>
                  <m:r>
                    <w:rPr>
                      <w:rFonts w:ascii="Cambria Math" w:hAnsi="Cambria Math"/>
                    </w:rPr>
                    <m:t>0</m:t>
                  </m:r>
                </m:sub>
              </m:sSub>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π</m:t>
                  </m:r>
                </m:e>
                <m:sub>
                  <m:r>
                    <w:rPr>
                      <w:rFonts w:ascii="Cambria Math" w:hAnsi="Cambria Math"/>
                    </w:rPr>
                    <m:t>1</m:t>
                  </m:r>
                </m:sub>
              </m:sSub>
            </m:sub>
          </m:sSub>
          <m:r>
            <w:rPr>
              <w:rFonts w:ascii="Cambria Math" w:hAnsi="Cambria Math"/>
            </w:rPr>
            <m:t>→ ··· →</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v</m:t>
              </m:r>
            </m:e>
            <m:sub>
              <m:sSup>
                <m:sSupPr>
                  <m:ctrlPr>
                    <w:rPr>
                      <w:rFonts w:ascii="Cambria Math" w:hAnsi="Cambria Math"/>
                      <w:i/>
                    </w:rPr>
                  </m:ctrlPr>
                </m:sSupPr>
                <m:e>
                  <m:r>
                    <w:rPr>
                      <w:rFonts w:ascii="Cambria Math" w:hAnsi="Cambria Math"/>
                    </w:rPr>
                    <m:t>π</m:t>
                  </m:r>
                </m:e>
                <m:sup>
                  <m:r>
                    <w:rPr>
                      <w:rFonts w:ascii="Cambria Math" w:hAnsi="Cambria Math"/>
                    </w:rPr>
                    <m:t>*</m:t>
                  </m:r>
                </m:sup>
              </m:sSup>
            </m:sub>
          </m:sSub>
        </m:oMath>
      </m:oMathPara>
    </w:p>
    <w:p w14:paraId="6D3291D4" w14:textId="7CBE25FF" w:rsidR="00EC1356" w:rsidRPr="00EC1356" w:rsidRDefault="00552885" w:rsidP="00EC1356">
      <w:pPr>
        <w:ind w:left="284"/>
        <w:rPr>
          <w:rFonts w:ascii="Cambria Math" w:hAnsi="Cambria Math"/>
          <w:oMath/>
        </w:rPr>
      </w:pPr>
      <m:oMathPara>
        <m:oMath>
          <m:r>
            <w:rPr>
              <w:rFonts w:ascii="Cambria Math" w:hAnsi="Cambria Math"/>
            </w:rPr>
            <m:t>startingPolicy→evaluate→improve→evaluate→improve→…</m:t>
          </m:r>
        </m:oMath>
      </m:oMathPara>
    </w:p>
    <w:p w14:paraId="25186266" w14:textId="49D1E07E" w:rsidR="00EC1356" w:rsidRDefault="00D964F1" w:rsidP="00D964F1">
      <w:pPr>
        <w:ind w:left="284"/>
      </w:pPr>
      <w:r>
        <w:t xml:space="preserve">In the ’classic’ policy iteration, each policy evaluation step is fully executed, i.e., for each policy </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Pr>
          <w:rFonts w:eastAsiaTheme="minorEastAsia"/>
        </w:rPr>
        <w:t xml:space="preserve"> </w:t>
      </w:r>
      <w:r>
        <w:t xml:space="preserve">an exact estimate of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π</m:t>
                </m:r>
              </m:e>
              <m:sub>
                <m:r>
                  <w:rPr>
                    <w:rFonts w:ascii="Cambria Math" w:hAnsi="Cambria Math"/>
                  </w:rPr>
                  <m:t>i</m:t>
                </m:r>
              </m:sub>
            </m:sSub>
          </m:sub>
        </m:sSub>
      </m:oMath>
      <w:r>
        <w:rPr>
          <w:rFonts w:eastAsiaTheme="minorEastAsia"/>
        </w:rPr>
        <w:t xml:space="preserve"> </w:t>
      </w:r>
      <w:r>
        <w:t>is provided either by iterative policy evaluation with a sufficiently high number of steps or by any other method that fully solves the Bellman equation.</w:t>
      </w:r>
    </w:p>
    <w:p w14:paraId="139E268E" w14:textId="2808B95A" w:rsidR="000A3B1F" w:rsidRDefault="00A82516" w:rsidP="00D964F1">
      <w:pPr>
        <w:ind w:left="284"/>
      </w:pPr>
      <w:r>
        <w:rPr>
          <w:noProof/>
        </w:rPr>
        <w:drawing>
          <wp:anchor distT="0" distB="0" distL="114300" distR="114300" simplePos="0" relativeHeight="251708416" behindDoc="0" locked="0" layoutInCell="1" allowOverlap="1" wp14:anchorId="268A0ECA" wp14:editId="4852F95A">
            <wp:simplePos x="0" y="0"/>
            <wp:positionH relativeFrom="margin">
              <wp:posOffset>122555</wp:posOffset>
            </wp:positionH>
            <wp:positionV relativeFrom="paragraph">
              <wp:posOffset>422275</wp:posOffset>
            </wp:positionV>
            <wp:extent cx="5632450" cy="2840355"/>
            <wp:effectExtent l="0" t="0" r="6350" b="0"/>
            <wp:wrapSquare wrapText="bothSides"/>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rotWithShape="1">
                    <a:blip r:embed="rId49"/>
                    <a:srcRect t="1757"/>
                    <a:stretch/>
                  </pic:blipFill>
                  <pic:spPr bwMode="auto">
                    <a:xfrm>
                      <a:off x="0" y="0"/>
                      <a:ext cx="5632450" cy="2840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2F12E6" w14:textId="29511E6B" w:rsidR="002C7F56" w:rsidRPr="002C7F56" w:rsidRDefault="002C7F56" w:rsidP="00D964F1">
      <w:pPr>
        <w:ind w:left="284"/>
        <w:rPr>
          <w:b/>
        </w:rPr>
      </w:pPr>
      <w:r w:rsidRPr="002C7F56">
        <w:rPr>
          <w:b/>
        </w:rPr>
        <w:t>Example</w:t>
      </w:r>
      <w:r w:rsidR="00A14ED7">
        <w:rPr>
          <w:b/>
        </w:rPr>
        <w:t>: Tree Hater Policy</w:t>
      </w:r>
    </w:p>
    <w:p w14:paraId="1B1F7081" w14:textId="365C78AA" w:rsidR="00A14ED7" w:rsidRDefault="00A82516" w:rsidP="00A14ED7">
      <w:pPr>
        <w:ind w:left="284"/>
        <w:rPr>
          <w:b/>
        </w:rPr>
      </w:pPr>
      <w:r>
        <w:rPr>
          <w:noProof/>
        </w:rPr>
        <w:drawing>
          <wp:anchor distT="0" distB="0" distL="114300" distR="114300" simplePos="0" relativeHeight="251709440" behindDoc="0" locked="0" layoutInCell="1" allowOverlap="1" wp14:anchorId="05F932A4" wp14:editId="3234DAF9">
            <wp:simplePos x="0" y="0"/>
            <wp:positionH relativeFrom="margin">
              <wp:posOffset>132080</wp:posOffset>
            </wp:positionH>
            <wp:positionV relativeFrom="paragraph">
              <wp:posOffset>3224530</wp:posOffset>
            </wp:positionV>
            <wp:extent cx="5628640" cy="3190875"/>
            <wp:effectExtent l="0" t="0" r="0" b="9525"/>
            <wp:wrapSquare wrapText="bothSides"/>
            <wp:docPr id="52" name="Grafik 5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enthält.&#10;&#10;Automatisch generierte Beschreibung"/>
                    <pic:cNvPicPr/>
                  </pic:nvPicPr>
                  <pic:blipFill rotWithShape="1">
                    <a:blip r:embed="rId50"/>
                    <a:srcRect t="1760"/>
                    <a:stretch/>
                  </pic:blipFill>
                  <pic:spPr bwMode="auto">
                    <a:xfrm>
                      <a:off x="0" y="0"/>
                      <a:ext cx="5628640" cy="3190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3C874A" w14:textId="3007CD51" w:rsidR="00A14ED7" w:rsidRPr="002C7F56" w:rsidRDefault="00A14ED7" w:rsidP="00A14ED7">
      <w:pPr>
        <w:ind w:left="284"/>
        <w:rPr>
          <w:b/>
        </w:rPr>
      </w:pPr>
      <w:r w:rsidRPr="002C7F56">
        <w:rPr>
          <w:b/>
        </w:rPr>
        <w:t>Example</w:t>
      </w:r>
      <w:r>
        <w:rPr>
          <w:b/>
        </w:rPr>
        <w:t>: Tree Lover Policy</w:t>
      </w:r>
    </w:p>
    <w:p w14:paraId="23F605C7" w14:textId="4C4C6847" w:rsidR="00957683" w:rsidRDefault="00A14ED7" w:rsidP="00D964F1">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Pr="00A14ED7">
        <w:t>Regard</w:t>
      </w:r>
      <w:r>
        <w:t xml:space="preserve">less of the initial policy, this will always converge to optimal policy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Pr>
          <w:rFonts w:eastAsiaTheme="minorEastAsia"/>
        </w:rPr>
        <w:t xml:space="preserve"> given the chosen values for </w:t>
      </w:r>
      <m:oMath>
        <m:r>
          <w:rPr>
            <w:rFonts w:ascii="Cambria Math" w:eastAsiaTheme="minorEastAsia" w:hAnsi="Cambria Math"/>
          </w:rPr>
          <m:t>α</m:t>
        </m:r>
      </m:oMath>
      <w:r>
        <w:rPr>
          <w:rFonts w:eastAsiaTheme="minorEastAsia"/>
        </w:rPr>
        <w:t xml:space="preserve"> and </w:t>
      </w:r>
      <m:oMath>
        <m:r>
          <w:rPr>
            <w:rFonts w:ascii="Cambria Math" w:eastAsiaTheme="minorEastAsia" w:hAnsi="Cambria Math"/>
          </w:rPr>
          <m:t>γ</m:t>
        </m:r>
      </m:oMath>
      <w:r>
        <w:rPr>
          <w:rFonts w:eastAsiaTheme="minorEastAsia"/>
        </w:rPr>
        <w:t>.</w:t>
      </w:r>
    </w:p>
    <w:p w14:paraId="499FBC20" w14:textId="1A8926C2" w:rsidR="00EC1356" w:rsidRPr="00EC1356" w:rsidRDefault="00EC1356" w:rsidP="00EC1356">
      <w:pPr>
        <w:pStyle w:val="berschrift3"/>
      </w:pPr>
      <w:r>
        <w:lastRenderedPageBreak/>
        <w:t>Value Iteration</w:t>
      </w:r>
    </w:p>
    <w:p w14:paraId="13485874" w14:textId="2FE7F3F4" w:rsidR="00D439BC" w:rsidRDefault="00D439BC" w:rsidP="00A648AD">
      <w:pPr>
        <w:ind w:left="284"/>
      </w:pPr>
      <w:r>
        <w:t>Policy iteration involves full policy evaluation steps between policy improvements.</w:t>
      </w:r>
      <w:r w:rsidR="00A648AD">
        <w:t xml:space="preserve"> In large state-space MDPs the full policy evaluation may be numerically very costly. Using a limited number of iterative policy evaluations steps and then apply policy improvement may speed up the entire DP process.</w:t>
      </w:r>
    </w:p>
    <w:p w14:paraId="7086A2DE" w14:textId="31C9B8D5" w:rsidR="00A648AD" w:rsidRDefault="006B130F" w:rsidP="00A648AD">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A648AD">
        <w:t xml:space="preserve">Value iteration is a </w:t>
      </w:r>
      <w:r>
        <w:t>one-step</w:t>
      </w:r>
      <w:r w:rsidR="00A648AD">
        <w:t xml:space="preserve"> iterative policy evaluation followed by policy improvement. Allows simple update rule which combines policy improvement with truncated policy evaluation:</w:t>
      </w:r>
    </w:p>
    <w:p w14:paraId="4D8F2DD1" w14:textId="77777777" w:rsidR="00CF3909" w:rsidRPr="00CF3909" w:rsidRDefault="00000000" w:rsidP="00EC1356">
      <w:pPr>
        <w:ind w:left="284"/>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i+1</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lim>
              </m:limLow>
              <m:ctrlPr>
                <w:rPr>
                  <w:rFonts w:ascii="Cambria Math" w:hAnsi="Cambria Math"/>
                  <w:i/>
                </w:rPr>
              </m:ctrlPr>
            </m:fName>
            <m:e>
              <m:r>
                <m:rPr>
                  <m:scr m:val="double-struck"/>
                </m:rPr>
                <w:rPr>
                  <w:rFonts w:ascii="Cambria Math" w:hAnsi="Cambria Math"/>
                </w:rPr>
                <m:t>E</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ctrlPr>
                <w:rPr>
                  <w:rFonts w:ascii="Cambria Math" w:hAnsi="Cambria Math"/>
                  <w:i/>
                </w:rPr>
              </m:ctrlPr>
            </m:e>
          </m:func>
        </m:oMath>
      </m:oMathPara>
    </w:p>
    <w:p w14:paraId="284908B7" w14:textId="4F1401A0" w:rsidR="00D439BC" w:rsidRDefault="004C773C" w:rsidP="00CF3909">
      <w:pPr>
        <w:ind w:left="0"/>
      </w:pPr>
      <m:oMathPara>
        <m:oMath>
          <m: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sSub>
                    <m:sSubPr>
                      <m:ctrlPr>
                        <w:rPr>
                          <w:rFonts w:ascii="Cambria Math" w:hAnsi="Cambria Math"/>
                          <w:i/>
                        </w:rPr>
                      </m:ctrlPr>
                    </m:sSubPr>
                    <m:e>
                      <m:r>
                        <w:rPr>
                          <w:rFonts w:ascii="Cambria Math" w:hAnsi="Cambria Math"/>
                        </w:rPr>
                        <m:t>a</m:t>
                      </m:r>
                    </m:e>
                    <m:sub>
                      <m:r>
                        <w:rPr>
                          <w:rFonts w:ascii="Cambria Math" w:hAnsi="Cambria Math"/>
                        </w:rPr>
                        <m:t>k</m:t>
                      </m:r>
                    </m:sub>
                  </m:sSub>
                  <m:r>
                    <m:rPr>
                      <m:scr m:val="script"/>
                    </m:rPr>
                    <w:rPr>
                      <w:rFonts w:ascii="Cambria Math" w:hAnsi="Cambria Math"/>
                    </w:rPr>
                    <m:t>∈A</m:t>
                  </m:r>
                </m:lim>
              </m:limLow>
              <m:ctrlPr>
                <w:rPr>
                  <w:rFonts w:ascii="Cambria Math" w:hAnsi="Cambria Math"/>
                  <w:i/>
                </w:rPr>
              </m:ctrlPr>
            </m:fName>
            <m:e>
              <m:sSubSup>
                <m:sSubSupPr>
                  <m:ctrlPr>
                    <w:rPr>
                      <w:rFonts w:ascii="Cambria Math" w:hAnsi="Cambria Math"/>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i/>
                        </w:rPr>
                      </m:ctrlPr>
                    </m:sSubSupPr>
                    <m:e>
                      <m:r>
                        <w:rPr>
                          <w:rFonts w:ascii="Cambria Math" w:hAnsi="Cambria Math"/>
                        </w:rPr>
                        <m:t>p</m:t>
                      </m:r>
                    </m:e>
                    <m:sub>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sub>
                    <m:sup>
                      <m:r>
                        <w:rPr>
                          <w:rFonts w:ascii="Cambria Math" w:hAnsi="Cambria Math"/>
                        </w:rPr>
                        <m:t>a</m:t>
                      </m:r>
                    </m:sup>
                  </m:sSubSup>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e>
              </m:nary>
              <m:ctrlPr>
                <w:rPr>
                  <w:rFonts w:ascii="Cambria Math" w:hAnsi="Cambria Math"/>
                  <w:i/>
                </w:rPr>
              </m:ctrlPr>
            </m:e>
          </m:func>
          <m:r>
            <w:rPr>
              <w:rFonts w:ascii="Cambria Math" w:hAnsi="Cambria Math"/>
            </w:rPr>
            <m:t xml:space="preserve"> </m:t>
          </m:r>
        </m:oMath>
      </m:oMathPara>
    </w:p>
    <w:p w14:paraId="5D2DBA4C" w14:textId="22C492A8" w:rsidR="00E5013D" w:rsidRDefault="00075C29" w:rsidP="00CF3909">
      <w:pPr>
        <w:tabs>
          <w:tab w:val="left" w:pos="3899"/>
        </w:tabs>
        <w:ind w:left="284"/>
        <w:rPr>
          <w:b/>
        </w:rPr>
      </w:pPr>
      <w:r w:rsidRPr="00E5013D">
        <w:rPr>
          <w:noProof/>
        </w:rPr>
        <w:drawing>
          <wp:anchor distT="0" distB="0" distL="114300" distR="114300" simplePos="0" relativeHeight="251711488" behindDoc="0" locked="0" layoutInCell="1" allowOverlap="1" wp14:anchorId="49EF7A42" wp14:editId="30C13DCD">
            <wp:simplePos x="0" y="0"/>
            <wp:positionH relativeFrom="margin">
              <wp:posOffset>467360</wp:posOffset>
            </wp:positionH>
            <wp:positionV relativeFrom="paragraph">
              <wp:posOffset>193297</wp:posOffset>
            </wp:positionV>
            <wp:extent cx="4830502" cy="2585148"/>
            <wp:effectExtent l="0" t="0" r="8255" b="5715"/>
            <wp:wrapTopAndBottom/>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pic:cNvPicPr/>
                  </pic:nvPicPr>
                  <pic:blipFill>
                    <a:blip r:embed="rId51"/>
                    <a:stretch>
                      <a:fillRect/>
                    </a:stretch>
                  </pic:blipFill>
                  <pic:spPr>
                    <a:xfrm>
                      <a:off x="0" y="0"/>
                      <a:ext cx="4830502" cy="2585148"/>
                    </a:xfrm>
                    <a:prstGeom prst="rect">
                      <a:avLst/>
                    </a:prstGeom>
                  </pic:spPr>
                </pic:pic>
              </a:graphicData>
            </a:graphic>
            <wp14:sizeRelH relativeFrom="margin">
              <wp14:pctWidth>0</wp14:pctWidth>
            </wp14:sizeRelH>
            <wp14:sizeRelV relativeFrom="margin">
              <wp14:pctHeight>0</wp14:pctHeight>
            </wp14:sizeRelV>
          </wp:anchor>
        </w:drawing>
      </w:r>
      <w:r w:rsidR="00E5013D" w:rsidRPr="00E5013D">
        <w:rPr>
          <w:b/>
        </w:rPr>
        <w:t>Algorithm</w:t>
      </w:r>
    </w:p>
    <w:p w14:paraId="41D5C4B9" w14:textId="5056B187" w:rsidR="004C773C" w:rsidRDefault="00E5013D" w:rsidP="00CF3909">
      <w:pPr>
        <w:tabs>
          <w:tab w:val="left" w:pos="3899"/>
        </w:tabs>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CF3909">
        <w:t xml:space="preserve">Compared to policy iteration, value iteration </w:t>
      </w:r>
      <w:r w:rsidR="00484BEC">
        <w:t>does not</w:t>
      </w:r>
      <w:r w:rsidR="00CF3909">
        <w:t xml:space="preserve"> require an initial policy but only a state-value guess</w:t>
      </w:r>
      <w:r w:rsidR="00484BEC">
        <w:t>.</w:t>
      </w:r>
    </w:p>
    <w:p w14:paraId="28E5584B" w14:textId="7D219354" w:rsidR="00075C29" w:rsidRDefault="00075C29" w:rsidP="00CF3909">
      <w:pPr>
        <w:tabs>
          <w:tab w:val="left" w:pos="3899"/>
        </w:tabs>
        <w:ind w:left="284"/>
      </w:pPr>
    </w:p>
    <w:p w14:paraId="4EF3A6A0" w14:textId="77777777" w:rsidR="008F1228" w:rsidRDefault="00075C29" w:rsidP="00075C29">
      <w:pPr>
        <w:ind w:left="284"/>
        <w:rPr>
          <w:b/>
        </w:rPr>
      </w:pPr>
      <w:r>
        <w:rPr>
          <w:noProof/>
        </w:rPr>
        <w:drawing>
          <wp:anchor distT="0" distB="0" distL="114300" distR="114300" simplePos="0" relativeHeight="251713536" behindDoc="0" locked="0" layoutInCell="1" allowOverlap="1" wp14:anchorId="19BE3834" wp14:editId="006CB5EC">
            <wp:simplePos x="0" y="0"/>
            <wp:positionH relativeFrom="margin">
              <wp:align>center</wp:align>
            </wp:positionH>
            <wp:positionV relativeFrom="paragraph">
              <wp:posOffset>221961</wp:posOffset>
            </wp:positionV>
            <wp:extent cx="5210175" cy="2372360"/>
            <wp:effectExtent l="0" t="0" r="0" b="889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pic:cNvPicPr/>
                  </pic:nvPicPr>
                  <pic:blipFill rotWithShape="1">
                    <a:blip r:embed="rId52"/>
                    <a:srcRect b="8571"/>
                    <a:stretch/>
                  </pic:blipFill>
                  <pic:spPr bwMode="auto">
                    <a:xfrm>
                      <a:off x="0" y="0"/>
                      <a:ext cx="5211732" cy="2373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2BC4">
        <w:rPr>
          <w:b/>
        </w:rPr>
        <w:t>Example</w:t>
      </w:r>
    </w:p>
    <w:p w14:paraId="3085D80D" w14:textId="53049D8E" w:rsidR="00075C29" w:rsidRPr="00422BC4" w:rsidRDefault="008F1228" w:rsidP="00075C29">
      <w:pPr>
        <w:ind w:left="284"/>
        <w:rPr>
          <w:b/>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Choose policy based on actions connected to the </w:t>
      </w:r>
      <w:r w:rsidRPr="008F1228">
        <w:rPr>
          <w:i/>
        </w:rPr>
        <w:t>max</w:t>
      </w:r>
      <w:r>
        <w:t>-values</w:t>
      </w:r>
      <w:r w:rsidR="00625AD2">
        <w:t xml:space="preserve"> (after every calculation).</w:t>
      </w:r>
    </w:p>
    <w:p w14:paraId="3DDE00E2" w14:textId="509D5190" w:rsidR="004C773C" w:rsidRDefault="00075C29" w:rsidP="00075C29">
      <w:pPr>
        <w:pStyle w:val="berschrift2"/>
      </w:pPr>
      <w:bookmarkStart w:id="31" w:name="_Toc137034079"/>
      <w:r>
        <w:lastRenderedPageBreak/>
        <w:t>Further Aspects</w:t>
      </w:r>
      <w:bookmarkEnd w:id="31"/>
    </w:p>
    <w:p w14:paraId="2F52AFE2" w14:textId="08F3E68D" w:rsidR="00B256DA" w:rsidRDefault="00B256DA" w:rsidP="00B256DA">
      <w:r>
        <w:t xml:space="preserve">All DP algorithms are based on the state-value </w:t>
      </w:r>
      <m:oMath>
        <m:r>
          <w:rPr>
            <w:rFonts w:ascii="Cambria Math" w:hAnsi="Cambria Math"/>
          </w:rPr>
          <m:t>v(s)</m:t>
        </m:r>
      </m:oMath>
      <w:r>
        <w:t xml:space="preserve">. </w:t>
      </w:r>
    </w:p>
    <w:p w14:paraId="4CB0A204" w14:textId="65CA5877" w:rsidR="00B256DA" w:rsidRDefault="00B256DA" w:rsidP="00B256DA">
      <w:pPr>
        <w:pStyle w:val="Listenabsatz"/>
        <w:numPr>
          <w:ilvl w:val="0"/>
          <w:numId w:val="3"/>
        </w:numPr>
      </w:pPr>
      <w:r>
        <w:t xml:space="preserve">Complexity is </w:t>
      </w:r>
      <m:oMath>
        <m:r>
          <w:rPr>
            <w:rFonts w:ascii="Cambria Math" w:hAnsi="Cambria Math"/>
          </w:rPr>
          <m:t>O(m*</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for </w:t>
      </w:r>
      <m:oMath>
        <m:r>
          <w:rPr>
            <w:rFonts w:ascii="Cambria Math" w:hAnsi="Cambria Math"/>
          </w:rPr>
          <m:t>m</m:t>
        </m:r>
      </m:oMath>
      <w:r>
        <w:t xml:space="preserve"> actions and </w:t>
      </w:r>
      <m:oMath>
        <m:r>
          <w:rPr>
            <w:rFonts w:ascii="Cambria Math" w:hAnsi="Cambria Math"/>
          </w:rPr>
          <m:t>n</m:t>
        </m:r>
      </m:oMath>
      <w:r>
        <w:t xml:space="preserve"> states. </w:t>
      </w:r>
    </w:p>
    <w:p w14:paraId="000A9A5A" w14:textId="32ACF196" w:rsidR="00B256DA" w:rsidRDefault="00B256DA" w:rsidP="00B256DA">
      <w:pPr>
        <w:pStyle w:val="Listenabsatz"/>
        <w:numPr>
          <w:ilvl w:val="0"/>
          <w:numId w:val="3"/>
        </w:numPr>
      </w:pPr>
      <w:r>
        <w:t xml:space="preserve">Evaluate all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state transitions while considering up to </w:t>
      </w:r>
      <m:oMath>
        <m:r>
          <w:rPr>
            <w:rFonts w:ascii="Cambria Math" w:hAnsi="Cambria Math"/>
          </w:rPr>
          <m:t>m</m:t>
        </m:r>
      </m:oMath>
      <w:r>
        <w:t xml:space="preserve"> actions per state.</w:t>
      </w:r>
    </w:p>
    <w:p w14:paraId="1F6081FB" w14:textId="6AB3E71B" w:rsidR="00B256DA" w:rsidRDefault="00B256DA" w:rsidP="00B256DA">
      <w:r>
        <w:t xml:space="preserve">Could be also applied to action-values </w:t>
      </w:r>
      <m:oMath>
        <m:r>
          <w:rPr>
            <w:rFonts w:ascii="Cambria Math" w:hAnsi="Cambria Math"/>
          </w:rPr>
          <m:t>q(s,a)</m:t>
        </m:r>
      </m:oMath>
      <w:r>
        <w:t>.</w:t>
      </w:r>
    </w:p>
    <w:p w14:paraId="546732C1" w14:textId="3ADC483A" w:rsidR="00B256DA" w:rsidRDefault="00B256DA" w:rsidP="00B256DA">
      <w:pPr>
        <w:pStyle w:val="Listenabsatz"/>
        <w:numPr>
          <w:ilvl w:val="0"/>
          <w:numId w:val="3"/>
        </w:numPr>
      </w:pPr>
      <w:r>
        <w:t xml:space="preserve">Complexity is inferior with </w:t>
      </w:r>
      <m:oMath>
        <m:r>
          <w:rPr>
            <w:rFonts w:ascii="Cambria Math" w:hAnsi="Cambria Math"/>
          </w:rPr>
          <m:t>O(</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w:t>
      </w:r>
    </w:p>
    <w:p w14:paraId="46191DC3" w14:textId="16D6861B" w:rsidR="00B256DA" w:rsidRDefault="00B256DA" w:rsidP="00B256DA">
      <w:pPr>
        <w:pStyle w:val="Listenabsatz"/>
        <w:numPr>
          <w:ilvl w:val="0"/>
          <w:numId w:val="3"/>
        </w:numPr>
      </w:pPr>
      <w:r>
        <w:t xml:space="preserve">There are up to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 xml:space="preserve"> action-values which require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state transition evaluations each.</w:t>
      </w:r>
    </w:p>
    <w:p w14:paraId="58FA5183" w14:textId="77777777" w:rsidR="00B256DA" w:rsidRDefault="00B256DA" w:rsidP="00B256DA"/>
    <w:tbl>
      <w:tblPr>
        <w:tblStyle w:val="EinfacheTabelle1"/>
        <w:tblW w:w="8925" w:type="dxa"/>
        <w:tblInd w:w="137" w:type="dxa"/>
        <w:tblLook w:val="04A0" w:firstRow="1" w:lastRow="0" w:firstColumn="1" w:lastColumn="0" w:noHBand="0" w:noVBand="1"/>
      </w:tblPr>
      <w:tblGrid>
        <w:gridCol w:w="1843"/>
        <w:gridCol w:w="3541"/>
        <w:gridCol w:w="3541"/>
      </w:tblGrid>
      <w:tr w:rsidR="001D277B" w14:paraId="510FB6E5" w14:textId="77777777" w:rsidTr="00804C0F">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843" w:type="dxa"/>
            <w:shd w:val="clear" w:color="auto" w:fill="E7E6E6" w:themeFill="background2"/>
            <w:vAlign w:val="center"/>
          </w:tcPr>
          <w:p w14:paraId="6D6AD098" w14:textId="19CD77C6" w:rsidR="001D277B" w:rsidRDefault="001D277B" w:rsidP="00804C0F">
            <w:pPr>
              <w:ind w:left="0"/>
              <w:jc w:val="center"/>
            </w:pPr>
            <w:r>
              <w:t>Problem</w:t>
            </w:r>
          </w:p>
        </w:tc>
        <w:tc>
          <w:tcPr>
            <w:tcW w:w="3541" w:type="dxa"/>
            <w:shd w:val="clear" w:color="auto" w:fill="E7E6E6" w:themeFill="background2"/>
            <w:vAlign w:val="center"/>
          </w:tcPr>
          <w:p w14:paraId="2BBF05F9" w14:textId="31790E59" w:rsidR="001D277B" w:rsidRDefault="001D277B" w:rsidP="001D277B">
            <w:pPr>
              <w:ind w:left="0"/>
              <w:jc w:val="center"/>
              <w:cnfStyle w:val="100000000000" w:firstRow="1" w:lastRow="0" w:firstColumn="0" w:lastColumn="0" w:oddVBand="0" w:evenVBand="0" w:oddHBand="0" w:evenHBand="0" w:firstRowFirstColumn="0" w:firstRowLastColumn="0" w:lastRowFirstColumn="0" w:lastRowLastColumn="0"/>
            </w:pPr>
            <w:r>
              <w:t>Algorithm</w:t>
            </w:r>
          </w:p>
        </w:tc>
        <w:tc>
          <w:tcPr>
            <w:tcW w:w="3541" w:type="dxa"/>
            <w:shd w:val="clear" w:color="auto" w:fill="E7E6E6" w:themeFill="background2"/>
            <w:vAlign w:val="center"/>
          </w:tcPr>
          <w:p w14:paraId="35D1545A" w14:textId="07C44C4E" w:rsidR="001D277B" w:rsidRDefault="001D277B" w:rsidP="001D277B">
            <w:pPr>
              <w:ind w:left="0"/>
              <w:jc w:val="center"/>
              <w:cnfStyle w:val="100000000000" w:firstRow="1" w:lastRow="0" w:firstColumn="0" w:lastColumn="0" w:oddVBand="0" w:evenVBand="0" w:oddHBand="0" w:evenHBand="0" w:firstRowFirstColumn="0" w:firstRowLastColumn="0" w:lastRowFirstColumn="0" w:lastRowLastColumn="0"/>
            </w:pPr>
            <w:r>
              <w:t>Relevant Equations</w:t>
            </w:r>
          </w:p>
        </w:tc>
      </w:tr>
      <w:tr w:rsidR="001D277B" w14:paraId="59E21145" w14:textId="77777777" w:rsidTr="00804C0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843" w:type="dxa"/>
            <w:shd w:val="clear" w:color="auto" w:fill="auto"/>
            <w:vAlign w:val="center"/>
          </w:tcPr>
          <w:p w14:paraId="62E84C2D" w14:textId="224686B4" w:rsidR="001D277B" w:rsidRPr="00D6438F" w:rsidRDefault="001D277B" w:rsidP="00804C0F">
            <w:pPr>
              <w:ind w:left="0"/>
              <w:jc w:val="center"/>
              <w:rPr>
                <w:b w:val="0"/>
              </w:rPr>
            </w:pPr>
            <w:r w:rsidRPr="00D6438F">
              <w:rPr>
                <w:b w:val="0"/>
              </w:rPr>
              <w:t>Prediction</w:t>
            </w:r>
          </w:p>
        </w:tc>
        <w:tc>
          <w:tcPr>
            <w:tcW w:w="3541" w:type="dxa"/>
            <w:shd w:val="clear" w:color="auto" w:fill="auto"/>
            <w:vAlign w:val="center"/>
          </w:tcPr>
          <w:p w14:paraId="06764419" w14:textId="0C283F6E" w:rsidR="001D277B" w:rsidRDefault="001D277B" w:rsidP="001D277B">
            <w:pPr>
              <w:ind w:left="0"/>
              <w:jc w:val="center"/>
              <w:cnfStyle w:val="000000100000" w:firstRow="0" w:lastRow="0" w:firstColumn="0" w:lastColumn="0" w:oddVBand="0" w:evenVBand="0" w:oddHBand="1" w:evenHBand="0" w:firstRowFirstColumn="0" w:firstRowLastColumn="0" w:lastRowFirstColumn="0" w:lastRowLastColumn="0"/>
            </w:pPr>
            <w:r>
              <w:t>Policy Evaluation</w:t>
            </w:r>
          </w:p>
        </w:tc>
        <w:tc>
          <w:tcPr>
            <w:tcW w:w="3541" w:type="dxa"/>
            <w:shd w:val="clear" w:color="auto" w:fill="auto"/>
            <w:vAlign w:val="center"/>
          </w:tcPr>
          <w:p w14:paraId="04BF4426" w14:textId="4DC43FE7" w:rsidR="001D277B" w:rsidRPr="007A3251" w:rsidRDefault="001D277B" w:rsidP="001D277B">
            <w:pPr>
              <w:ind w:left="0"/>
              <w:jc w:val="center"/>
              <w:cnfStyle w:val="000000100000" w:firstRow="0" w:lastRow="0" w:firstColumn="0" w:lastColumn="0" w:oddVBand="0" w:evenVBand="0" w:oddHBand="1" w:evenHBand="0" w:firstRowFirstColumn="0" w:firstRowLastColumn="0" w:lastRowFirstColumn="0" w:lastRowLastColumn="0"/>
              <w:rPr>
                <w:rFonts w:eastAsiaTheme="minorEastAsia"/>
                <w:sz w:val="14"/>
                <w:szCs w:val="14"/>
              </w:rPr>
            </w:pPr>
            <w:r>
              <w:t>Bellman Expectation</w:t>
            </w:r>
          </w:p>
        </w:tc>
      </w:tr>
      <w:tr w:rsidR="001D277B" w14:paraId="421A01D5" w14:textId="77777777" w:rsidTr="00804C0F">
        <w:trPr>
          <w:trHeight w:val="593"/>
        </w:trPr>
        <w:tc>
          <w:tcPr>
            <w:cnfStyle w:val="001000000000" w:firstRow="0" w:lastRow="0" w:firstColumn="1" w:lastColumn="0" w:oddVBand="0" w:evenVBand="0" w:oddHBand="0" w:evenHBand="0" w:firstRowFirstColumn="0" w:firstRowLastColumn="0" w:lastRowFirstColumn="0" w:lastRowLastColumn="0"/>
            <w:tcW w:w="1843" w:type="dxa"/>
            <w:vMerge w:val="restart"/>
            <w:shd w:val="clear" w:color="auto" w:fill="auto"/>
            <w:vAlign w:val="center"/>
          </w:tcPr>
          <w:p w14:paraId="50BD7BBA" w14:textId="1F1C5192" w:rsidR="001D277B" w:rsidRPr="00D6438F" w:rsidRDefault="001D277B" w:rsidP="00804C0F">
            <w:pPr>
              <w:ind w:left="0"/>
              <w:jc w:val="center"/>
              <w:rPr>
                <w:b w:val="0"/>
              </w:rPr>
            </w:pPr>
            <w:r w:rsidRPr="00D6438F">
              <w:rPr>
                <w:b w:val="0"/>
              </w:rPr>
              <w:t>Control</w:t>
            </w:r>
          </w:p>
        </w:tc>
        <w:tc>
          <w:tcPr>
            <w:tcW w:w="3541" w:type="dxa"/>
            <w:vMerge w:val="restart"/>
            <w:shd w:val="clear" w:color="auto" w:fill="auto"/>
            <w:vAlign w:val="center"/>
          </w:tcPr>
          <w:p w14:paraId="02787235" w14:textId="7F16234B" w:rsidR="001D277B" w:rsidRDefault="001D277B" w:rsidP="001D277B">
            <w:pPr>
              <w:ind w:left="0"/>
              <w:jc w:val="center"/>
              <w:cnfStyle w:val="000000000000" w:firstRow="0" w:lastRow="0" w:firstColumn="0" w:lastColumn="0" w:oddVBand="0" w:evenVBand="0" w:oddHBand="0" w:evenHBand="0" w:firstRowFirstColumn="0" w:firstRowLastColumn="0" w:lastRowFirstColumn="0" w:lastRowLastColumn="0"/>
            </w:pPr>
            <w:r>
              <w:t>Policy Iteration</w:t>
            </w:r>
          </w:p>
        </w:tc>
        <w:tc>
          <w:tcPr>
            <w:tcW w:w="3541" w:type="dxa"/>
            <w:shd w:val="clear" w:color="auto" w:fill="auto"/>
            <w:vAlign w:val="center"/>
          </w:tcPr>
          <w:p w14:paraId="10406B7C" w14:textId="7A6E0D5A" w:rsidR="001D277B" w:rsidRPr="007A3251" w:rsidRDefault="001D277B" w:rsidP="001D277B">
            <w:pPr>
              <w:ind w:left="0"/>
              <w:jc w:val="center"/>
              <w:cnfStyle w:val="000000000000" w:firstRow="0" w:lastRow="0" w:firstColumn="0" w:lastColumn="0" w:oddVBand="0" w:evenVBand="0" w:oddHBand="0" w:evenHBand="0" w:firstRowFirstColumn="0" w:firstRowLastColumn="0" w:lastRowFirstColumn="0" w:lastRowLastColumn="0"/>
              <w:rPr>
                <w:rFonts w:eastAsiaTheme="minorEastAsia"/>
                <w:sz w:val="14"/>
                <w:szCs w:val="14"/>
              </w:rPr>
            </w:pPr>
            <w:r>
              <w:t>Bellman Expectation</w:t>
            </w:r>
          </w:p>
        </w:tc>
      </w:tr>
      <w:tr w:rsidR="001D277B" w14:paraId="3AE6A9FD" w14:textId="77777777" w:rsidTr="00804C0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auto"/>
            <w:vAlign w:val="center"/>
          </w:tcPr>
          <w:p w14:paraId="3D04CA7A" w14:textId="77777777" w:rsidR="001D277B" w:rsidRDefault="001D277B" w:rsidP="001D277B">
            <w:pPr>
              <w:ind w:left="0"/>
              <w:jc w:val="right"/>
            </w:pPr>
          </w:p>
        </w:tc>
        <w:tc>
          <w:tcPr>
            <w:tcW w:w="3541" w:type="dxa"/>
            <w:vMerge/>
            <w:shd w:val="clear" w:color="auto" w:fill="auto"/>
            <w:vAlign w:val="center"/>
          </w:tcPr>
          <w:p w14:paraId="6DF83660" w14:textId="77777777" w:rsidR="001D277B" w:rsidRDefault="001D277B" w:rsidP="001D277B">
            <w:pPr>
              <w:ind w:left="0"/>
              <w:jc w:val="center"/>
              <w:cnfStyle w:val="000000100000" w:firstRow="0" w:lastRow="0" w:firstColumn="0" w:lastColumn="0" w:oddVBand="0" w:evenVBand="0" w:oddHBand="1" w:evenHBand="0" w:firstRowFirstColumn="0" w:firstRowLastColumn="0" w:lastRowFirstColumn="0" w:lastRowLastColumn="0"/>
            </w:pPr>
          </w:p>
        </w:tc>
        <w:tc>
          <w:tcPr>
            <w:tcW w:w="3541" w:type="dxa"/>
            <w:shd w:val="clear" w:color="auto" w:fill="auto"/>
            <w:vAlign w:val="center"/>
          </w:tcPr>
          <w:p w14:paraId="7BD86FB3" w14:textId="736B9EFE" w:rsidR="001D277B" w:rsidRDefault="001D277B" w:rsidP="001D277B">
            <w:pPr>
              <w:ind w:left="0"/>
              <w:jc w:val="center"/>
              <w:cnfStyle w:val="000000100000" w:firstRow="0" w:lastRow="0" w:firstColumn="0" w:lastColumn="0" w:oddVBand="0" w:evenVBand="0" w:oddHBand="1" w:evenHBand="0" w:firstRowFirstColumn="0" w:firstRowLastColumn="0" w:lastRowFirstColumn="0" w:lastRowLastColumn="0"/>
            </w:pPr>
            <w:r>
              <w:t>Greedy Policy Improvement</w:t>
            </w:r>
          </w:p>
        </w:tc>
      </w:tr>
      <w:tr w:rsidR="001D277B" w14:paraId="3EF4EC98" w14:textId="77777777" w:rsidTr="00804C0F">
        <w:trPr>
          <w:trHeight w:val="593"/>
        </w:trPr>
        <w:tc>
          <w:tcPr>
            <w:cnfStyle w:val="001000000000" w:firstRow="0" w:lastRow="0" w:firstColumn="1" w:lastColumn="0" w:oddVBand="0" w:evenVBand="0" w:oddHBand="0" w:evenHBand="0" w:firstRowFirstColumn="0" w:firstRowLastColumn="0" w:lastRowFirstColumn="0" w:lastRowLastColumn="0"/>
            <w:tcW w:w="1843" w:type="dxa"/>
            <w:vMerge/>
            <w:shd w:val="clear" w:color="auto" w:fill="auto"/>
            <w:vAlign w:val="center"/>
          </w:tcPr>
          <w:p w14:paraId="44674127" w14:textId="77777777" w:rsidR="001D277B" w:rsidRDefault="001D277B" w:rsidP="001D277B">
            <w:pPr>
              <w:ind w:left="0"/>
              <w:jc w:val="center"/>
            </w:pPr>
          </w:p>
        </w:tc>
        <w:tc>
          <w:tcPr>
            <w:tcW w:w="3541" w:type="dxa"/>
            <w:shd w:val="clear" w:color="auto" w:fill="auto"/>
            <w:vAlign w:val="center"/>
          </w:tcPr>
          <w:p w14:paraId="64F11F65" w14:textId="0F54E744" w:rsidR="001D277B" w:rsidRDefault="001D277B" w:rsidP="001D277B">
            <w:pPr>
              <w:ind w:left="0"/>
              <w:jc w:val="center"/>
              <w:cnfStyle w:val="000000000000" w:firstRow="0" w:lastRow="0" w:firstColumn="0" w:lastColumn="0" w:oddVBand="0" w:evenVBand="0" w:oddHBand="0" w:evenHBand="0" w:firstRowFirstColumn="0" w:firstRowLastColumn="0" w:lastRowFirstColumn="0" w:lastRowLastColumn="0"/>
            </w:pPr>
            <w:r>
              <w:t>Value Iteration</w:t>
            </w:r>
          </w:p>
        </w:tc>
        <w:tc>
          <w:tcPr>
            <w:tcW w:w="3541" w:type="dxa"/>
            <w:shd w:val="clear" w:color="auto" w:fill="auto"/>
            <w:vAlign w:val="center"/>
          </w:tcPr>
          <w:p w14:paraId="483B3DC6" w14:textId="0282227D" w:rsidR="001D277B" w:rsidRDefault="001D277B" w:rsidP="001D277B">
            <w:pPr>
              <w:ind w:left="0"/>
              <w:jc w:val="center"/>
              <w:cnfStyle w:val="000000000000" w:firstRow="0" w:lastRow="0" w:firstColumn="0" w:lastColumn="0" w:oddVBand="0" w:evenVBand="0" w:oddHBand="0" w:evenHBand="0" w:firstRowFirstColumn="0" w:firstRowLastColumn="0" w:lastRowFirstColumn="0" w:lastRowLastColumn="0"/>
            </w:pPr>
            <w:r>
              <w:t>Bellman Optimality</w:t>
            </w:r>
          </w:p>
        </w:tc>
      </w:tr>
    </w:tbl>
    <w:p w14:paraId="5F6A37A7" w14:textId="60902FBB" w:rsidR="005C1170" w:rsidRDefault="005C1170" w:rsidP="00B256DA"/>
    <w:p w14:paraId="1684135F" w14:textId="06CB6372" w:rsidR="007F0A5A" w:rsidRDefault="007F0A5A" w:rsidP="007F0A5A">
      <w:pPr>
        <w:pStyle w:val="berschrift3"/>
      </w:pPr>
      <w:r>
        <w:t>Asynchronous DP</w:t>
      </w:r>
    </w:p>
    <w:p w14:paraId="3432B2E4" w14:textId="351584DE" w:rsidR="00AF74F1" w:rsidRDefault="006A5CBB" w:rsidP="007F0A5A">
      <w:pPr>
        <w:ind w:left="284"/>
      </w:pPr>
      <w:r>
        <w:rPr>
          <w:rFonts w:ascii="Segoe UI Emoji" w:hAnsi="Segoe UI Emoji" w:cs="Segoe UI Emoji"/>
        </w:rPr>
        <w:t xml:space="preserve">❗ </w:t>
      </w:r>
      <w:r w:rsidR="00804C0F">
        <w:t xml:space="preserve">DP algorithms considered so far used </w:t>
      </w:r>
      <w:r w:rsidR="00804C0F" w:rsidRPr="00430F78">
        <w:rPr>
          <w:i/>
        </w:rPr>
        <w:t>synchronous backups</w:t>
      </w:r>
      <w:r w:rsidR="00AE5CE1">
        <w:t>. This means that i</w:t>
      </w:r>
      <w:r w:rsidR="00804C0F">
        <w:t>n one iteration the entire state space is updated.</w:t>
      </w:r>
      <w:r w:rsidR="00AE5CE1">
        <w:t xml:space="preserve"> This m</w:t>
      </w:r>
      <w:r w:rsidR="00804C0F">
        <w:t>ay be computational expensive for large MDPs</w:t>
      </w:r>
      <w:r w:rsidR="00430F78">
        <w:t>. F</w:t>
      </w:r>
      <w:r w:rsidR="00AE5CE1">
        <w:t>or s</w:t>
      </w:r>
      <w:r w:rsidR="00804C0F">
        <w:t>ome state-values or policy parts may converge faster than other but</w:t>
      </w:r>
      <w:r w:rsidR="00AE5CE1">
        <w:t xml:space="preserve"> </w:t>
      </w:r>
      <w:r w:rsidR="00804C0F">
        <w:t>are updated as often as slowly converging states.</w:t>
      </w:r>
      <w:r w:rsidR="00AF74F1">
        <w:t xml:space="preserve"> </w:t>
      </w:r>
    </w:p>
    <w:p w14:paraId="68BBFDDE" w14:textId="77777777" w:rsidR="00E647A7" w:rsidRDefault="00AF74F1" w:rsidP="00E647A7">
      <w:pPr>
        <w:ind w:left="284"/>
      </w:pPr>
      <w:r>
        <w:t xml:space="preserve">In contrast, </w:t>
      </w:r>
      <w:r w:rsidRPr="006A5CBB">
        <w:rPr>
          <w:i/>
        </w:rPr>
        <w:t>asynchronous backups</w:t>
      </w:r>
      <w:r>
        <w:t xml:space="preserve"> update states individually in an (arbitrary) order. Choosing a smart order achieves faster overall convergence rate. Simple example: in-place policy evaluation where only a subset of all states </w:t>
      </w:r>
      <w:r w:rsidR="007F0A5A">
        <w:t>is</w:t>
      </w:r>
      <w:r>
        <w:t xml:space="preserve"> updated </w:t>
      </w:r>
      <w:r w:rsidR="00E2264F">
        <w:t xml:space="preserve">in </w:t>
      </w:r>
      <w:r>
        <w:t>each iteration</w:t>
      </w:r>
      <w:r w:rsidR="00E2264F">
        <w:t>.</w:t>
      </w:r>
      <w:r w:rsidR="00E647A7">
        <w:t xml:space="preserve"> </w:t>
      </w:r>
    </w:p>
    <w:p w14:paraId="22130065" w14:textId="54EAA6D0" w:rsidR="00952705" w:rsidRDefault="00952705" w:rsidP="00E647A7">
      <w:pPr>
        <w:ind w:left="284"/>
        <w:rPr>
          <w:b/>
        </w:rPr>
      </w:pPr>
    </w:p>
    <w:p w14:paraId="490E5CD8" w14:textId="6F2DEDCA" w:rsidR="00952705" w:rsidRPr="00E657ED" w:rsidRDefault="00E657ED" w:rsidP="00E657ED">
      <w:pPr>
        <w:pStyle w:val="berschrift4"/>
      </w:pPr>
      <w:r w:rsidRPr="00E657ED">
        <w:t>Prioritized Sweeping</w:t>
      </w:r>
    </w:p>
    <w:p w14:paraId="46EBEEAC" w14:textId="1F5F3222" w:rsidR="00E647A7" w:rsidRDefault="00E647A7" w:rsidP="00E657ED">
      <w:pPr>
        <w:ind w:left="426"/>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This can be done by </w:t>
      </w:r>
      <w:r w:rsidRPr="00E00061">
        <w:rPr>
          <w:i/>
        </w:rPr>
        <w:t>prioritized sweeping</w:t>
      </w:r>
      <w:r>
        <w:t xml:space="preserve">, where </w:t>
      </w:r>
      <w:r w:rsidRPr="00E647A7">
        <w:t>the state with the largest Bellman error</w:t>
      </w:r>
      <w:r>
        <w:t xml:space="preserve"> gets updated</w:t>
      </w:r>
      <w:r w:rsidRPr="00E647A7">
        <w:t xml:space="preserve"> firs</w:t>
      </w:r>
      <w:r>
        <w:t>t:</w:t>
      </w:r>
    </w:p>
    <w:p w14:paraId="1E20C96B" w14:textId="2A5B468D" w:rsidR="00804C0F" w:rsidRPr="00E647A7" w:rsidRDefault="00000000" w:rsidP="00B256DA">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arg max</m:t>
                  </m:r>
                  <m:ctrlPr>
                    <w:rPr>
                      <w:rFonts w:ascii="Cambria Math" w:eastAsiaTheme="minorEastAsia" w:hAnsi="Cambria Math"/>
                    </w:rPr>
                  </m:ctrlPr>
                </m:e>
                <m:lim>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m:rPr>
                      <m:scr m:val="script"/>
                    </m:rPr>
                    <w:rPr>
                      <w:rFonts w:ascii="Cambria Math" w:eastAsiaTheme="minorEastAsia" w:hAnsi="Cambria Math"/>
                    </w:rPr>
                    <m:t>∈S</m:t>
                  </m:r>
                  <m:ctrlPr>
                    <w:rPr>
                      <w:rFonts w:ascii="Cambria Math" w:eastAsiaTheme="minorEastAsia" w:hAnsi="Cambria Math"/>
                    </w:rPr>
                  </m:ctrlPr>
                </m:lim>
              </m:limLow>
              <m:ctrlPr>
                <w:rPr>
                  <w:rFonts w:ascii="Cambria Math" w:hAnsi="Cambria Math"/>
                  <w:i/>
                </w:rPr>
              </m:ctrlPr>
            </m:fName>
            <m:e>
              <m:d>
                <m:dPr>
                  <m:begChr m:val="|"/>
                  <m:endChr m:val="|"/>
                  <m:ctrlPr>
                    <w:rPr>
                      <w:rFonts w:ascii="Cambria Math" w:hAnsi="Cambria Math"/>
                      <w:i/>
                    </w:rPr>
                  </m:ctrlPr>
                </m:dPr>
                <m:e>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rPr>
                            <m:t>max</m:t>
                          </m:r>
                        </m:e>
                        <m:lim>
                          <m:sSub>
                            <m:sSubPr>
                              <m:ctrlPr>
                                <w:rPr>
                                  <w:rFonts w:ascii="Cambria Math" w:hAnsi="Cambria Math" w:cs="Times New Roman"/>
                                  <w:i/>
                                </w:rPr>
                              </m:ctrlPr>
                            </m:sSubPr>
                            <m:e>
                              <m:r>
                                <w:rPr>
                                  <w:rFonts w:ascii="Cambria Math" w:hAnsi="Cambria Math"/>
                                </w:rPr>
                                <m:t>a</m:t>
                              </m:r>
                            </m:e>
                            <m:sub>
                              <m:r>
                                <w:rPr>
                                  <w:rFonts w:ascii="Cambria Math" w:hAnsi="Cambria Math"/>
                                </w:rPr>
                                <m:t>k</m:t>
                              </m:r>
                            </m:sub>
                          </m:sSub>
                          <m:r>
                            <m:rPr>
                              <m:scr m:val="script"/>
                            </m:rPr>
                            <w:rPr>
                              <w:rFonts w:ascii="Cambria Math" w:hAnsi="Cambria Math"/>
                            </w:rPr>
                            <m:t>∈A</m:t>
                          </m:r>
                        </m:lim>
                      </m:limLow>
                      <m:ctrlPr>
                        <w:rPr>
                          <w:rFonts w:ascii="Cambria Math" w:hAnsi="Cambria Math" w:cs="Times New Roman"/>
                          <w:i/>
                        </w:rPr>
                      </m:ctrlPr>
                    </m:fName>
                    <m:e>
                      <m:d>
                        <m:dPr>
                          <m:ctrlPr>
                            <w:rPr>
                              <w:rFonts w:ascii="Cambria Math" w:hAnsi="Cambria Math" w:cs="Times New Roman"/>
                              <w:i/>
                            </w:rPr>
                          </m:ctrlPr>
                        </m:dPr>
                        <m:e>
                          <m:sSubSup>
                            <m:sSubSupPr>
                              <m:ctrlPr>
                                <w:rPr>
                                  <w:rFonts w:ascii="Cambria Math" w:hAnsi="Cambria Math" w:cs="Times New Roman"/>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cs="Times New Roman"/>
                                      <w:i/>
                                    </w:rPr>
                                  </m:ctrlPr>
                                </m:sSubSupPr>
                                <m:e>
                                  <m:r>
                                    <w:rPr>
                                      <w:rFonts w:ascii="Cambria Math" w:hAnsi="Cambria Math"/>
                                    </w:rPr>
                                    <m:t>p</m:t>
                                  </m:r>
                                </m:e>
                                <m:sub>
                                  <m:r>
                                    <w:rPr>
                                      <w:rFonts w:ascii="Cambria Math" w:hAnsi="Cambria Math"/>
                                    </w:rPr>
                                    <m:t>s</m:t>
                                  </m:r>
                                  <m:sSup>
                                    <m:sSupPr>
                                      <m:ctrlPr>
                                        <w:rPr>
                                          <w:rFonts w:ascii="Cambria Math" w:hAnsi="Cambria Math" w:cs="Times New Roman"/>
                                          <w:i/>
                                        </w:rPr>
                                      </m:ctrlPr>
                                    </m:sSupPr>
                                    <m:e>
                                      <m:r>
                                        <w:rPr>
                                          <w:rFonts w:ascii="Cambria Math" w:hAnsi="Cambria Math"/>
                                        </w:rPr>
                                        <m:t>s</m:t>
                                      </m:r>
                                    </m:e>
                                    <m:sup>
                                      <m:r>
                                        <w:rPr>
                                          <w:rFonts w:ascii="Cambria Math" w:hAnsi="Cambria Math"/>
                                        </w:rPr>
                                        <m:t>'</m:t>
                                      </m:r>
                                    </m:sup>
                                  </m:sSup>
                                </m:sub>
                                <m:sup>
                                  <m:r>
                                    <w:rPr>
                                      <w:rFonts w:ascii="Cambria Math" w:hAnsi="Cambria Math"/>
                                    </w:rPr>
                                    <m:t>a</m:t>
                                  </m:r>
                                </m:sup>
                              </m:sSubSup>
                              <m:sSub>
                                <m:sSubPr>
                                  <m:ctrlPr>
                                    <w:rPr>
                                      <w:rFonts w:ascii="Cambria Math" w:hAnsi="Cambria Math" w:cs="Times New Roman"/>
                                      <w:i/>
                                    </w:rPr>
                                  </m:ctrlPr>
                                </m:sSubPr>
                                <m:e>
                                  <m:r>
                                    <w:rPr>
                                      <w:rFonts w:ascii="Cambria Math" w:hAnsi="Cambria Math"/>
                                    </w:rPr>
                                    <m:t>v</m:t>
                                  </m:r>
                                </m:e>
                                <m:sub>
                                  <m:r>
                                    <w:rPr>
                                      <w:rFonts w:ascii="Cambria Math" w:hAnsi="Cambria Math"/>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rPr>
                                        <m:t>s</m:t>
                                      </m:r>
                                    </m:e>
                                    <m:sub>
                                      <m:r>
                                        <w:rPr>
                                          <w:rFonts w:ascii="Cambria Math" w:hAnsi="Cambria Math"/>
                                        </w:rPr>
                                        <m:t>k+1</m:t>
                                      </m:r>
                                    </m:sub>
                                  </m:sSub>
                                </m:e>
                              </m:d>
                            </m:e>
                          </m:nary>
                        </m:e>
                      </m:d>
                      <m:ctrlPr>
                        <w:rPr>
                          <w:rFonts w:ascii="Cambria Math" w:hAnsi="Cambria Math" w:cs="Times New Roman"/>
                          <w:i/>
                        </w:rPr>
                      </m:ctrlPr>
                    </m:e>
                  </m:fun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e>
                  </m:d>
                </m:e>
              </m:d>
              <m:ctrlPr>
                <w:rPr>
                  <w:rFonts w:ascii="Cambria Math" w:hAnsi="Cambria Math"/>
                  <w:i/>
                </w:rPr>
              </m:ctrlPr>
            </m:e>
          </m:func>
        </m:oMath>
      </m:oMathPara>
    </w:p>
    <w:p w14:paraId="3359872D" w14:textId="3629E53F" w:rsidR="00E657ED" w:rsidRDefault="00E647A7" w:rsidP="00E657ED">
      <w:pPr>
        <w:ind w:left="426"/>
      </w:pPr>
      <w:r>
        <w:t xml:space="preserve">This </w:t>
      </w:r>
      <w:r w:rsidR="00E00061">
        <w:t>builds</w:t>
      </w:r>
      <w:r>
        <w:t xml:space="preserve"> up a priority queue of most relevant states by refreshing the Bellman error after each state update.</w:t>
      </w:r>
    </w:p>
    <w:p w14:paraId="004C82D9" w14:textId="05B495E8" w:rsidR="00E657ED" w:rsidRDefault="00E657ED" w:rsidP="00E657ED">
      <w:pPr>
        <w:ind w:left="426"/>
      </w:pPr>
    </w:p>
    <w:p w14:paraId="7BE79B14" w14:textId="77777777" w:rsidR="00E657ED" w:rsidRDefault="00E657ED" w:rsidP="00E657ED">
      <w:pPr>
        <w:ind w:left="426"/>
      </w:pPr>
    </w:p>
    <w:p w14:paraId="77DBC7BA" w14:textId="14E08E02" w:rsidR="00E657ED" w:rsidRDefault="00E657ED" w:rsidP="00E657ED">
      <w:pPr>
        <w:pStyle w:val="berschrift4"/>
      </w:pPr>
      <w:r>
        <w:lastRenderedPageBreak/>
        <w:t>Real-Time Updates</w:t>
      </w:r>
    </w:p>
    <w:p w14:paraId="7C6DB7FB" w14:textId="12B639C8" w:rsidR="00E00061" w:rsidRDefault="00E657ED" w:rsidP="00E657ED">
      <w:pPr>
        <w:ind w:left="426"/>
      </w:pPr>
      <w:r w:rsidRPr="00E657ED">
        <w:rPr>
          <w:noProof/>
        </w:rPr>
        <w:drawing>
          <wp:anchor distT="0" distB="0" distL="114300" distR="114300" simplePos="0" relativeHeight="251715584" behindDoc="0" locked="0" layoutInCell="1" allowOverlap="1" wp14:anchorId="3AF8FE59" wp14:editId="658BC70B">
            <wp:simplePos x="0" y="0"/>
            <wp:positionH relativeFrom="margin">
              <wp:align>right</wp:align>
            </wp:positionH>
            <wp:positionV relativeFrom="paragraph">
              <wp:posOffset>400880</wp:posOffset>
            </wp:positionV>
            <wp:extent cx="2052320" cy="1229995"/>
            <wp:effectExtent l="0" t="0" r="5080" b="8255"/>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2320" cy="1229995"/>
                    </a:xfrm>
                    <a:prstGeom prst="rect">
                      <a:avLst/>
                    </a:prstGeom>
                  </pic:spPr>
                </pic:pic>
              </a:graphicData>
            </a:graphic>
            <wp14:sizeRelH relativeFrom="margin">
              <wp14:pctWidth>0</wp14:pctWidth>
            </wp14:sizeRelH>
            <wp14:sizeRelV relativeFrom="margin">
              <wp14:pctHeight>0</wp14:pctHeight>
            </wp14:sizeRelV>
          </wp:anchor>
        </w:drawing>
      </w:r>
      <w:r w:rsidR="00E00061">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sidR="00E00061">
        <w:rPr>
          <w:b/>
        </w:rPr>
        <w:t xml:space="preserve"> </w:t>
      </w:r>
      <w:r w:rsidR="00E00061">
        <w:t xml:space="preserve">Another approach would be to use </w:t>
      </w:r>
      <w:r w:rsidR="00E00061" w:rsidRPr="00E00061">
        <w:rPr>
          <w:i/>
        </w:rPr>
        <w:t>real-time updates</w:t>
      </w:r>
      <w:r w:rsidR="00E00061">
        <w:rPr>
          <w:i/>
        </w:rPr>
        <w:t xml:space="preserve"> </w:t>
      </w:r>
      <w:r w:rsidR="00E00061">
        <w:t>where those states which are frequently visited by the agent get updated.</w:t>
      </w:r>
      <w:r>
        <w:t xml:space="preserve"> It utilizes the agent’s experience to guide the asynchronous DP updates. After each time step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e>
        </m:d>
      </m:oMath>
      <w:r>
        <w:t xml:space="preserve"> update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t>:</w:t>
      </w:r>
    </w:p>
    <w:p w14:paraId="268E5CE2" w14:textId="6D5E850A" w:rsidR="00E657ED" w:rsidRDefault="00000000" w:rsidP="00E657ED">
      <w:pPr>
        <w:ind w:left="426"/>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func>
            <m:funcPr>
              <m:ctrlPr>
                <w:rPr>
                  <w:rFonts w:ascii="Cambria Math" w:hAnsi="Cambria Math" w:cs="Times New Roman"/>
                </w:rPr>
              </m:ctrlPr>
            </m:funcPr>
            <m:fName>
              <m:limLow>
                <m:limLowPr>
                  <m:ctrlPr>
                    <w:rPr>
                      <w:rFonts w:ascii="Cambria Math" w:hAnsi="Cambria Math" w:cs="Times New Roman"/>
                    </w:rPr>
                  </m:ctrlPr>
                </m:limLowPr>
                <m:e>
                  <m:r>
                    <m:rPr>
                      <m:sty m:val="p"/>
                    </m:rPr>
                    <w:rPr>
                      <w:rFonts w:ascii="Cambria Math" w:hAnsi="Cambria Math"/>
                    </w:rPr>
                    <m:t>max</m:t>
                  </m:r>
                </m:e>
                <m:lim>
                  <m:sSub>
                    <m:sSubPr>
                      <m:ctrlPr>
                        <w:rPr>
                          <w:rFonts w:ascii="Cambria Math" w:hAnsi="Cambria Math" w:cs="Times New Roman"/>
                          <w:i/>
                        </w:rPr>
                      </m:ctrlPr>
                    </m:sSubPr>
                    <m:e>
                      <m:r>
                        <w:rPr>
                          <w:rFonts w:ascii="Cambria Math" w:hAnsi="Cambria Math"/>
                        </w:rPr>
                        <m:t>a</m:t>
                      </m:r>
                    </m:e>
                    <m:sub>
                      <m:r>
                        <w:rPr>
                          <w:rFonts w:ascii="Cambria Math" w:hAnsi="Cambria Math"/>
                        </w:rPr>
                        <m:t>k</m:t>
                      </m:r>
                    </m:sub>
                  </m:sSub>
                  <m:r>
                    <m:rPr>
                      <m:scr m:val="script"/>
                    </m:rPr>
                    <w:rPr>
                      <w:rFonts w:ascii="Cambria Math" w:hAnsi="Cambria Math"/>
                    </w:rPr>
                    <m:t>∈A</m:t>
                  </m:r>
                </m:lim>
              </m:limLow>
              <m:ctrlPr>
                <w:rPr>
                  <w:rFonts w:ascii="Cambria Math" w:hAnsi="Cambria Math" w:cs="Times New Roman"/>
                  <w:i/>
                </w:rPr>
              </m:ctrlPr>
            </m:fName>
            <m:e>
              <m:d>
                <m:dPr>
                  <m:ctrlPr>
                    <w:rPr>
                      <w:rFonts w:ascii="Cambria Math" w:hAnsi="Cambria Math" w:cs="Times New Roman"/>
                      <w:i/>
                    </w:rPr>
                  </m:ctrlPr>
                </m:dPr>
                <m:e>
                  <m:sSubSup>
                    <m:sSubSupPr>
                      <m:ctrlPr>
                        <w:rPr>
                          <w:rFonts w:ascii="Cambria Math" w:hAnsi="Cambria Math" w:cs="Times New Roman"/>
                          <w:i/>
                        </w:rPr>
                      </m:ctrlPr>
                    </m:sSubSupPr>
                    <m:e>
                      <m:r>
                        <m:rPr>
                          <m:scr m:val="script"/>
                        </m:rPr>
                        <w:rPr>
                          <w:rFonts w:ascii="Cambria Math" w:hAnsi="Cambria Math"/>
                        </w:rPr>
                        <m:t>R</m:t>
                      </m:r>
                    </m:e>
                    <m:sub>
                      <m:r>
                        <w:rPr>
                          <w:rFonts w:ascii="Cambria Math" w:hAnsi="Cambria Math"/>
                        </w:rPr>
                        <m:t>s</m:t>
                      </m:r>
                    </m:sub>
                    <m:sup>
                      <m:r>
                        <w:rPr>
                          <w:rFonts w:ascii="Cambria Math" w:hAnsi="Cambria Math"/>
                        </w:rPr>
                        <m:t>a</m:t>
                      </m:r>
                    </m:sup>
                  </m:sSubSup>
                  <m:r>
                    <w:rPr>
                      <w:rFonts w:ascii="Cambria Math" w:hAnsi="Cambria Math"/>
                    </w:rPr>
                    <m:t>+γ</m:t>
                  </m:r>
                  <m:nary>
                    <m:naryPr>
                      <m:chr m:val="∑"/>
                      <m:supHide m:val="1"/>
                      <m:ctrlPr>
                        <w:rPr>
                          <w:rFonts w:ascii="Cambria Math" w:hAnsi="Cambria Math" w:cs="Times New Roman"/>
                          <w:i/>
                        </w:rPr>
                      </m:ctrlPr>
                    </m:naryPr>
                    <m:sub>
                      <m:sSub>
                        <m:sSubPr>
                          <m:ctrlPr>
                            <w:rPr>
                              <w:rFonts w:ascii="Cambria Math" w:hAnsi="Cambria Math" w:cs="Times New Roman"/>
                              <w:i/>
                            </w:rPr>
                          </m:ctrlPr>
                        </m:sSubPr>
                        <m:e>
                          <m:r>
                            <w:rPr>
                              <w:rFonts w:ascii="Cambria Math" w:hAnsi="Cambria Math"/>
                            </w:rPr>
                            <m:t>s</m:t>
                          </m:r>
                        </m:e>
                        <m:sub>
                          <m:r>
                            <w:rPr>
                              <w:rFonts w:ascii="Cambria Math" w:hAnsi="Cambria Math"/>
                            </w:rPr>
                            <m:t>k+1</m:t>
                          </m:r>
                        </m:sub>
                      </m:sSub>
                      <m:r>
                        <m:rPr>
                          <m:scr m:val="script"/>
                        </m:rPr>
                        <w:rPr>
                          <w:rFonts w:ascii="Cambria Math" w:hAnsi="Cambria Math"/>
                        </w:rPr>
                        <m:t>∈S</m:t>
                      </m:r>
                    </m:sub>
                    <m:sup/>
                    <m:e>
                      <m:sSubSup>
                        <m:sSubSupPr>
                          <m:ctrlPr>
                            <w:rPr>
                              <w:rFonts w:ascii="Cambria Math" w:hAnsi="Cambria Math" w:cs="Times New Roman"/>
                              <w:i/>
                            </w:rPr>
                          </m:ctrlPr>
                        </m:sSubSupPr>
                        <m:e>
                          <m:r>
                            <w:rPr>
                              <w:rFonts w:ascii="Cambria Math" w:hAnsi="Cambria Math"/>
                            </w:rPr>
                            <m:t>p</m:t>
                          </m:r>
                        </m:e>
                        <m:sub>
                          <m:r>
                            <w:rPr>
                              <w:rFonts w:ascii="Cambria Math" w:hAnsi="Cambria Math"/>
                            </w:rPr>
                            <m:t>s</m:t>
                          </m:r>
                          <m:sSup>
                            <m:sSupPr>
                              <m:ctrlPr>
                                <w:rPr>
                                  <w:rFonts w:ascii="Cambria Math" w:hAnsi="Cambria Math" w:cs="Times New Roman"/>
                                  <w:i/>
                                </w:rPr>
                              </m:ctrlPr>
                            </m:sSupPr>
                            <m:e>
                              <m:r>
                                <w:rPr>
                                  <w:rFonts w:ascii="Cambria Math" w:hAnsi="Cambria Math"/>
                                </w:rPr>
                                <m:t>s</m:t>
                              </m:r>
                            </m:e>
                            <m:sup>
                              <m:r>
                                <w:rPr>
                                  <w:rFonts w:ascii="Cambria Math" w:hAnsi="Cambria Math"/>
                                </w:rPr>
                                <m:t>'</m:t>
                              </m:r>
                            </m:sup>
                          </m:sSup>
                        </m:sub>
                        <m:sup>
                          <m:r>
                            <w:rPr>
                              <w:rFonts w:ascii="Cambria Math" w:hAnsi="Cambria Math"/>
                            </w:rPr>
                            <m:t>a</m:t>
                          </m:r>
                        </m:sup>
                      </m:sSubSup>
                      <m:sSub>
                        <m:sSubPr>
                          <m:ctrlPr>
                            <w:rPr>
                              <w:rFonts w:ascii="Cambria Math" w:hAnsi="Cambria Math" w:cs="Times New Roman"/>
                              <w:i/>
                            </w:rPr>
                          </m:ctrlPr>
                        </m:sSubPr>
                        <m:e>
                          <m:r>
                            <w:rPr>
                              <w:rFonts w:ascii="Cambria Math" w:hAnsi="Cambria Math"/>
                            </w:rPr>
                            <m:t>v</m:t>
                          </m:r>
                        </m:e>
                        <m:sub>
                          <m:r>
                            <w:rPr>
                              <w:rFonts w:ascii="Cambria Math" w:hAnsi="Cambria Math"/>
                            </w:rPr>
                            <m:t>i</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rPr>
                                <m:t>s</m:t>
                              </m:r>
                            </m:e>
                            <m:sub>
                              <m:r>
                                <w:rPr>
                                  <w:rFonts w:ascii="Cambria Math" w:hAnsi="Cambria Math"/>
                                </w:rPr>
                                <m:t>k+1</m:t>
                              </m:r>
                            </m:sub>
                          </m:sSub>
                        </m:e>
                      </m:d>
                    </m:e>
                  </m:nary>
                </m:e>
              </m:d>
              <m:ctrlPr>
                <w:rPr>
                  <w:rFonts w:ascii="Cambria Math" w:hAnsi="Cambria Math" w:cs="Times New Roman"/>
                  <w:i/>
                </w:rPr>
              </m:ctrlPr>
            </m:e>
          </m:func>
        </m:oMath>
      </m:oMathPara>
    </w:p>
    <w:p w14:paraId="6B2E66F1" w14:textId="6DFD0C96" w:rsidR="00E657ED" w:rsidRDefault="00E657ED" w:rsidP="00E657ED">
      <w:pPr>
        <w:ind w:left="426"/>
      </w:pPr>
    </w:p>
    <w:p w14:paraId="1FD8B6D8" w14:textId="77777777" w:rsidR="00731AF0" w:rsidRDefault="00731AF0" w:rsidP="00E657ED">
      <w:pPr>
        <w:ind w:left="426"/>
      </w:pPr>
    </w:p>
    <w:p w14:paraId="0D153DC1" w14:textId="38B6EA36" w:rsidR="00E657ED" w:rsidRDefault="00E657ED" w:rsidP="00E657ED">
      <w:pPr>
        <w:pStyle w:val="berschrift3"/>
      </w:pPr>
      <w:bookmarkStart w:id="32" w:name="_Ref130209774"/>
      <w:r>
        <w:t>Generalized Policy Iteration (GPI)</w:t>
      </w:r>
      <w:bookmarkEnd w:id="32"/>
    </w:p>
    <w:p w14:paraId="1F63AF39" w14:textId="77777777" w:rsidR="00E657ED" w:rsidRDefault="00E657ED" w:rsidP="00E657ED">
      <w:pPr>
        <w:ind w:left="284"/>
      </w:pPr>
      <w:r>
        <w:t xml:space="preserve">The idea of updating the state values (i.e., through policy evaluation) followed by an improvement step is typically considered part of the GPI-Framework. </w:t>
      </w:r>
    </w:p>
    <w:p w14:paraId="443FF402" w14:textId="60921520" w:rsidR="00E657ED" w:rsidRDefault="00731AF0" w:rsidP="00E657ED">
      <w:pPr>
        <w:ind w:left="284"/>
      </w:pPr>
      <w:r>
        <w:rPr>
          <w:noProof/>
        </w:rPr>
        <mc:AlternateContent>
          <mc:Choice Requires="wpg">
            <w:drawing>
              <wp:anchor distT="0" distB="0" distL="114300" distR="114300" simplePos="0" relativeHeight="251720704" behindDoc="0" locked="0" layoutInCell="1" allowOverlap="1" wp14:anchorId="5F41633C" wp14:editId="3E5FE68F">
                <wp:simplePos x="0" y="0"/>
                <wp:positionH relativeFrom="column">
                  <wp:posOffset>229235</wp:posOffset>
                </wp:positionH>
                <wp:positionV relativeFrom="paragraph">
                  <wp:posOffset>361756</wp:posOffset>
                </wp:positionV>
                <wp:extent cx="5529580" cy="2720340"/>
                <wp:effectExtent l="0" t="0" r="0" b="3810"/>
                <wp:wrapSquare wrapText="bothSides"/>
                <wp:docPr id="61" name="Gruppieren 61"/>
                <wp:cNvGraphicFramePr/>
                <a:graphic xmlns:a="http://schemas.openxmlformats.org/drawingml/2006/main">
                  <a:graphicData uri="http://schemas.microsoft.com/office/word/2010/wordprocessingGroup">
                    <wpg:wgp>
                      <wpg:cNvGrpSpPr/>
                      <wpg:grpSpPr>
                        <a:xfrm>
                          <a:off x="0" y="0"/>
                          <a:ext cx="5529580" cy="2720340"/>
                          <a:chOff x="0" y="0"/>
                          <a:chExt cx="5529580" cy="2720340"/>
                        </a:xfrm>
                      </wpg:grpSpPr>
                      <pic:pic xmlns:pic="http://schemas.openxmlformats.org/drawingml/2006/picture">
                        <pic:nvPicPr>
                          <pic:cNvPr id="59" name="Grafik 59"/>
                          <pic:cNvPicPr>
                            <a:picLocks noChangeAspect="1"/>
                          </pic:cNvPicPr>
                        </pic:nvPicPr>
                        <pic:blipFill>
                          <a:blip r:embed="rId54"/>
                          <a:stretch>
                            <a:fillRect/>
                          </a:stretch>
                        </pic:blipFill>
                        <pic:spPr>
                          <a:xfrm>
                            <a:off x="0" y="0"/>
                            <a:ext cx="5529580" cy="2205990"/>
                          </a:xfrm>
                          <a:prstGeom prst="rect">
                            <a:avLst/>
                          </a:prstGeom>
                        </pic:spPr>
                      </pic:pic>
                      <wps:wsp>
                        <wps:cNvPr id="60" name="Textfeld 60"/>
                        <wps:cNvSpPr txBox="1"/>
                        <wps:spPr>
                          <a:xfrm>
                            <a:off x="0" y="2265680"/>
                            <a:ext cx="5529580" cy="454660"/>
                          </a:xfrm>
                          <a:prstGeom prst="rect">
                            <a:avLst/>
                          </a:prstGeom>
                          <a:solidFill>
                            <a:prstClr val="white"/>
                          </a:solidFill>
                          <a:ln>
                            <a:noFill/>
                          </a:ln>
                        </wps:spPr>
                        <wps:txbx>
                          <w:txbxContent>
                            <w:p w14:paraId="79C7ED56" w14:textId="4371576A" w:rsidR="00731AF0" w:rsidRPr="00731AF0" w:rsidRDefault="00731AF0" w:rsidP="00731AF0">
                              <w:pPr>
                                <w:pStyle w:val="Beschriftung"/>
                                <w:jc w:val="center"/>
                                <w:rPr>
                                  <w:i w:val="0"/>
                                  <w:iCs w:val="0"/>
                                  <w:color w:val="auto"/>
                                  <w:sz w:val="22"/>
                                  <w:szCs w:val="22"/>
                                </w:rPr>
                              </w:pPr>
                              <w:r>
                                <w:rPr>
                                  <w:i w:val="0"/>
                                  <w:iCs w:val="0"/>
                                  <w:color w:val="auto"/>
                                  <w:sz w:val="22"/>
                                  <w:szCs w:val="22"/>
                                </w:rPr>
                                <w:t xml:space="preserve">Interpreting </w:t>
                              </w:r>
                              <w:r>
                                <w:rPr>
                                  <w:iCs w:val="0"/>
                                  <w:color w:val="auto"/>
                                  <w:sz w:val="22"/>
                                  <w:szCs w:val="22"/>
                                </w:rPr>
                                <w:t>G</w:t>
                              </w:r>
                              <w:r w:rsidRPr="00731AF0">
                                <w:rPr>
                                  <w:iCs w:val="0"/>
                                  <w:color w:val="auto"/>
                                  <w:sz w:val="22"/>
                                  <w:szCs w:val="22"/>
                                </w:rPr>
                                <w:t xml:space="preserve">eneralized </w:t>
                              </w:r>
                              <w:r>
                                <w:rPr>
                                  <w:iCs w:val="0"/>
                                  <w:color w:val="auto"/>
                                  <w:sz w:val="22"/>
                                  <w:szCs w:val="22"/>
                                </w:rPr>
                                <w:t>P</w:t>
                              </w:r>
                              <w:r w:rsidRPr="00731AF0">
                                <w:rPr>
                                  <w:iCs w:val="0"/>
                                  <w:color w:val="auto"/>
                                  <w:sz w:val="22"/>
                                  <w:szCs w:val="22"/>
                                </w:rPr>
                                <w:t xml:space="preserve">olicy </w:t>
                              </w:r>
                              <w:r>
                                <w:rPr>
                                  <w:iCs w:val="0"/>
                                  <w:color w:val="auto"/>
                                  <w:sz w:val="22"/>
                                  <w:szCs w:val="22"/>
                                </w:rPr>
                                <w:t>I</w:t>
                              </w:r>
                              <w:r w:rsidRPr="00731AF0">
                                <w:rPr>
                                  <w:iCs w:val="0"/>
                                  <w:color w:val="auto"/>
                                  <w:sz w:val="22"/>
                                  <w:szCs w:val="22"/>
                                </w:rPr>
                                <w:t>teration</w:t>
                              </w:r>
                              <w:r>
                                <w:rPr>
                                  <w:i w:val="0"/>
                                  <w:iCs w:val="0"/>
                                  <w:color w:val="auto"/>
                                  <w:sz w:val="22"/>
                                  <w:szCs w:val="22"/>
                                </w:rPr>
                                <w:t xml:space="preserve"> to switch back and forth between (arbitrary) evaluations and improvement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41633C" id="Gruppieren 61" o:spid="_x0000_s1066" style="position:absolute;left:0;text-align:left;margin-left:18.05pt;margin-top:28.5pt;width:435.4pt;height:214.2pt;z-index:251720704" coordsize="55295,2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">
                <v:shape id="Grafik 59" o:spid="_x0000_s1067" type="#_x0000_t75" style="position:absolute;width:55295;height:2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">
                  <v:imagedata r:id="rId55" o:title=""/>
                </v:shape>
                <v:shape id="Textfeld 60" o:spid="_x0000_s1068" type="#_x0000_t202" style="position:absolute;top:22656;width:55295;height:4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9C7ED56" w14:textId="4371576A" w:rsidR="00731AF0" w:rsidRPr="00731AF0" w:rsidRDefault="00731AF0" w:rsidP="00731AF0">
                        <w:pPr>
                          <w:pStyle w:val="Beschriftung"/>
                          <w:jc w:val="center"/>
                          <w:rPr>
                            <w:i w:val="0"/>
                            <w:iCs w:val="0"/>
                            <w:color w:val="auto"/>
                            <w:sz w:val="22"/>
                            <w:szCs w:val="22"/>
                          </w:rPr>
                        </w:pPr>
                        <w:r>
                          <w:rPr>
                            <w:i w:val="0"/>
                            <w:iCs w:val="0"/>
                            <w:color w:val="auto"/>
                            <w:sz w:val="22"/>
                            <w:szCs w:val="22"/>
                          </w:rPr>
                          <w:t xml:space="preserve">Interpreting </w:t>
                        </w:r>
                        <w:r>
                          <w:rPr>
                            <w:iCs w:val="0"/>
                            <w:color w:val="auto"/>
                            <w:sz w:val="22"/>
                            <w:szCs w:val="22"/>
                          </w:rPr>
                          <w:t>G</w:t>
                        </w:r>
                        <w:r w:rsidRPr="00731AF0">
                          <w:rPr>
                            <w:iCs w:val="0"/>
                            <w:color w:val="auto"/>
                            <w:sz w:val="22"/>
                            <w:szCs w:val="22"/>
                          </w:rPr>
                          <w:t xml:space="preserve">eneralized </w:t>
                        </w:r>
                        <w:r>
                          <w:rPr>
                            <w:iCs w:val="0"/>
                            <w:color w:val="auto"/>
                            <w:sz w:val="22"/>
                            <w:szCs w:val="22"/>
                          </w:rPr>
                          <w:t>P</w:t>
                        </w:r>
                        <w:r w:rsidRPr="00731AF0">
                          <w:rPr>
                            <w:iCs w:val="0"/>
                            <w:color w:val="auto"/>
                            <w:sz w:val="22"/>
                            <w:szCs w:val="22"/>
                          </w:rPr>
                          <w:t xml:space="preserve">olicy </w:t>
                        </w:r>
                        <w:r>
                          <w:rPr>
                            <w:iCs w:val="0"/>
                            <w:color w:val="auto"/>
                            <w:sz w:val="22"/>
                            <w:szCs w:val="22"/>
                          </w:rPr>
                          <w:t>I</w:t>
                        </w:r>
                        <w:r w:rsidRPr="00731AF0">
                          <w:rPr>
                            <w:iCs w:val="0"/>
                            <w:color w:val="auto"/>
                            <w:sz w:val="22"/>
                            <w:szCs w:val="22"/>
                          </w:rPr>
                          <w:t>teration</w:t>
                        </w:r>
                        <w:r>
                          <w:rPr>
                            <w:i w:val="0"/>
                            <w:iCs w:val="0"/>
                            <w:color w:val="auto"/>
                            <w:sz w:val="22"/>
                            <w:szCs w:val="22"/>
                          </w:rPr>
                          <w:t xml:space="preserve"> to switch back and forth between (arbitrary) evaluations and improvement steps.</w:t>
                        </w:r>
                      </w:p>
                    </w:txbxContent>
                  </v:textbox>
                </v:shape>
                <w10:wrap type="square"/>
              </v:group>
            </w:pict>
          </mc:Fallback>
        </mc:AlternateContent>
      </w:r>
      <w:r w:rsidR="00E657ED">
        <w:t>In a push-pull sort of manner were</w:t>
      </w:r>
      <w:r>
        <w:t xml:space="preserve"> iteratively</w:t>
      </w:r>
      <w:r w:rsidR="00E657ED">
        <w:t xml:space="preserve"> trying to make our state-value estimate </w:t>
      </w:r>
      <m:oMath>
        <m:r>
          <w:rPr>
            <w:rFonts w:ascii="Cambria Math" w:hAnsi="Cambria Math"/>
          </w:rPr>
          <m:t>v</m:t>
        </m:r>
      </m:oMath>
      <w:r w:rsidR="00E657ED">
        <w:t xml:space="preserve"> better and then improving the policy</w:t>
      </w:r>
    </w:p>
    <w:p w14:paraId="338F7BD1" w14:textId="5B27347C" w:rsidR="00E657ED" w:rsidRDefault="00E657ED" w:rsidP="00731AF0">
      <w:pPr>
        <w:ind w:left="284"/>
      </w:pPr>
    </w:p>
    <w:p w14:paraId="26B7FC7F" w14:textId="596E068F" w:rsidR="00731AF0" w:rsidRDefault="00731AF0" w:rsidP="00731AF0">
      <w:pPr>
        <w:pStyle w:val="berschrift3"/>
      </w:pPr>
      <w:r>
        <w:t>Curse of Dimensionality</w:t>
      </w:r>
    </w:p>
    <w:p w14:paraId="00A2BB8A" w14:textId="4A312325" w:rsidR="00731AF0" w:rsidRDefault="00731AF0" w:rsidP="00731AF0">
      <w:pPr>
        <w:ind w:left="284"/>
      </w:pPr>
      <w:r>
        <w:t>DP is much more efficient than an exhaustive search (look</w:t>
      </w:r>
      <w:r w:rsidR="00B570BD">
        <w:t>ing</w:t>
      </w:r>
      <w:r>
        <w:t xml:space="preserve"> at all paths) over all </w:t>
      </w:r>
      <m:oMath>
        <m:r>
          <w:rPr>
            <w:rFonts w:ascii="Cambria Math" w:hAnsi="Cambria Math"/>
          </w:rPr>
          <m:t>n</m:t>
        </m:r>
      </m:oMath>
      <w:r>
        <w:t xml:space="preserve"> states and </w:t>
      </w:r>
      <m:oMath>
        <m:r>
          <w:rPr>
            <w:rFonts w:ascii="Cambria Math" w:hAnsi="Cambria Math"/>
          </w:rPr>
          <m:t>m</m:t>
        </m:r>
      </m:oMath>
      <w:r>
        <w:t xml:space="preserve"> actions in finite MDPs in order to find an optimal policy.</w:t>
      </w:r>
    </w:p>
    <w:p w14:paraId="7E015361" w14:textId="082B9D92" w:rsidR="00731AF0" w:rsidRDefault="00731AF0" w:rsidP="00731AF0">
      <w:pPr>
        <w:pStyle w:val="Listenabsatz"/>
        <w:numPr>
          <w:ilvl w:val="0"/>
          <w:numId w:val="3"/>
        </w:numPr>
      </w:pPr>
      <w:r>
        <w:t xml:space="preserve">Exhaustive search for deterministic policies: </w:t>
      </w:r>
      <m:oMath>
        <m:sSup>
          <m:sSupPr>
            <m:ctrlPr>
              <w:rPr>
                <w:rFonts w:ascii="Cambria Math" w:hAnsi="Cambria Math"/>
                <w:i/>
              </w:rPr>
            </m:ctrlPr>
          </m:sSupPr>
          <m:e>
            <m:r>
              <w:rPr>
                <w:rFonts w:ascii="Cambria Math" w:hAnsi="Cambria Math"/>
              </w:rPr>
              <m:t>m</m:t>
            </m:r>
          </m:e>
          <m:sup>
            <m:r>
              <w:rPr>
                <w:rFonts w:ascii="Cambria Math" w:hAnsi="Cambria Math"/>
              </w:rPr>
              <m:t>n</m:t>
            </m:r>
          </m:sup>
        </m:sSup>
      </m:oMath>
      <w:r>
        <w:t xml:space="preserve"> evaluations (exponential)</w:t>
      </w:r>
    </w:p>
    <w:p w14:paraId="13E89D90" w14:textId="075B1CE2" w:rsidR="00731AF0" w:rsidRDefault="00731AF0" w:rsidP="00731AF0">
      <w:pPr>
        <w:pStyle w:val="Listenabsatz"/>
        <w:numPr>
          <w:ilvl w:val="0"/>
          <w:numId w:val="3"/>
        </w:numPr>
      </w:pPr>
      <w:r>
        <w:t xml:space="preserve">DP results in polynomial complexity regarding </w:t>
      </w:r>
      <m:oMath>
        <m:r>
          <w:rPr>
            <w:rFonts w:ascii="Cambria Math" w:hAnsi="Cambria Math"/>
          </w:rPr>
          <m:t>m</m:t>
        </m:r>
      </m:oMath>
      <w:r>
        <w:t xml:space="preserve"> and </w:t>
      </w:r>
      <m:oMath>
        <m:r>
          <w:rPr>
            <w:rFonts w:ascii="Cambria Math" w:hAnsi="Cambria Math"/>
          </w:rPr>
          <m:t>n</m:t>
        </m:r>
      </m:oMath>
    </w:p>
    <w:p w14:paraId="20EAD955" w14:textId="77777777" w:rsidR="00731AF0" w:rsidRDefault="00731AF0" w:rsidP="00731AF0">
      <w:pPr>
        <w:ind w:left="284"/>
      </w:pPr>
      <w:r>
        <w:t xml:space="preserve">Nevertheless, DP uses full-width backups (for each state update, every successor state and action is considered). Hence, DP can be effective up to medium-sized MDPs (i.e., million states). </w:t>
      </w:r>
    </w:p>
    <w:p w14:paraId="111A6EDC" w14:textId="1BBB8BF7" w:rsidR="00731AF0" w:rsidRDefault="00731AF0" w:rsidP="00731AF0">
      <w:pPr>
        <w:ind w:left="284"/>
      </w:pPr>
      <w:r>
        <w:rPr>
          <w:rFonts w:ascii="Segoe UI Emoji" w:hAnsi="Segoe UI Emoji" w:cs="Segoe UI Emoji"/>
        </w:rPr>
        <w:t xml:space="preserve">❗ </w:t>
      </w:r>
      <w:r>
        <w:t xml:space="preserve">For large problems DP suffers from the </w:t>
      </w:r>
      <w:r w:rsidRPr="00B570BD">
        <w:rPr>
          <w:i/>
        </w:rPr>
        <w:t>curse of dimensionality</w:t>
      </w:r>
      <w:r>
        <w:t>:</w:t>
      </w:r>
    </w:p>
    <w:p w14:paraId="45959185" w14:textId="590364E0" w:rsidR="00731AF0" w:rsidRDefault="00731AF0" w:rsidP="00B570BD">
      <w:pPr>
        <w:pStyle w:val="Listenabsatz"/>
        <w:numPr>
          <w:ilvl w:val="0"/>
          <w:numId w:val="3"/>
        </w:numPr>
      </w:pPr>
      <w:r>
        <w:t xml:space="preserve">Number of finite states </w:t>
      </w:r>
      <m:oMath>
        <m:r>
          <w:rPr>
            <w:rFonts w:ascii="Cambria Math" w:hAnsi="Cambria Math"/>
          </w:rPr>
          <m:t>n</m:t>
        </m:r>
      </m:oMath>
      <w:r>
        <w:t xml:space="preserve"> grows exponentially with the number of state</w:t>
      </w:r>
      <w:r w:rsidR="00B570BD">
        <w:t xml:space="preserve"> </w:t>
      </w:r>
      <w:r>
        <w:t>variable</w:t>
      </w:r>
      <w:r w:rsidR="00B570BD">
        <w:t>s</w:t>
      </w:r>
      <w:r>
        <w:t>.</w:t>
      </w:r>
    </w:p>
    <w:p w14:paraId="1E22B47F" w14:textId="77777777" w:rsidR="00B570BD" w:rsidRDefault="00B570BD" w:rsidP="00B570BD">
      <w:pPr>
        <w:pStyle w:val="Listenabsatz"/>
        <w:numPr>
          <w:ilvl w:val="0"/>
          <w:numId w:val="3"/>
        </w:numPr>
      </w:pPr>
      <w:r>
        <w:t xml:space="preserve">Also: </w:t>
      </w:r>
      <w:r w:rsidR="00731AF0">
        <w:t>if continuous variables need quantization typically a large number</w:t>
      </w:r>
      <w:r>
        <w:t xml:space="preserve"> </w:t>
      </w:r>
      <w:r w:rsidR="00731AF0">
        <w:t>of states results.</w:t>
      </w:r>
    </w:p>
    <w:p w14:paraId="20BB7EAF" w14:textId="04431FAC" w:rsidR="00731AF0" w:rsidRDefault="00731AF0" w:rsidP="00B570BD">
      <w:pPr>
        <w:pStyle w:val="Listenabsatz"/>
        <w:numPr>
          <w:ilvl w:val="0"/>
          <w:numId w:val="3"/>
        </w:numPr>
      </w:pPr>
      <w:r>
        <w:t>Single state update may become computational infeasible.</w:t>
      </w:r>
    </w:p>
    <w:p w14:paraId="4111CA61" w14:textId="77777777" w:rsidR="00B570BD" w:rsidRDefault="00B570BD" w:rsidP="00731AF0">
      <w:pPr>
        <w:ind w:left="284"/>
      </w:pPr>
    </w:p>
    <w:p w14:paraId="64C5B000" w14:textId="456DED26" w:rsidR="00F80EB2" w:rsidRDefault="00643FF9" w:rsidP="004605C5">
      <w:pPr>
        <w:pStyle w:val="berschrift1"/>
      </w:pPr>
      <w:bookmarkStart w:id="33" w:name="_Toc137034080"/>
      <w:r>
        <w:lastRenderedPageBreak/>
        <w:t>Mo</w:t>
      </w:r>
      <w:r w:rsidR="003165D6">
        <w:t>nte Carlo Methods</w:t>
      </w:r>
      <w:bookmarkEnd w:id="33"/>
    </w:p>
    <w:p w14:paraId="24BCE539" w14:textId="0FE0E873" w:rsidR="005E1683" w:rsidRPr="005E1683" w:rsidRDefault="005E1683" w:rsidP="005E1683">
      <w:pPr>
        <w:ind w:left="0"/>
      </w:pPr>
      <w:r>
        <w:t xml:space="preserve">Dynamic Programming was </w:t>
      </w:r>
      <w:r>
        <w:rPr>
          <w:i/>
        </w:rPr>
        <w:t xml:space="preserve">model-based </w:t>
      </w:r>
      <w:r>
        <w:t xml:space="preserve">prediction and control. This means we assumed to have full knowledge of the MDP dynamics and structure. </w:t>
      </w:r>
    </w:p>
    <w:p w14:paraId="14C04BD7" w14:textId="29A75B16" w:rsidR="00DA2D39" w:rsidRDefault="00DA2D39" w:rsidP="00DA2D39">
      <w:pPr>
        <w:ind w:left="0"/>
      </w:pPr>
      <w:r>
        <w:t>Monte Carlo Methods allow model-free prediction and control. We therefore can estimate value functions and optimize policies in unknown MDPs. Although, we still assume to deal with finite MDP problems.</w:t>
      </w:r>
    </w:p>
    <w:p w14:paraId="5F036D07" w14:textId="4614A8E7" w:rsidR="00DA2D39" w:rsidRDefault="00DA2D39" w:rsidP="00DA2D39">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The key characteristic of MC methods is that the agents learn from </w:t>
      </w:r>
      <w:r w:rsidRPr="00DA2D39">
        <w:rPr>
          <w:i/>
        </w:rPr>
        <w:t>experience</w:t>
      </w:r>
      <w:r>
        <w:t xml:space="preserve">, i.e., sequences of samples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e>
        </m:d>
      </m:oMath>
      <w:r>
        <w:rPr>
          <w:rFonts w:eastAsiaTheme="minorEastAsia"/>
        </w:rPr>
        <w:t xml:space="preserve">. The main concept is estimation by </w:t>
      </w:r>
      <w:r w:rsidRPr="00DA2D39">
        <w:rPr>
          <w:rFonts w:eastAsiaTheme="minorEastAsia"/>
          <w:i/>
        </w:rPr>
        <w:t>averaging sample returns</w:t>
      </w:r>
      <w:r>
        <w:rPr>
          <w:rFonts w:eastAsiaTheme="minorEastAsia"/>
        </w:rPr>
        <w:t>.</w:t>
      </w:r>
    </w:p>
    <w:p w14:paraId="59D8B843" w14:textId="5F38C08B" w:rsidR="00DA2D39" w:rsidRDefault="00DA2D39" w:rsidP="00DA2D39">
      <w:pPr>
        <w:ind w:left="0"/>
      </w:pPr>
      <w:r>
        <w:t xml:space="preserve">The following chapter is limited to episodic tasks. </w:t>
      </w:r>
      <w:r w:rsidR="00CC5620">
        <w:t>As consequence</w:t>
      </w:r>
      <w:r>
        <w:t xml:space="preserve"> we can estimate action/state values and update policies only in an episode-by-episode way.</w:t>
      </w:r>
    </w:p>
    <w:p w14:paraId="0E2A6792" w14:textId="77777777" w:rsidR="00DA2D39" w:rsidRDefault="00DA2D39" w:rsidP="00DA2D39">
      <w:pPr>
        <w:ind w:left="0"/>
      </w:pPr>
    </w:p>
    <w:p w14:paraId="5844F8A0" w14:textId="7D6267F2" w:rsidR="0009207E" w:rsidRDefault="0009207E" w:rsidP="0009207E">
      <w:pPr>
        <w:pStyle w:val="berschrift2"/>
      </w:pPr>
      <w:bookmarkStart w:id="34" w:name="_Ref129589667"/>
      <w:bookmarkStart w:id="35" w:name="_Toc137034081"/>
      <w:r>
        <w:t>Monte Carlo Prediction</w:t>
      </w:r>
      <w:bookmarkEnd w:id="34"/>
      <w:bookmarkEnd w:id="35"/>
    </w:p>
    <w:p w14:paraId="79E8411B" w14:textId="5F48AAE8" w:rsidR="0009207E" w:rsidRDefault="003F6AE4" w:rsidP="0009207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EC1E03">
        <w:t xml:space="preserve">We want to estimate a state value </w:t>
      </w:r>
      <m:oMath>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(s)</m:t>
        </m:r>
      </m:oMath>
      <w:r w:rsidR="00EC1E03" w:rsidRPr="006E1ED5">
        <w:rPr>
          <w:rFonts w:eastAsiaTheme="minorEastAsia"/>
        </w:rPr>
        <w:t xml:space="preserve"> for a given policy </w:t>
      </w:r>
      <m:oMath>
        <m:r>
          <w:rPr>
            <w:rFonts w:ascii="Cambria Math" w:eastAsiaTheme="minorEastAsia" w:hAnsi="Cambria Math"/>
          </w:rPr>
          <m:t>π</m:t>
        </m:r>
      </m:oMath>
      <w:r w:rsidR="00EC1E03" w:rsidRPr="006E1ED5">
        <w:rPr>
          <w:rFonts w:eastAsiaTheme="minorEastAsia"/>
        </w:rPr>
        <w:t>.</w:t>
      </w:r>
      <w:r w:rsidR="006E1ED5">
        <w:rPr>
          <w:rFonts w:eastAsiaTheme="minorEastAsia"/>
        </w:rPr>
        <w:t xml:space="preserve"> </w:t>
      </w:r>
      <w:r w:rsidR="00EC1E03" w:rsidRPr="006E1ED5">
        <w:rPr>
          <w:rFonts w:eastAsiaTheme="minorEastAsia"/>
        </w:rPr>
        <w:t xml:space="preserve">Available to us are samples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k,j</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k+1,j</m:t>
                </m:r>
              </m:sub>
            </m:sSub>
          </m:e>
        </m:d>
      </m:oMath>
      <w:r w:rsidR="00EC1E03" w:rsidRPr="006E1ED5">
        <w:rPr>
          <w:rFonts w:eastAsiaTheme="minorEastAsia"/>
        </w:rPr>
        <w:t xml:space="preserve"> for episodes </w:t>
      </w:r>
      <m:oMath>
        <m:r>
          <w:rPr>
            <w:rFonts w:ascii="Cambria Math" w:eastAsiaTheme="minorEastAsia" w:hAnsi="Cambria Math"/>
          </w:rPr>
          <m:t>j=1,…,J</m:t>
        </m:r>
      </m:oMath>
      <w:r w:rsidR="006E1ED5">
        <w:rPr>
          <w:rFonts w:eastAsiaTheme="minorEastAsia"/>
        </w:rPr>
        <w:t xml:space="preserve">. </w:t>
      </w:r>
      <w:r w:rsidR="00EC1E03">
        <w:t xml:space="preserve">To get the state value we can average the returns of visiting state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rsidR="00EC1E03">
        <w:rPr>
          <w:rFonts w:eastAsiaTheme="minorEastAsia"/>
        </w:rPr>
        <w:t xml:space="preserve"> over all episodes:</w:t>
      </w:r>
    </w:p>
    <w:p w14:paraId="70F54122" w14:textId="0BA1D137" w:rsidR="00EC1E03" w:rsidRDefault="00000000" w:rsidP="0009207E">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v</m:t>
                  </m:r>
                  <m:ctrlPr>
                    <w:rPr>
                      <w:rFonts w:ascii="Cambria Math" w:hAnsi="Cambria Math"/>
                      <w:i/>
                    </w:rPr>
                  </m:ctrlPr>
                </m:e>
              </m:acc>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g</m:t>
                  </m:r>
                </m:e>
                <m:sub>
                  <m:r>
                    <w:rPr>
                      <w:rFonts w:ascii="Cambria Math" w:hAnsi="Cambria Math"/>
                    </w:rPr>
                    <m:t>k,j</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ctrlPr>
                <w:rPr>
                  <w:rFonts w:ascii="Cambria Math" w:hAnsi="Cambria Math"/>
                  <w:i/>
                </w:rPr>
              </m:ctrlPr>
            </m:naryPr>
            <m:sub>
              <m:r>
                <w:rPr>
                  <w:rFonts w:ascii="Cambria Math" w:hAnsi="Cambria Math"/>
                </w:rPr>
                <m:t>j=1</m:t>
              </m:r>
            </m:sub>
            <m:sup>
              <m:r>
                <w:rPr>
                  <w:rFonts w:ascii="Cambria Math" w:hAnsi="Cambria Math"/>
                </w:rPr>
                <m:t>J</m:t>
              </m:r>
            </m:sup>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T</m:t>
                      </m:r>
                    </m:e>
                    <m:sub>
                      <m:r>
                        <w:rPr>
                          <w:rFonts w:ascii="Cambria Math" w:hAnsi="Cambria Math"/>
                        </w:rPr>
                        <m:t>j</m:t>
                      </m:r>
                    </m:sub>
                  </m:sSub>
                </m:sup>
                <m:e>
                  <m:sSup>
                    <m:sSupPr>
                      <m:ctrlPr>
                        <w:rPr>
                          <w:rFonts w:ascii="Cambria Math" w:hAnsi="Cambria Math"/>
                          <w:i/>
                        </w:rPr>
                      </m:ctrlPr>
                    </m:sSupPr>
                    <m:e>
                      <m:r>
                        <w:rPr>
                          <w:rFonts w:ascii="Cambria Math" w:hAnsi="Cambria Math"/>
                        </w:rPr>
                        <m:t>γ</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k+i+1,j</m:t>
                      </m:r>
                    </m:sub>
                  </m:sSub>
                </m:e>
              </m:nary>
            </m:e>
          </m:nary>
        </m:oMath>
      </m:oMathPara>
    </w:p>
    <w:p w14:paraId="47B42510" w14:textId="23EE75AD" w:rsidR="00EC1E03" w:rsidRDefault="00EC1E03" w:rsidP="0009207E">
      <w:r>
        <w:t xml:space="preserve">We sum over all episodes </w:t>
      </w:r>
      <m:oMath>
        <m:r>
          <w:rPr>
            <w:rFonts w:ascii="Cambria Math" w:hAnsi="Cambria Math"/>
          </w:rPr>
          <m:t>J</m:t>
        </m:r>
      </m:oMath>
      <w:r>
        <w:rPr>
          <w:rFonts w:eastAsiaTheme="minorEastAsia"/>
        </w:rPr>
        <w:t xml:space="preserve">, and for each episode over all steps of that episode.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m:t>
            </m:r>
          </m:sub>
        </m:sSub>
      </m:oMath>
      <w:r>
        <w:rPr>
          <w:rFonts w:eastAsiaTheme="minorEastAsia"/>
        </w:rPr>
        <w:t xml:space="preserve"> denotes the terminating (last) time step of each episode </w:t>
      </w:r>
      <m:oMath>
        <m:r>
          <w:rPr>
            <w:rFonts w:ascii="Cambria Math" w:eastAsiaTheme="minorEastAsia" w:hAnsi="Cambria Math"/>
          </w:rPr>
          <m:t>j</m:t>
        </m:r>
      </m:oMath>
      <w:r>
        <w:rPr>
          <w:rFonts w:eastAsiaTheme="minorEastAsia"/>
        </w:rPr>
        <w:t>.</w:t>
      </w:r>
    </w:p>
    <w:p w14:paraId="1B4FD6E2" w14:textId="0D215E88" w:rsidR="00EC1E03" w:rsidRDefault="006E1ED5" w:rsidP="0009207E">
      <w:r>
        <w:t>When iterating over different runs/episodes we can distinguish two flavors:</w:t>
      </w:r>
    </w:p>
    <w:p w14:paraId="54344047" w14:textId="0B4BC032" w:rsidR="006E1ED5" w:rsidRDefault="006E1ED5" w:rsidP="006E1ED5">
      <w:pPr>
        <w:pStyle w:val="Listenabsatz"/>
        <w:numPr>
          <w:ilvl w:val="0"/>
          <w:numId w:val="3"/>
        </w:numPr>
      </w:pPr>
      <w:r w:rsidRPr="003F6AE4">
        <w:rPr>
          <w:i/>
        </w:rPr>
        <w:t>First-visit MC</w:t>
      </w:r>
      <w:r>
        <w:t>: Apply above formula only to the first state visit per episode</w:t>
      </w:r>
    </w:p>
    <w:p w14:paraId="1576D811" w14:textId="50F9D6DF" w:rsidR="006E1ED5" w:rsidRDefault="006E1ED5" w:rsidP="006E1ED5">
      <w:pPr>
        <w:pStyle w:val="Listenabsatz"/>
        <w:numPr>
          <w:ilvl w:val="0"/>
          <w:numId w:val="3"/>
        </w:numPr>
      </w:pPr>
      <w:r w:rsidRPr="003F6AE4">
        <w:rPr>
          <w:i/>
        </w:rPr>
        <w:t>Every-visit MC</w:t>
      </w:r>
      <w:r>
        <w:t>: Apply above formula each time visiting a certain state per episode</w:t>
      </w:r>
    </w:p>
    <w:p w14:paraId="1BB51583" w14:textId="77777777" w:rsidR="003F6AE4" w:rsidRDefault="003F6AE4" w:rsidP="003F6AE4"/>
    <w:p w14:paraId="740C723C" w14:textId="32DB27A6" w:rsidR="00EC1E03" w:rsidRPr="003F6AE4" w:rsidRDefault="003F6AE4" w:rsidP="003F6AE4">
      <w:pPr>
        <w:rPr>
          <w:b/>
        </w:rPr>
      </w:pPr>
      <w:r>
        <w:rPr>
          <w:noProof/>
        </w:rPr>
        <w:drawing>
          <wp:anchor distT="0" distB="0" distL="114300" distR="114300" simplePos="0" relativeHeight="251721728" behindDoc="0" locked="0" layoutInCell="1" allowOverlap="1" wp14:anchorId="7FC809D2" wp14:editId="001CE108">
            <wp:simplePos x="0" y="0"/>
            <wp:positionH relativeFrom="margin">
              <wp:align>center</wp:align>
            </wp:positionH>
            <wp:positionV relativeFrom="paragraph">
              <wp:posOffset>206766</wp:posOffset>
            </wp:positionV>
            <wp:extent cx="5230495" cy="2644140"/>
            <wp:effectExtent l="0" t="0" r="8255" b="381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0495"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AE4">
        <w:rPr>
          <w:b/>
        </w:rPr>
        <w:t>Algorithm</w:t>
      </w:r>
      <w:r w:rsidR="00E805AE">
        <w:rPr>
          <w:b/>
        </w:rPr>
        <w:t xml:space="preserve"> – First Visit</w:t>
      </w:r>
    </w:p>
    <w:p w14:paraId="20CA37F8" w14:textId="57365518" w:rsidR="003F6AE4" w:rsidRDefault="00E805AE" w:rsidP="0009207E">
      <w:pPr>
        <w:rPr>
          <w:rFonts w:eastAsiaTheme="minorEastAsia"/>
        </w:rPr>
      </w:pPr>
      <w:r>
        <w:t xml:space="preserve">We iterate over all episodes. For each episode, then iterate backwards over the time steps of current episode. For each time step, </w:t>
      </w:r>
      <w:r w:rsidR="0018434C">
        <w:t>update</w:t>
      </w:r>
      <w:r>
        <w:t xml:space="preserve"> the return. Then check whether the current state </w:t>
      </w:r>
      <w:r>
        <w:lastRenderedPageBreak/>
        <w:t xml:space="preserve">we’re in will also be visited earlier. If not, i.e., this is the first visit, append the return </w:t>
      </w:r>
      <m:oMath>
        <m:r>
          <w:rPr>
            <w:rFonts w:ascii="Cambria Math" w:hAnsi="Cambria Math"/>
          </w:rPr>
          <m:t>g</m:t>
        </m:r>
      </m:oMath>
      <w:r>
        <w:t xml:space="preserve"> to list </w:t>
      </w:r>
      <m:oMath>
        <m:r>
          <w:rPr>
            <w:rFonts w:ascii="Cambria Math" w:hAnsi="Cambria Math"/>
          </w:rPr>
          <m:t>l</m:t>
        </m:r>
        <m:d>
          <m:dPr>
            <m:ctrlPr>
              <w:rPr>
                <w:rFonts w:ascii="Cambria Math" w:hAnsi="Cambria Math"/>
                <w:i/>
              </w:rPr>
            </m:ctrlPr>
          </m:dPr>
          <m:e>
            <m:r>
              <w:rPr>
                <w:rFonts w:ascii="Cambria Math" w:hAnsi="Cambria Math"/>
              </w:rPr>
              <m:t>s</m:t>
            </m:r>
          </m:e>
        </m:d>
      </m:oMath>
      <w:r>
        <w:t xml:space="preserve"> and calculate </w:t>
      </w:r>
      <m:oMath>
        <m:acc>
          <m:accPr>
            <m:ctrlPr>
              <w:rPr>
                <w:rFonts w:ascii="Cambria Math" w:eastAsiaTheme="minorEastAsia" w:hAnsi="Cambria Math"/>
                <w:i/>
              </w:rPr>
            </m:ctrlPr>
          </m:accPr>
          <m:e>
            <m:r>
              <w:rPr>
                <w:rFonts w:ascii="Cambria Math" w:eastAsiaTheme="minorEastAsia" w:hAnsi="Cambria Math"/>
              </w:rPr>
              <m:t>v</m:t>
            </m:r>
            <m:ctrlPr>
              <w:rPr>
                <w:rFonts w:ascii="Cambria Math" w:hAnsi="Cambria Math"/>
                <w:i/>
              </w:rPr>
            </m:ctrlP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Pr>
          <w:rFonts w:eastAsiaTheme="minorEastAsia"/>
        </w:rPr>
        <w:t xml:space="preserve"> by averaging the returns in </w:t>
      </w:r>
      <w:r>
        <w:t xml:space="preserve">list </w:t>
      </w:r>
      <m:oMath>
        <m:r>
          <w:rPr>
            <w:rFonts w:ascii="Cambria Math" w:hAnsi="Cambria Math"/>
          </w:rPr>
          <m:t>l</m:t>
        </m:r>
        <m:d>
          <m:dPr>
            <m:ctrlPr>
              <w:rPr>
                <w:rFonts w:ascii="Cambria Math" w:hAnsi="Cambria Math"/>
                <w:i/>
              </w:rPr>
            </m:ctrlPr>
          </m:dPr>
          <m:e>
            <m:r>
              <w:rPr>
                <w:rFonts w:ascii="Cambria Math" w:hAnsi="Cambria Math"/>
              </w:rPr>
              <m:t>s</m:t>
            </m:r>
          </m:e>
        </m:d>
      </m:oMath>
      <w:r>
        <w:rPr>
          <w:rFonts w:eastAsiaTheme="minorEastAsia"/>
        </w:rPr>
        <w:t>.</w:t>
      </w:r>
    </w:p>
    <w:p w14:paraId="12EF1AE0" w14:textId="5A5F4CC8" w:rsidR="0014141B" w:rsidRDefault="00E805AE" w:rsidP="0009207E">
      <w:pPr>
        <w:rPr>
          <w:rFonts w:eastAsiaTheme="minorEastAsia"/>
        </w:rPr>
      </w:pPr>
      <w:r>
        <w:rPr>
          <w:rFonts w:ascii="Segoe UI Emoji" w:hAnsi="Segoe UI Emoji" w:cs="Segoe UI Emoji"/>
        </w:rPr>
        <w:t xml:space="preserve">❗ </w:t>
      </w:r>
      <w:r>
        <w:t xml:space="preserve">This algorithm is inefficient due to large memory demand (storing </w:t>
      </w:r>
      <m:oMath>
        <m:r>
          <w:rPr>
            <w:rFonts w:ascii="Cambria Math" w:hAnsi="Cambria Math"/>
          </w:rPr>
          <m:t>l</m:t>
        </m:r>
        <m:d>
          <m:dPr>
            <m:ctrlPr>
              <w:rPr>
                <w:rFonts w:ascii="Cambria Math" w:hAnsi="Cambria Math"/>
                <w:i/>
              </w:rPr>
            </m:ctrlPr>
          </m:dPr>
          <m:e>
            <m:r>
              <w:rPr>
                <w:rFonts w:ascii="Cambria Math" w:hAnsi="Cambria Math"/>
              </w:rPr>
              <m:t>s</m:t>
            </m:r>
          </m:e>
        </m:d>
      </m:oMath>
      <w:r>
        <w:rPr>
          <w:rFonts w:eastAsiaTheme="minorEastAsia"/>
        </w:rPr>
        <w:t>)</w:t>
      </w:r>
      <w:r w:rsidR="0014141B">
        <w:rPr>
          <w:rFonts w:eastAsiaTheme="minorEastAsia"/>
        </w:rPr>
        <w:t xml:space="preserve">. To overcome this, we can use an incremental/recursive implementation. </w:t>
      </w:r>
    </w:p>
    <w:p w14:paraId="15117AB6" w14:textId="5A9D5ABA" w:rsidR="00E915E8" w:rsidRDefault="00E915E8" w:rsidP="0009207E">
      <w:pPr>
        <w:rPr>
          <w:rFonts w:eastAsiaTheme="minorEastAsia"/>
        </w:rPr>
      </w:pPr>
    </w:p>
    <w:p w14:paraId="61AE7DC4" w14:textId="624FEBBC" w:rsidR="00E915E8" w:rsidRDefault="00E915E8" w:rsidP="00E915E8">
      <w:pPr>
        <w:pStyle w:val="berschrift3"/>
        <w:rPr>
          <w:rFonts w:eastAsiaTheme="minorEastAsia"/>
        </w:rPr>
      </w:pPr>
      <w:bookmarkStart w:id="36" w:name="_Ref129689067"/>
      <w:r>
        <w:rPr>
          <w:rFonts w:eastAsiaTheme="minorEastAsia"/>
        </w:rPr>
        <w:t>Incremental Implementation</w:t>
      </w:r>
      <w:bookmarkEnd w:id="36"/>
    </w:p>
    <w:p w14:paraId="219A035A" w14:textId="1659396D" w:rsidR="00E805AE" w:rsidRDefault="0014141B" w:rsidP="00E915E8">
      <w:pPr>
        <w:ind w:firstLine="142"/>
        <w:rPr>
          <w:rFonts w:eastAsiaTheme="minorEastAsia"/>
        </w:rPr>
      </w:pPr>
      <w:r>
        <w:rPr>
          <w:rFonts w:eastAsiaTheme="minorEastAsia"/>
        </w:rPr>
        <w:t xml:space="preserve">The sample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of an arbitrary sequence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is:</w:t>
      </w:r>
    </w:p>
    <w:p w14:paraId="77FCCA49" w14:textId="68C10A18" w:rsidR="0014141B" w:rsidRDefault="00000000" w:rsidP="0009207E">
      <m:oMathPara>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j</m:t>
              </m:r>
            </m:sup>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e>
          </m:nary>
          <m:r>
            <m:rPr>
              <m:sty m:val="p"/>
            </m:rPr>
            <w:rPr>
              <w:rFonts w:ascii="Cambria Math" w:eastAsiaTheme="minorEastAsia" w:hAnsi="Cambria Math"/>
            </w:rPr>
            <w:br/>
          </m:r>
        </m:oMath>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j-1</m:t>
                  </m:r>
                </m:sup>
                <m:e>
                  <m:sSub>
                    <m:sSubPr>
                      <m:ctrlPr>
                        <w:rPr>
                          <w:rFonts w:ascii="Cambria Math" w:hAnsi="Cambria Math"/>
                          <w:i/>
                        </w:rPr>
                      </m:ctrlPr>
                    </m:sSubPr>
                    <m:e>
                      <m:r>
                        <w:rPr>
                          <w:rFonts w:ascii="Cambria Math" w:hAnsi="Cambria Math"/>
                        </w:rPr>
                        <m:t>g</m:t>
                      </m:r>
                    </m:e>
                    <m:sub>
                      <m:r>
                        <w:rPr>
                          <w:rFonts w:ascii="Cambria Math" w:hAnsi="Cambria Math"/>
                        </w:rPr>
                        <m:t>i</m:t>
                      </m:r>
                    </m:sub>
                  </m:sSub>
                </m:e>
              </m:nary>
            </m:e>
          </m:d>
          <m:r>
            <m:rPr>
              <m:sty m:val="p"/>
            </m:rPr>
            <w:rPr>
              <w:rFonts w:ascii="Cambria Math" w:hAnsi="Cambria Math"/>
            </w:rPr>
            <w:br/>
          </m:r>
        </m:oMath>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j-1</m:t>
                  </m:r>
                </m:e>
              </m:d>
              <m:sSub>
                <m:sSubPr>
                  <m:ctrlPr>
                    <w:rPr>
                      <w:rFonts w:ascii="Cambria Math" w:hAnsi="Cambria Math"/>
                      <w:i/>
                    </w:rPr>
                  </m:ctrlPr>
                </m:sSubPr>
                <m:e>
                  <m:r>
                    <w:rPr>
                      <w:rFonts w:ascii="Cambria Math" w:hAnsi="Cambria Math"/>
                    </w:rPr>
                    <m:t>μ</m:t>
                  </m:r>
                </m:e>
                <m:sub>
                  <m:r>
                    <w:rPr>
                      <w:rFonts w:ascii="Cambria Math" w:hAnsi="Cambria Math"/>
                    </w:rPr>
                    <m:t>j-1</m:t>
                  </m:r>
                </m:sub>
              </m:sSub>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j-1</m:t>
                  </m:r>
                </m:sub>
              </m:sSub>
            </m:e>
          </m:d>
        </m:oMath>
      </m:oMathPara>
    </w:p>
    <w:p w14:paraId="44C5C46D" w14:textId="579E1F37" w:rsidR="00E805AE" w:rsidRDefault="0014141B" w:rsidP="00E915E8">
      <w:pPr>
        <w:ind w:left="284"/>
        <w:rPr>
          <w:rFonts w:eastAsiaTheme="minorEastAsia"/>
        </w:rPr>
      </w:pPr>
      <w:r>
        <w:t xml:space="preserve">With the resulting formula, we can calculate the new sample mean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Pr>
          <w:rFonts w:eastAsiaTheme="minorEastAsia"/>
        </w:rPr>
        <w:t xml:space="preserve"> by updating the current sample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j-1</m:t>
            </m:r>
          </m:sub>
        </m:sSub>
      </m:oMath>
      <w:r>
        <w:rPr>
          <w:rFonts w:eastAsiaTheme="minorEastAsia"/>
        </w:rPr>
        <w:t xml:space="preserve"> with the newly observed return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oMath>
      <w:r w:rsidR="00E93E0B">
        <w:rPr>
          <w:rFonts w:eastAsiaTheme="minorEastAsia"/>
        </w:rPr>
        <w:t>. This formula does assume that the decision problem is stationary (</w:t>
      </w:r>
      <m:oMath>
        <m:sSub>
          <m:sSubPr>
            <m:ctrlPr>
              <w:rPr>
                <w:rFonts w:ascii="Cambria Math" w:hAnsi="Cambria Math"/>
                <w:i/>
              </w:rPr>
            </m:ctrlPr>
          </m:sSubPr>
          <m:e>
            <m:r>
              <w:rPr>
                <w:rFonts w:ascii="Cambria Math" w:hAnsi="Cambria Math"/>
              </w:rPr>
              <m:t>μ</m:t>
            </m:r>
          </m:e>
          <m:sub>
            <m:r>
              <w:rPr>
                <w:rFonts w:ascii="Cambria Math" w:hAnsi="Cambria Math"/>
              </w:rPr>
              <m:t>j</m:t>
            </m:r>
          </m:sub>
        </m:sSub>
      </m:oMath>
      <w:r w:rsidR="00E93E0B">
        <w:rPr>
          <w:rFonts w:eastAsiaTheme="minorEastAsia"/>
        </w:rPr>
        <w:t xml:space="preserve"> is not changing over time). In case of a non-stationary problem, using a forgetting factor </w:t>
      </w:r>
      <m:oMath>
        <m:r>
          <w:rPr>
            <w:rFonts w:ascii="Cambria Math" w:eastAsiaTheme="minorEastAsia" w:hAnsi="Cambria Math"/>
          </w:rPr>
          <m:t>α∈</m:t>
        </m:r>
        <m:d>
          <m:dPr>
            <m:begChr m:val="{"/>
            <m:endChr m:val="}"/>
            <m:ctrlPr>
              <w:rPr>
                <w:rFonts w:ascii="Cambria Math" w:eastAsiaTheme="minorEastAsia" w:hAnsi="Cambria Math"/>
                <w:i/>
              </w:rPr>
            </m:ctrlPr>
          </m:dPr>
          <m:e>
            <m:r>
              <m:rPr>
                <m:scr m:val="double-struck"/>
              </m:rPr>
              <w:rPr>
                <w:rFonts w:ascii="Cambria Math" w:eastAsiaTheme="minorEastAsia" w:hAnsi="Cambria Math"/>
              </w:rPr>
              <m:t>R</m:t>
            </m:r>
          </m:e>
          <m:e>
            <m:r>
              <w:rPr>
                <w:rFonts w:ascii="Cambria Math" w:eastAsiaTheme="minorEastAsia" w:hAnsi="Cambria Math"/>
              </w:rPr>
              <m:t>0&lt;α&lt;1</m:t>
            </m:r>
          </m:e>
        </m:d>
      </m:oMath>
      <w:r w:rsidR="00E93E0B">
        <w:rPr>
          <w:rFonts w:eastAsiaTheme="minorEastAsia"/>
        </w:rPr>
        <w:t xml:space="preserve"> allows for dynamic adaptation:</w:t>
      </w:r>
    </w:p>
    <w:p w14:paraId="68207198" w14:textId="72F0703C" w:rsidR="00E93E0B" w:rsidRDefault="00000000" w:rsidP="0009207E">
      <m:oMathPara>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j-1</m:t>
              </m:r>
            </m:sub>
          </m:sSub>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j-1</m:t>
                  </m:r>
                </m:sub>
              </m:sSub>
            </m:e>
          </m:d>
        </m:oMath>
      </m:oMathPara>
    </w:p>
    <w:p w14:paraId="18D416AC" w14:textId="2E064FFC" w:rsidR="00E93E0B" w:rsidRDefault="00E93E0B" w:rsidP="00E915E8">
      <w:pPr>
        <w:ind w:left="284"/>
        <w:rPr>
          <w:rFonts w:eastAsiaTheme="minorEastAsia"/>
        </w:rPr>
      </w:pPr>
      <w:r>
        <w:t xml:space="preserve">This changes the weighting factor from </w:t>
      </w:r>
      <m:oMath>
        <m:f>
          <m:fPr>
            <m:ctrlPr>
              <w:rPr>
                <w:rFonts w:ascii="Cambria Math" w:hAnsi="Cambria Math"/>
                <w:i/>
              </w:rPr>
            </m:ctrlPr>
          </m:fPr>
          <m:num>
            <m:r>
              <w:rPr>
                <w:rFonts w:ascii="Cambria Math" w:hAnsi="Cambria Math"/>
              </w:rPr>
              <m:t>1</m:t>
            </m:r>
          </m:num>
          <m:den>
            <m:r>
              <w:rPr>
                <w:rFonts w:ascii="Cambria Math" w:hAnsi="Cambria Math"/>
              </w:rPr>
              <m:t>j</m:t>
            </m:r>
          </m:den>
        </m:f>
      </m:oMath>
      <w:r>
        <w:rPr>
          <w:rFonts w:eastAsiaTheme="minorEastAsia"/>
        </w:rPr>
        <w:t xml:space="preserve"> (the number of episodes) to </w:t>
      </w:r>
      <m:oMath>
        <m:r>
          <w:rPr>
            <w:rFonts w:ascii="Cambria Math" w:eastAsiaTheme="minorEastAsia" w:hAnsi="Cambria Math"/>
          </w:rPr>
          <m:t>α</m:t>
        </m:r>
      </m:oMath>
      <w:r>
        <w:rPr>
          <w:rFonts w:eastAsiaTheme="minorEastAsia"/>
        </w:rPr>
        <w:t>.</w:t>
      </w:r>
    </w:p>
    <w:p w14:paraId="433745F9" w14:textId="77777777" w:rsidR="00E915E8" w:rsidRPr="00E915E8" w:rsidRDefault="00E915E8" w:rsidP="00E915E8">
      <w:pPr>
        <w:ind w:left="284"/>
        <w:rPr>
          <w:rFonts w:eastAsiaTheme="minorEastAsia"/>
        </w:rPr>
      </w:pPr>
    </w:p>
    <w:p w14:paraId="7D6FBCD0" w14:textId="7D616DCC" w:rsidR="0014141B" w:rsidRPr="00E93E0B" w:rsidRDefault="00E93E0B" w:rsidP="00E915E8">
      <w:pPr>
        <w:ind w:left="284"/>
        <w:rPr>
          <w:b/>
        </w:rPr>
      </w:pPr>
      <w:r>
        <w:rPr>
          <w:b/>
        </w:rPr>
        <w:t>Statistical Properties</w:t>
      </w:r>
    </w:p>
    <w:p w14:paraId="7B5ABCAA" w14:textId="7926A86A" w:rsidR="00E93E0B" w:rsidRDefault="00E93E0B" w:rsidP="00E915E8">
      <w:pPr>
        <w:ind w:left="284"/>
        <w:rPr>
          <w:rFonts w:eastAsiaTheme="minorEastAsia"/>
        </w:rPr>
      </w:pPr>
      <w:r>
        <w:t xml:space="preserve">For the </w:t>
      </w:r>
      <w:r w:rsidRPr="009545F2">
        <w:rPr>
          <w:i/>
        </w:rPr>
        <w:t>first time visit</w:t>
      </w:r>
      <w:r>
        <w:t xml:space="preserve"> approach, each return sample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rPr>
          <w:rFonts w:eastAsiaTheme="minorEastAsia"/>
        </w:rPr>
        <w:t xml:space="preserve"> is independent from the others since they were drawn from separate episodes. </w:t>
      </w:r>
      <w:r w:rsidR="009545F2">
        <w:rPr>
          <w:rFonts w:eastAsiaTheme="minorEastAsia"/>
        </w:rPr>
        <w:t xml:space="preserve">One receives independent and identically distributed (i.i.d.) data to do this estimation. Consequently, this is bias-free. The estimates variance drops with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oMath>
      <w:r w:rsidR="009545F2">
        <w:rPr>
          <w:rFonts w:eastAsiaTheme="minorEastAsia"/>
        </w:rPr>
        <w:t xml:space="preserve"> where </w:t>
      </w:r>
      <m:oMath>
        <m:r>
          <w:rPr>
            <w:rFonts w:ascii="Cambria Math" w:eastAsiaTheme="minorEastAsia" w:hAnsi="Cambria Math"/>
          </w:rPr>
          <m:t>n</m:t>
        </m:r>
      </m:oMath>
      <w:r w:rsidR="009545F2">
        <w:rPr>
          <w:rFonts w:eastAsiaTheme="minorEastAsia"/>
        </w:rPr>
        <w:t xml:space="preserve"> are available samples.</w:t>
      </w:r>
    </w:p>
    <w:p w14:paraId="5B17DC9F" w14:textId="20D036D6" w:rsidR="009545F2" w:rsidRPr="009A2153" w:rsidRDefault="009545F2" w:rsidP="00E915E8">
      <w:pPr>
        <w:ind w:left="284"/>
        <w:rPr>
          <w:rFonts w:eastAsiaTheme="minorEastAsia"/>
        </w:rPr>
      </w:pPr>
      <w:r>
        <w:rPr>
          <w:rFonts w:eastAsiaTheme="minorEastAsia"/>
        </w:rPr>
        <w:t>For every</w:t>
      </w:r>
      <w:r w:rsidRPr="009545F2">
        <w:rPr>
          <w:rFonts w:eastAsiaTheme="minorEastAsia"/>
          <w:i/>
        </w:rPr>
        <w:t xml:space="preserve"> time visit</w:t>
      </w:r>
      <w:r>
        <w:rPr>
          <w:rFonts w:eastAsiaTheme="minorEastAsia"/>
        </w:rPr>
        <w:t xml:space="preserve"> approach,</w:t>
      </w:r>
      <w:r w:rsidR="009A2153">
        <w:rPr>
          <w:rFonts w:eastAsiaTheme="minorEastAsia"/>
        </w:rPr>
        <w:t xml:space="preserve"> e</w:t>
      </w:r>
      <w:r w:rsidR="009A2153" w:rsidRPr="009A2153">
        <w:rPr>
          <w:rFonts w:eastAsiaTheme="minorEastAsia"/>
        </w:rPr>
        <w:t xml:space="preserve">ach return sample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oMath>
      <w:r w:rsidR="009A2153" w:rsidRPr="009A2153">
        <w:rPr>
          <w:rFonts w:eastAsiaTheme="minorEastAsia"/>
        </w:rPr>
        <w:t xml:space="preserve"> is </w:t>
      </w:r>
      <w:r w:rsidR="009A2153" w:rsidRPr="009A2153">
        <w:rPr>
          <w:rFonts w:eastAsiaTheme="minorEastAsia"/>
          <w:i/>
        </w:rPr>
        <w:t>not</w:t>
      </w:r>
      <w:r w:rsidR="009A2153" w:rsidRPr="009A2153">
        <w:rPr>
          <w:rFonts w:eastAsiaTheme="minorEastAsia"/>
        </w:rPr>
        <w:t xml:space="preserve"> independent from the others since they</w:t>
      </w:r>
      <w:r w:rsidR="009A2153">
        <w:rPr>
          <w:rFonts w:eastAsiaTheme="minorEastAsia"/>
        </w:rPr>
        <w:t xml:space="preserve"> </w:t>
      </w:r>
      <w:r w:rsidR="009A2153" w:rsidRPr="009A2153">
        <w:rPr>
          <w:rFonts w:eastAsiaTheme="minorEastAsia"/>
        </w:rPr>
        <w:t>might be obtained from same episodes.</w:t>
      </w:r>
      <w:r w:rsidR="009A2153">
        <w:rPr>
          <w:rFonts w:eastAsiaTheme="minorEastAsia"/>
        </w:rPr>
        <w:t xml:space="preserve"> </w:t>
      </w:r>
      <w:r w:rsidR="009A2153" w:rsidRPr="009A2153">
        <w:rPr>
          <w:rFonts w:eastAsiaTheme="minorEastAsia"/>
        </w:rPr>
        <w:t>One receives non-i.i.d. data to estimate and consequently this</w:t>
      </w:r>
      <w:r w:rsidR="009A2153">
        <w:rPr>
          <w:rFonts w:eastAsiaTheme="minorEastAsia"/>
        </w:rPr>
        <w:t xml:space="preserve"> </w:t>
      </w:r>
      <w:r w:rsidR="009A2153" w:rsidRPr="009A2153">
        <w:rPr>
          <w:rFonts w:eastAsiaTheme="minorEastAsia"/>
        </w:rPr>
        <w:t xml:space="preserve">is biased for any </w:t>
      </w:r>
      <m:oMath>
        <m:r>
          <w:rPr>
            <w:rFonts w:ascii="Cambria Math" w:eastAsiaTheme="minorEastAsia" w:hAnsi="Cambria Math"/>
          </w:rPr>
          <m:t>n &lt; ∞</m:t>
        </m:r>
      </m:oMath>
      <w:r w:rsidR="009A2153" w:rsidRPr="009A2153">
        <w:rPr>
          <w:rFonts w:eastAsiaTheme="minorEastAsia"/>
        </w:rPr>
        <w:t>.</w:t>
      </w:r>
      <w:r w:rsidR="009A2153">
        <w:rPr>
          <w:rFonts w:eastAsiaTheme="minorEastAsia"/>
        </w:rPr>
        <w:t xml:space="preserve"> </w:t>
      </w:r>
      <w:r w:rsidR="009A2153" w:rsidRPr="009A2153">
        <w:rPr>
          <w:rFonts w:eastAsiaTheme="minorEastAsia"/>
        </w:rPr>
        <w:t xml:space="preserve">Only in the limit </w:t>
      </w:r>
      <m:oMath>
        <m:r>
          <w:rPr>
            <w:rFonts w:ascii="Cambria Math" w:eastAsiaTheme="minorEastAsia" w:hAnsi="Cambria Math"/>
          </w:rPr>
          <m:t>n → ∞</m:t>
        </m:r>
      </m:oMath>
      <w:r w:rsidR="009A2153" w:rsidRPr="009A2153">
        <w:rPr>
          <w:rFonts w:eastAsiaTheme="minorEastAsia"/>
        </w:rPr>
        <w:t xml:space="preserve"> one receives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r>
              <m:rPr>
                <m:scr m:val="double-struck"/>
              </m:rPr>
              <w:rPr>
                <w:rFonts w:ascii="Cambria Math" w:eastAsiaTheme="minorEastAsia" w:hAnsi="Cambria Math"/>
              </w:rPr>
              <m:t xml:space="preserve"> -E</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e>
            </m:d>
          </m:e>
        </m:d>
        <m:r>
          <w:rPr>
            <w:rFonts w:ascii="Cambria Math" w:eastAsiaTheme="minorEastAsia" w:hAnsi="Cambria Math"/>
          </w:rPr>
          <m:t>→0</m:t>
        </m:r>
      </m:oMath>
      <w:r w:rsidR="009A2153" w:rsidRPr="009A2153">
        <w:rPr>
          <w:rFonts w:eastAsiaTheme="minorEastAsia"/>
        </w:rPr>
        <w:t>.</w:t>
      </w:r>
    </w:p>
    <w:p w14:paraId="47AFD12F" w14:textId="56BAF4EE" w:rsidR="00E93E0B" w:rsidRDefault="00E915E8" w:rsidP="00E915E8">
      <w:pPr>
        <w:ind w:left="284"/>
      </w:pPr>
      <w:r>
        <w:rPr>
          <w:noProof/>
        </w:rPr>
        <mc:AlternateContent>
          <mc:Choice Requires="wpg">
            <w:drawing>
              <wp:anchor distT="0" distB="0" distL="114300" distR="114300" simplePos="0" relativeHeight="251755520" behindDoc="0" locked="0" layoutInCell="1" allowOverlap="1" wp14:anchorId="5F5EA3F3" wp14:editId="3701042B">
                <wp:simplePos x="0" y="0"/>
                <wp:positionH relativeFrom="margin">
                  <wp:align>right</wp:align>
                </wp:positionH>
                <wp:positionV relativeFrom="paragraph">
                  <wp:posOffset>373468</wp:posOffset>
                </wp:positionV>
                <wp:extent cx="2794635" cy="1501140"/>
                <wp:effectExtent l="0" t="0" r="5715" b="3810"/>
                <wp:wrapSquare wrapText="bothSides"/>
                <wp:docPr id="193" name="Gruppieren 193"/>
                <wp:cNvGraphicFramePr/>
                <a:graphic xmlns:a="http://schemas.openxmlformats.org/drawingml/2006/main">
                  <a:graphicData uri="http://schemas.microsoft.com/office/word/2010/wordprocessingGroup">
                    <wpg:wgp>
                      <wpg:cNvGrpSpPr/>
                      <wpg:grpSpPr>
                        <a:xfrm>
                          <a:off x="0" y="0"/>
                          <a:ext cx="2794635" cy="1501140"/>
                          <a:chOff x="0" y="0"/>
                          <a:chExt cx="2794635" cy="1501140"/>
                        </a:xfrm>
                      </wpg:grpSpPr>
                      <pic:pic xmlns:pic="http://schemas.openxmlformats.org/drawingml/2006/picture">
                        <pic:nvPicPr>
                          <pic:cNvPr id="63" name="Grafik 63" descr="Ein Bild, das Draht, Lampe, Halskettchen enthält.&#10;&#10;Automatisch generierte Beschreibung"/>
                          <pic:cNvPicPr>
                            <a:picLocks noChangeAspect="1"/>
                          </pic:cNvPicPr>
                        </pic:nvPicPr>
                        <pic:blipFill>
                          <a:blip r:embed="rId57"/>
                          <a:stretch>
                            <a:fillRect/>
                          </a:stretch>
                        </pic:blipFill>
                        <pic:spPr>
                          <a:xfrm>
                            <a:off x="0" y="0"/>
                            <a:ext cx="2794635" cy="1176655"/>
                          </a:xfrm>
                          <a:prstGeom prst="rect">
                            <a:avLst/>
                          </a:prstGeom>
                        </pic:spPr>
                      </pic:pic>
                      <wps:wsp>
                        <wps:cNvPr id="192" name="Textfeld 192"/>
                        <wps:cNvSpPr txBox="1"/>
                        <wps:spPr>
                          <a:xfrm>
                            <a:off x="0" y="1240155"/>
                            <a:ext cx="2794635" cy="260985"/>
                          </a:xfrm>
                          <a:prstGeom prst="rect">
                            <a:avLst/>
                          </a:prstGeom>
                          <a:solidFill>
                            <a:prstClr val="white"/>
                          </a:solidFill>
                          <a:ln>
                            <a:noFill/>
                          </a:ln>
                        </wps:spPr>
                        <wps:txbx>
                          <w:txbxContent>
                            <w:p w14:paraId="2168A262" w14:textId="77777777" w:rsidR="00E915E8" w:rsidRPr="005618E7" w:rsidRDefault="00E915E8" w:rsidP="00E915E8">
                              <w:pPr>
                                <w:pStyle w:val="Beschriftung"/>
                                <w:jc w:val="center"/>
                                <w:rPr>
                                  <w:color w:val="auto"/>
                                  <w:sz w:val="16"/>
                                  <w:szCs w:val="16"/>
                                </w:rPr>
                              </w:pPr>
                              <w:r w:rsidRPr="005618E7">
                                <w:rPr>
                                  <w:color w:val="auto"/>
                                </w:rPr>
                                <w:t>Backup diagram for DP (left) and MC (right) 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5EA3F3" id="Gruppieren 193" o:spid="_x0000_s1069" style="position:absolute;left:0;text-align:left;margin-left:168.85pt;margin-top:29.4pt;width:220.05pt;height:118.2pt;z-index:251755520;mso-position-horizontal:right;mso-position-horizontal-relative:margin" coordsize="27946,15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">
                <v:shape id="Grafik 63" o:spid="_x0000_s1070" type="#_x0000_t75" alt="Ein Bild, das Draht, Lampe, Halskettchen enthält.&#10;&#10;Automatisch generierte Beschreibung" style="position:absolute;width:27946;height:1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">
                  <v:imagedata r:id="rId58" o:title="Ein Bild, das Draht, Lampe, Halskettchen enthält"/>
                </v:shape>
                <v:shape id="Textfeld 192" o:spid="_x0000_s1071" type="#_x0000_t202" style="position:absolute;top:12401;width:27946;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14:paraId="2168A262" w14:textId="77777777" w:rsidR="00E915E8" w:rsidRPr="005618E7" w:rsidRDefault="00E915E8" w:rsidP="00E915E8">
                        <w:pPr>
                          <w:pStyle w:val="Beschriftung"/>
                          <w:jc w:val="center"/>
                          <w:rPr>
                            <w:color w:val="auto"/>
                            <w:sz w:val="16"/>
                            <w:szCs w:val="16"/>
                          </w:rPr>
                        </w:pPr>
                        <w:r w:rsidRPr="005618E7">
                          <w:rPr>
                            <w:color w:val="auto"/>
                          </w:rPr>
                          <w:t>Backup diagram for DP (left) and MC (right) prediction</w:t>
                        </w:r>
                      </w:p>
                    </w:txbxContent>
                  </v:textbox>
                </v:shape>
                <w10:wrap type="square" anchorx="margin"/>
              </v:group>
            </w:pict>
          </mc:Fallback>
        </mc:AlternateContent>
      </w:r>
      <w:r w:rsidR="009A2153">
        <w:rPr>
          <w:rFonts w:ascii="Segoe UI Emoji" w:hAnsi="Segoe UI Emoji" w:cs="Segoe UI Emoji"/>
        </w:rPr>
        <w:t xml:space="preserve">❗ </w:t>
      </w:r>
      <w:r w:rsidR="009A2153">
        <w:t>This results in a bias-variance</w:t>
      </w:r>
      <w:r w:rsidR="005618E7">
        <w:t xml:space="preserve"> </w:t>
      </w:r>
      <w:r w:rsidR="009A2153">
        <w:t xml:space="preserve">dilemma as for the </w:t>
      </w:r>
      <w:r w:rsidR="005618E7" w:rsidRPr="005618E7">
        <w:rPr>
          <w:i/>
        </w:rPr>
        <w:t>first-time</w:t>
      </w:r>
      <w:r w:rsidR="009A2153">
        <w:t xml:space="preserve"> approach, bias is </w:t>
      </w:r>
      <w:r w:rsidR="005618E7">
        <w:t>low,</w:t>
      </w:r>
      <w:r w:rsidR="009A2153">
        <w:t xml:space="preserve"> and variance is high</w:t>
      </w:r>
      <w:r w:rsidR="005618E7">
        <w:t xml:space="preserve">. </w:t>
      </w:r>
      <w:r w:rsidR="005618E7" w:rsidRPr="005618E7">
        <w:rPr>
          <w:i/>
        </w:rPr>
        <w:t>Every-visit</w:t>
      </w:r>
      <w:r w:rsidR="005618E7">
        <w:rPr>
          <w:i/>
        </w:rPr>
        <w:t xml:space="preserve"> </w:t>
      </w:r>
      <w:r w:rsidR="005618E7">
        <w:t>MC is quicker</w:t>
      </w:r>
      <w:r w:rsidR="00522F01">
        <w:t xml:space="preserve"> to converge, as more states can be used</w:t>
      </w:r>
      <w:r w:rsidR="005618E7">
        <w:t>, but has a certain bias</w:t>
      </w:r>
      <w:r w:rsidR="00522F01">
        <w:t>.</w:t>
      </w:r>
    </w:p>
    <w:p w14:paraId="0F3438FD" w14:textId="0F8DA8A1" w:rsidR="005618E7" w:rsidRPr="005618E7" w:rsidRDefault="00522F01" w:rsidP="00E915E8">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5618E7">
        <w:t xml:space="preserve">MC is particularly attractive when one requires state-value knowledge of only one or few states. This is because one estimate does not rely on the estimate of other states (no bootstrapping as in DP). </w:t>
      </w:r>
    </w:p>
    <w:p w14:paraId="6C9C5887" w14:textId="4FDDE370" w:rsidR="00E93E0B" w:rsidRDefault="00E93E0B" w:rsidP="0009207E"/>
    <w:p w14:paraId="16E8A786" w14:textId="5BF901DE" w:rsidR="00FE568D" w:rsidRPr="00FE568D" w:rsidRDefault="0064309F" w:rsidP="00E915E8">
      <w:pPr>
        <w:pStyle w:val="berschrift3"/>
      </w:pPr>
      <w:r>
        <w:rPr>
          <w:noProof/>
        </w:rPr>
        <w:lastRenderedPageBreak/>
        <mc:AlternateContent>
          <mc:Choice Requires="wpg">
            <w:drawing>
              <wp:anchor distT="0" distB="0" distL="114300" distR="114300" simplePos="0" relativeHeight="251730944" behindDoc="0" locked="0" layoutInCell="1" allowOverlap="1" wp14:anchorId="7AC99303" wp14:editId="6EF1A4A7">
                <wp:simplePos x="0" y="0"/>
                <wp:positionH relativeFrom="column">
                  <wp:posOffset>205587</wp:posOffset>
                </wp:positionH>
                <wp:positionV relativeFrom="paragraph">
                  <wp:posOffset>205587</wp:posOffset>
                </wp:positionV>
                <wp:extent cx="5551072" cy="1968500"/>
                <wp:effectExtent l="0" t="0" r="0" b="0"/>
                <wp:wrapSquare wrapText="bothSides"/>
                <wp:docPr id="196" name="Gruppieren 196"/>
                <wp:cNvGraphicFramePr/>
                <a:graphic xmlns:a="http://schemas.openxmlformats.org/drawingml/2006/main">
                  <a:graphicData uri="http://schemas.microsoft.com/office/word/2010/wordprocessingGroup">
                    <wpg:wgp>
                      <wpg:cNvGrpSpPr/>
                      <wpg:grpSpPr>
                        <a:xfrm>
                          <a:off x="0" y="0"/>
                          <a:ext cx="5551072" cy="1968500"/>
                          <a:chOff x="142835" y="0"/>
                          <a:chExt cx="5551072" cy="1968500"/>
                        </a:xfrm>
                      </wpg:grpSpPr>
                      <pic:pic xmlns:pic="http://schemas.openxmlformats.org/drawingml/2006/picture">
                        <pic:nvPicPr>
                          <pic:cNvPr id="194" name="Grafik 194"/>
                          <pic:cNvPicPr>
                            <a:picLocks noChangeAspect="1"/>
                          </pic:cNvPicPr>
                        </pic:nvPicPr>
                        <pic:blipFill>
                          <a:blip r:embed="rId59"/>
                          <a:stretch>
                            <a:fillRect/>
                          </a:stretch>
                        </pic:blipFill>
                        <pic:spPr>
                          <a:xfrm>
                            <a:off x="142835" y="103367"/>
                            <a:ext cx="2635050" cy="1448333"/>
                          </a:xfrm>
                          <a:prstGeom prst="rect">
                            <a:avLst/>
                          </a:prstGeom>
                        </pic:spPr>
                      </pic:pic>
                      <pic:pic xmlns:pic="http://schemas.openxmlformats.org/drawingml/2006/picture">
                        <pic:nvPicPr>
                          <pic:cNvPr id="195" name="Grafik 195"/>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2846567" y="0"/>
                            <a:ext cx="2847340" cy="1968500"/>
                          </a:xfrm>
                          <a:prstGeom prst="rect">
                            <a:avLst/>
                          </a:prstGeom>
                          <a:noFill/>
                          <a:ln>
                            <a:noFill/>
                          </a:ln>
                        </pic:spPr>
                      </pic:pic>
                    </wpg:wgp>
                  </a:graphicData>
                </a:graphic>
                <wp14:sizeRelH relativeFrom="margin">
                  <wp14:pctWidth>0</wp14:pctWidth>
                </wp14:sizeRelH>
              </wp:anchor>
            </w:drawing>
          </mc:Choice>
          <mc:Fallback>
            <w:pict>
              <v:group w14:anchorId="75612907" id="Gruppieren 196" o:spid="_x0000_s1026" style="position:absolute;margin-left:16.2pt;margin-top:16.2pt;width:437.1pt;height:155pt;z-index:251730944;mso-width-relative:margin" coordorigin="1428" coordsize="55510,19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">
                <v:shape id="Grafik 194" o:spid="_x0000_s1027" type="#_x0000_t75" style="position:absolute;left:1428;top:1033;width:26350;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">
                  <v:imagedata r:id="rId61" o:title=""/>
                </v:shape>
                <v:shape id="Grafik 195" o:spid="_x0000_s1028" type="#_x0000_t75" style="position:absolute;left:28465;width:28474;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">
                  <v:imagedata r:id="rId62" o:title=""/>
                </v:shape>
                <w10:wrap type="square"/>
              </v:group>
            </w:pict>
          </mc:Fallback>
        </mc:AlternateContent>
      </w:r>
      <w:r w:rsidR="00FE568D" w:rsidRPr="00FE568D">
        <w:t>Example</w:t>
      </w:r>
    </w:p>
    <w:p w14:paraId="5AAD3489" w14:textId="7564C5B3" w:rsidR="00FE568D" w:rsidRDefault="0064309F" w:rsidP="00E915E8">
      <w:pPr>
        <w:ind w:left="284"/>
      </w:pPr>
      <w:r>
        <w:t xml:space="preserve">State-value estimate of forest tree MDP for state </w:t>
      </w:r>
      <m:oMath>
        <m:r>
          <w:rPr>
            <w:rFonts w:ascii="Cambria Math" w:hAnsi="Cambria Math"/>
          </w:rPr>
          <m:t>s=1</m:t>
        </m:r>
      </m:oMath>
      <w:r>
        <w:rPr>
          <w:rFonts w:eastAsiaTheme="minorEastAsia"/>
        </w:rPr>
        <w:t xml:space="preserve"> </w:t>
      </w:r>
      <w:r>
        <w:t>using MC-based prediction over the number of episodes being evaluated</w:t>
      </w:r>
      <w:r>
        <w:rPr>
          <w:rFonts w:eastAsiaTheme="minorEastAsia"/>
        </w:rPr>
        <w:t>.</w:t>
      </w:r>
    </w:p>
    <w:p w14:paraId="47D2C5EE" w14:textId="5CC9B32B" w:rsidR="00FE568D" w:rsidRDefault="00FE568D" w:rsidP="00E915E8">
      <w:pPr>
        <w:ind w:left="284"/>
      </w:pPr>
    </w:p>
    <w:p w14:paraId="2B8ACB24" w14:textId="67C20049" w:rsidR="0064309F" w:rsidRPr="00FE568D" w:rsidRDefault="0064309F" w:rsidP="00E915E8">
      <w:pPr>
        <w:ind w:left="284"/>
        <w:rPr>
          <w:b/>
        </w:rPr>
      </w:pPr>
      <w:r>
        <w:rPr>
          <w:b/>
        </w:rPr>
        <w:t xml:space="preserve">Estimation of Action Values </w:t>
      </w:r>
    </w:p>
    <w:p w14:paraId="3333D536" w14:textId="7A529572" w:rsidR="0061265E" w:rsidRDefault="0064309F" w:rsidP="00E915E8">
      <w:pPr>
        <w:ind w:left="284"/>
      </w:pPr>
      <w:r>
        <w:t xml:space="preserve">Action values are very useful to directly obtain optimal choices. Analog to above algorithm we can estimate </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001D2440">
        <w:rPr>
          <w:rFonts w:eastAsiaTheme="minorEastAsia"/>
        </w:rPr>
        <w:t xml:space="preserve"> with a small extension: visits refer to state-action pairs </w:t>
      </w:r>
      <m:oMath>
        <m:r>
          <w:rPr>
            <w:rFonts w:ascii="Cambria Math" w:eastAsiaTheme="minorEastAsia" w:hAnsi="Cambria Math"/>
          </w:rPr>
          <m:t>(s,a)</m:t>
        </m:r>
      </m:oMath>
      <w:r w:rsidR="001D2440">
        <w:rPr>
          <w:rFonts w:eastAsiaTheme="minorEastAsia"/>
        </w:rPr>
        <w:t>. First-visit and every-visit variants also exist. Possible problems can arise because certain state-action combinations may never be visited when following a deterministic policy.</w:t>
      </w:r>
    </w:p>
    <w:p w14:paraId="4D3C2B60" w14:textId="77777777" w:rsidR="007B215D" w:rsidRPr="007B215D" w:rsidRDefault="007B215D" w:rsidP="007B215D"/>
    <w:p w14:paraId="1A6B6943" w14:textId="3C195738" w:rsidR="0009207E" w:rsidRDefault="0009207E" w:rsidP="0009207E">
      <w:pPr>
        <w:pStyle w:val="berschrift2"/>
      </w:pPr>
      <w:bookmarkStart w:id="37" w:name="_Ref129332088"/>
      <w:bookmarkStart w:id="38" w:name="_Toc137034082"/>
      <w:r>
        <w:t>Monte Carlo Control</w:t>
      </w:r>
      <w:bookmarkEnd w:id="37"/>
      <w:bookmarkEnd w:id="38"/>
    </w:p>
    <w:p w14:paraId="7BAB9B10" w14:textId="59B10003" w:rsidR="0009207E" w:rsidRDefault="005B1A39" w:rsidP="0009207E">
      <w:r>
        <w:t xml:space="preserve">We want to find the optimal policy; for this, </w:t>
      </w:r>
      <w:r w:rsidR="004D7ADA" w:rsidRPr="004D7ADA">
        <w:rPr>
          <w:noProof/>
        </w:rPr>
        <w:drawing>
          <wp:anchor distT="0" distB="0" distL="114300" distR="114300" simplePos="0" relativeHeight="251732992" behindDoc="0" locked="0" layoutInCell="1" allowOverlap="1" wp14:anchorId="273D18EB" wp14:editId="47469614">
            <wp:simplePos x="0" y="0"/>
            <wp:positionH relativeFrom="margin">
              <wp:posOffset>4037965</wp:posOffset>
            </wp:positionH>
            <wp:positionV relativeFrom="paragraph">
              <wp:posOffset>4445</wp:posOffset>
            </wp:positionV>
            <wp:extent cx="1704340" cy="1583690"/>
            <wp:effectExtent l="0" t="0" r="0" b="0"/>
            <wp:wrapSquare wrapText="bothSides"/>
            <wp:docPr id="197" name="Grafik 197"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fik 197" descr="Ein Bild, das Pfeil enthält.&#10;&#10;Automatisch generierte Beschreibung"/>
                    <pic:cNvPicPr/>
                  </pic:nvPicPr>
                  <pic:blipFill>
                    <a:blip r:embed="rId63"/>
                    <a:stretch>
                      <a:fillRect/>
                    </a:stretch>
                  </pic:blipFill>
                  <pic:spPr>
                    <a:xfrm>
                      <a:off x="0" y="0"/>
                      <a:ext cx="1704340" cy="1583690"/>
                    </a:xfrm>
                    <a:prstGeom prst="rect">
                      <a:avLst/>
                    </a:prstGeom>
                  </pic:spPr>
                </pic:pic>
              </a:graphicData>
            </a:graphic>
            <wp14:sizeRelH relativeFrom="margin">
              <wp14:pctWidth>0</wp14:pctWidth>
            </wp14:sizeRelH>
            <wp14:sizeRelV relativeFrom="margin">
              <wp14:pctHeight>0</wp14:pctHeight>
            </wp14:sizeRelV>
          </wp:anchor>
        </w:drawing>
      </w:r>
      <w:r>
        <w:t>g</w:t>
      </w:r>
      <w:r w:rsidR="004D7ADA">
        <w:t xml:space="preserve">eneralized </w:t>
      </w:r>
      <w:r>
        <w:t>p</w:t>
      </w:r>
      <w:r w:rsidR="004D7ADA">
        <w:t xml:space="preserve">olicy </w:t>
      </w:r>
      <w:r>
        <w:t>i</w:t>
      </w:r>
      <w:r w:rsidR="004D7ADA">
        <w:t>teration can be directly applied to the MC framework using action values:</w:t>
      </w:r>
    </w:p>
    <w:p w14:paraId="06399782" w14:textId="59BC92C3" w:rsidR="004D7ADA" w:rsidRDefault="00000000" w:rsidP="0009207E">
      <m:oMathPara>
        <m:oMath>
          <m:sSub>
            <m:sSubPr>
              <m:ctrlPr>
                <w:rPr>
                  <w:rFonts w:ascii="Cambria Math" w:hAnsi="Cambria Math"/>
                  <w:i/>
                </w:rPr>
              </m:ctrlPr>
            </m:sSubPr>
            <m:e>
              <m:r>
                <w:rPr>
                  <w:rFonts w:ascii="Cambria Math" w:hAnsi="Cambria Math"/>
                </w:rPr>
                <m:t>π</m:t>
              </m:r>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π</m:t>
                  </m:r>
                </m:e>
                <m:sub>
                  <m:r>
                    <w:rPr>
                      <w:rFonts w:ascii="Cambria Math" w:hAnsi="Cambria Math"/>
                    </w:rPr>
                    <m:t>0</m:t>
                  </m:r>
                </m:sub>
              </m:sSub>
            </m:sub>
          </m:sSub>
          <m:r>
            <w:rPr>
              <w:rFonts w:ascii="Cambria Math" w:hAnsi="Cambria Math"/>
            </w:rPr>
            <m:t>→…→</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p>
                <m:sSupPr>
                  <m:ctrlPr>
                    <w:rPr>
                      <w:rFonts w:ascii="Cambria Math" w:hAnsi="Cambria Math"/>
                      <w:i/>
                    </w:rPr>
                  </m:ctrlPr>
                </m:sSupPr>
                <m:e>
                  <m:r>
                    <w:rPr>
                      <w:rFonts w:ascii="Cambria Math" w:hAnsi="Cambria Math"/>
                    </w:rPr>
                    <m:t>π</m:t>
                  </m:r>
                </m:e>
                <m:sup>
                  <m:r>
                    <w:rPr>
                      <w:rFonts w:ascii="Cambria Math" w:hAnsi="Cambria Math"/>
                    </w:rPr>
                    <m:t>*</m:t>
                  </m:r>
                </m:sup>
              </m:sSup>
            </m:sub>
          </m:sSub>
        </m:oMath>
      </m:oMathPara>
    </w:p>
    <w:p w14:paraId="31697AB4" w14:textId="1038704B" w:rsidR="004D7ADA" w:rsidRDefault="004D7ADA" w:rsidP="0009207E">
      <w:pPr>
        <w:rPr>
          <w:rFonts w:eastAsiaTheme="minorEastAsia"/>
        </w:rPr>
      </w:pPr>
      <w:r>
        <w:t xml:space="preserve">This gives us another degree of freedom, choosing the number of episodes to approximate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
              <m:sSubPr>
                <m:ctrlPr>
                  <w:rPr>
                    <w:rFonts w:ascii="Cambria Math" w:hAnsi="Cambria Math"/>
                    <w:i/>
                  </w:rPr>
                </m:ctrlPr>
              </m:sSubPr>
              <m:e>
                <m:r>
                  <w:rPr>
                    <w:rFonts w:ascii="Cambria Math" w:hAnsi="Cambria Math"/>
                  </w:rPr>
                  <m:t>π</m:t>
                </m:r>
              </m:e>
              <m:sub>
                <m:r>
                  <w:rPr>
                    <w:rFonts w:ascii="Cambria Math" w:hAnsi="Cambria Math"/>
                  </w:rPr>
                  <m:t>i</m:t>
                </m:r>
              </m:sub>
            </m:sSub>
          </m:sub>
        </m:sSub>
      </m:oMath>
      <w:r>
        <w:rPr>
          <w:rFonts w:eastAsiaTheme="minorEastAsia"/>
        </w:rPr>
        <w:t>. Policy improvement is done by greedy choices:</w:t>
      </w:r>
    </w:p>
    <w:p w14:paraId="4422B3C2" w14:textId="698B6447" w:rsidR="004D7ADA" w:rsidRDefault="004D7ADA" w:rsidP="0009207E">
      <m:oMathPara>
        <m:oMath>
          <m:r>
            <w:rPr>
              <w:rFonts w:ascii="Cambria Math" w:hAnsi="Cambria Math"/>
            </w:rPr>
            <m:t>π</m:t>
          </m:r>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q(s,a)</m:t>
              </m:r>
            </m:e>
          </m:func>
          <m:r>
            <w:rPr>
              <w:rFonts w:ascii="Cambria Math" w:eastAsiaTheme="minorEastAsia" w:hAnsi="Cambria Math"/>
            </w:rPr>
            <m:t xml:space="preserve"> ∀s∈</m:t>
          </m:r>
          <m:r>
            <m:rPr>
              <m:scr m:val="script"/>
            </m:rPr>
            <w:rPr>
              <w:rFonts w:ascii="Cambria Math" w:eastAsiaTheme="minorEastAsia" w:hAnsi="Cambria Math"/>
            </w:rPr>
            <m:t>S</m:t>
          </m:r>
        </m:oMath>
      </m:oMathPara>
    </w:p>
    <w:p w14:paraId="743B1DC6" w14:textId="1B7AFCD5" w:rsidR="004D7ADA" w:rsidRDefault="004D7ADA" w:rsidP="0009207E">
      <w:r>
        <w:t xml:space="preserve">Assuming that one is operating in an unknown MDP, the policy improvement theorem (see </w:t>
      </w:r>
      <w:r w:rsidRPr="004D7ADA">
        <w:rPr>
          <w:i/>
        </w:rPr>
        <w:fldChar w:fldCharType="begin"/>
      </w:r>
      <w:r w:rsidRPr="004D7ADA">
        <w:rPr>
          <w:i/>
        </w:rPr>
        <w:instrText xml:space="preserve"> REF _Ref128740735 \r \h </w:instrText>
      </w:r>
      <w:r>
        <w:rPr>
          <w:i/>
        </w:rPr>
        <w:instrText xml:space="preserve"> \* MERGEFORMAT </w:instrText>
      </w:r>
      <w:r w:rsidRPr="004D7ADA">
        <w:rPr>
          <w:i/>
        </w:rPr>
      </w:r>
      <w:r w:rsidRPr="004D7ADA">
        <w:rPr>
          <w:i/>
        </w:rPr>
        <w:fldChar w:fldCharType="separate"/>
      </w:r>
      <w:r w:rsidRPr="004D7ADA">
        <w:rPr>
          <w:i/>
        </w:rPr>
        <w:t>4.2</w:t>
      </w:r>
      <w:r w:rsidRPr="004D7ADA">
        <w:rPr>
          <w:i/>
        </w:rPr>
        <w:fldChar w:fldCharType="end"/>
      </w:r>
      <w:r w:rsidRPr="004D7ADA">
        <w:rPr>
          <w:i/>
        </w:rPr>
        <w:t xml:space="preserve"> </w:t>
      </w:r>
      <w:r w:rsidRPr="004D7ADA">
        <w:rPr>
          <w:i/>
        </w:rPr>
        <w:fldChar w:fldCharType="begin"/>
      </w:r>
      <w:r w:rsidRPr="004D7ADA">
        <w:rPr>
          <w:i/>
        </w:rPr>
        <w:instrText xml:space="preserve"> REF _Ref128740735 \h </w:instrText>
      </w:r>
      <w:r>
        <w:rPr>
          <w:i/>
        </w:rPr>
        <w:instrText xml:space="preserve"> \* MERGEFORMAT </w:instrText>
      </w:r>
      <w:r w:rsidRPr="004D7ADA">
        <w:rPr>
          <w:i/>
        </w:rPr>
      </w:r>
      <w:r w:rsidRPr="004D7ADA">
        <w:rPr>
          <w:i/>
        </w:rPr>
        <w:fldChar w:fldCharType="separate"/>
      </w:r>
      <w:r w:rsidRPr="004D7ADA">
        <w:rPr>
          <w:i/>
        </w:rPr>
        <w:t>Policy Improvement</w:t>
      </w:r>
      <w:r w:rsidRPr="004D7ADA">
        <w:rPr>
          <w:i/>
        </w:rPr>
        <w:fldChar w:fldCharType="end"/>
      </w:r>
      <w:r w:rsidRPr="004D7ADA">
        <w:t>)</w:t>
      </w:r>
      <w:r>
        <w:t xml:space="preserve"> is still valid for MC-based control.</w:t>
      </w:r>
    </w:p>
    <w:p w14:paraId="6BD2C765" w14:textId="77777777" w:rsidR="004D7ADA" w:rsidRDefault="004D7ADA" w:rsidP="0009207E"/>
    <w:p w14:paraId="190DEE0C" w14:textId="73967784" w:rsidR="006A33BC" w:rsidRPr="003F6AE4" w:rsidRDefault="006A33BC" w:rsidP="006A33BC">
      <w:pPr>
        <w:rPr>
          <w:b/>
        </w:rPr>
      </w:pPr>
      <w:r>
        <w:rPr>
          <w:noProof/>
        </w:rPr>
        <w:lastRenderedPageBreak/>
        <w:drawing>
          <wp:anchor distT="0" distB="0" distL="114300" distR="114300" simplePos="0" relativeHeight="251737088" behindDoc="0" locked="0" layoutInCell="1" allowOverlap="1" wp14:anchorId="12472AD3" wp14:editId="448C1700">
            <wp:simplePos x="0" y="0"/>
            <wp:positionH relativeFrom="margin">
              <wp:align>right</wp:align>
            </wp:positionH>
            <wp:positionV relativeFrom="paragraph">
              <wp:posOffset>182880</wp:posOffset>
            </wp:positionV>
            <wp:extent cx="5679440" cy="3052445"/>
            <wp:effectExtent l="0" t="0" r="0" b="0"/>
            <wp:wrapSquare wrapText="bothSides"/>
            <wp:docPr id="199" name="Grafik 19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Text enthält.&#10;&#10;Automatisch generierte Beschreibung"/>
                    <pic:cNvPicPr/>
                  </pic:nvPicPr>
                  <pic:blipFill>
                    <a:blip r:embed="rId64"/>
                    <a:stretch>
                      <a:fillRect/>
                    </a:stretch>
                  </pic:blipFill>
                  <pic:spPr>
                    <a:xfrm>
                      <a:off x="0" y="0"/>
                      <a:ext cx="5679440" cy="3052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467213BB" wp14:editId="79F8456B">
            <wp:simplePos x="0" y="0"/>
            <wp:positionH relativeFrom="margin">
              <wp:align>center</wp:align>
            </wp:positionH>
            <wp:positionV relativeFrom="paragraph">
              <wp:posOffset>206766</wp:posOffset>
            </wp:positionV>
            <wp:extent cx="5230495" cy="2644140"/>
            <wp:effectExtent l="0" t="0" r="8255" b="3810"/>
            <wp:wrapSquare wrapText="bothSides"/>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0495" cy="2644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AE4">
        <w:rPr>
          <w:b/>
        </w:rPr>
        <w:t>Algorithm</w:t>
      </w:r>
      <w:r w:rsidR="0018434C">
        <w:rPr>
          <w:b/>
        </w:rPr>
        <w:t xml:space="preserve"> – First Visit</w:t>
      </w:r>
    </w:p>
    <w:p w14:paraId="099C5C96" w14:textId="63B97437" w:rsidR="0018434C" w:rsidRDefault="001D49AD" w:rsidP="001D49AD">
      <w:r>
        <w:rPr>
          <w:rFonts w:eastAsiaTheme="minorEastAsia"/>
        </w:rPr>
        <w:t>We start with a random state</w:t>
      </w:r>
      <w:r w:rsidR="00A37F0D">
        <w:rPr>
          <w:rFonts w:eastAsiaTheme="minorEastAsia"/>
        </w:rPr>
        <w:t>-</w:t>
      </w:r>
      <w:r>
        <w:rPr>
          <w:rFonts w:eastAsiaTheme="minorEastAsia"/>
        </w:rPr>
        <w:t xml:space="preserve">action pair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and generate an episode following a certain policy </w:t>
      </w:r>
      <m:oMath>
        <m:sSub>
          <m:sSubPr>
            <m:ctrlPr>
              <w:rPr>
                <w:rFonts w:ascii="Cambria Math" w:eastAsiaTheme="minorEastAsia" w:hAnsi="Cambria Math"/>
                <w:i/>
              </w:rPr>
            </m:ctrlPr>
          </m:sSubPr>
          <m:e>
            <m:r>
              <w:rPr>
                <w:rFonts w:ascii="Cambria Math" w:eastAsiaTheme="minorEastAsia" w:hAnsi="Cambria Math"/>
              </w:rPr>
              <m:t>π</m:t>
            </m:r>
          </m:e>
          <m:sub>
            <m:r>
              <w:rPr>
                <w:rFonts w:ascii="Cambria Math" w:eastAsiaTheme="minorEastAsia" w:hAnsi="Cambria Math"/>
              </w:rPr>
              <m:t>i</m:t>
            </m:r>
          </m:sub>
        </m:sSub>
      </m:oMath>
      <w:r>
        <w:rPr>
          <w:rFonts w:eastAsiaTheme="minorEastAsia"/>
        </w:rPr>
        <w:t xml:space="preserve">, until the termination of the episode at step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oMath>
      <w:r>
        <w:rPr>
          <w:rFonts w:eastAsiaTheme="minorEastAsia"/>
        </w:rPr>
        <w:t xml:space="preserve">. </w:t>
      </w:r>
      <w:r w:rsidR="0018434C">
        <w:t>In this generated episode</w:t>
      </w:r>
      <w:r>
        <w:t xml:space="preserve">, then iterate backwards over </w:t>
      </w:r>
      <w:r w:rsidR="0018434C">
        <w:t>its</w:t>
      </w:r>
      <w:r>
        <w:t xml:space="preserve"> time steps. For each time step, </w:t>
      </w:r>
      <w:r w:rsidR="0018434C">
        <w:t>update</w:t>
      </w:r>
      <w:r>
        <w:t xml:space="preserve"> the return. Then check whether the current state</w:t>
      </w:r>
      <w:r w:rsidR="0018434C">
        <w:t>-action pair</w:t>
      </w:r>
      <w:r>
        <w:t xml:space="preserve"> will also be visited earlier. If not, i.e., this is the first visit, </w:t>
      </w:r>
      <w:r w:rsidR="0018434C">
        <w:t>increment the count</w:t>
      </w:r>
      <w:r w:rsidR="000D5181">
        <w:t xml:space="preserve"> </w:t>
      </w:r>
      <m:oMath>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oMath>
      <w:r w:rsidR="0018434C">
        <w:t xml:space="preserve"> (over all episodes) of the state-action pair occurring. Update the q-value </w:t>
      </w:r>
      <w:r w:rsidR="000D5181">
        <w:t>using the incremental update:</w:t>
      </w:r>
    </w:p>
    <w:p w14:paraId="696EDDFC" w14:textId="5571CF9D" w:rsidR="000D5181" w:rsidRPr="000D5181" w:rsidRDefault="00000000" w:rsidP="001D49AD">
      <w:pPr>
        <w:rPr>
          <w:rFonts w:eastAsiaTheme="minorEastAsia"/>
        </w:rP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den>
          </m:f>
          <m:d>
            <m:dPr>
              <m:begChr m:val="["/>
              <m:endChr m:val="]"/>
              <m:ctrlPr>
                <w:rPr>
                  <w:rFonts w:ascii="Cambria Math" w:hAnsi="Cambria Math"/>
                  <w:i/>
                </w:rPr>
              </m:ctrlPr>
            </m:dPr>
            <m:e>
              <m:r>
                <w:rPr>
                  <w:rFonts w:ascii="Cambria Math" w:hAnsi="Cambria Math"/>
                </w:rPr>
                <m:t>g-</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e>
          </m:d>
        </m:oMath>
      </m:oMathPara>
    </w:p>
    <w:p w14:paraId="088CD8BD" w14:textId="64FB1D0B" w:rsidR="001D49AD" w:rsidRDefault="000D5181" w:rsidP="000D5181">
      <w:pPr>
        <w:rPr>
          <w:rFonts w:eastAsiaTheme="minorEastAsia"/>
        </w:rPr>
      </w:pPr>
      <w:r>
        <w:t>Finally update the policy by a greedy policy improvement step</w:t>
      </w:r>
      <w:r w:rsidR="00DC5673">
        <w:t>:</w:t>
      </w:r>
      <w:r>
        <w:t xml:space="preserv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r>
                  <w:rPr>
                    <w:rFonts w:ascii="Cambria Math" w:hAnsi="Cambria Math"/>
                  </w:rPr>
                  <m:t>a</m:t>
                </m:r>
                <m:ctrlPr>
                  <w:rPr>
                    <w:rFonts w:ascii="Cambria Math" w:hAnsi="Cambria Math"/>
                  </w:rPr>
                </m:ctrlPr>
              </m:lim>
            </m:limLow>
          </m:fName>
          <m:e>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,a</m:t>
                </m:r>
              </m:e>
            </m:d>
          </m:e>
        </m:func>
      </m:oMath>
      <w:r>
        <w:rPr>
          <w:rFonts w:eastAsiaTheme="minorEastAsia"/>
        </w:rPr>
        <w:t xml:space="preserve">. </w:t>
      </w:r>
      <w:r>
        <w:t xml:space="preserve">We then repeat this procedure over a couple of episodes, as long as our derived policy does not change anymore from one iteration to the next </w:t>
      </w:r>
      <m:oMath>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=π</m:t>
        </m:r>
      </m:oMath>
      <w:r>
        <w:rPr>
          <w:rFonts w:eastAsiaTheme="minorEastAsia"/>
        </w:rPr>
        <w:t>.</w:t>
      </w:r>
    </w:p>
    <w:p w14:paraId="4C833B3A" w14:textId="6ABD36F1" w:rsidR="00EA730B" w:rsidRDefault="00A37F0D" w:rsidP="0061265E">
      <w:pPr>
        <w:rPr>
          <w:rFonts w:eastAsiaTheme="minorEastAsia"/>
        </w:rPr>
      </w:pPr>
      <w:r>
        <w:t xml:space="preserve">Note that we could exchange </w:t>
      </w:r>
      <m:oMath>
        <m:f>
          <m:fPr>
            <m:ctrlPr>
              <w:rPr>
                <w:rFonts w:ascii="Cambria Math" w:hAnsi="Cambria Math"/>
                <w:i/>
              </w:rPr>
            </m:ctrlPr>
          </m:fPr>
          <m:num>
            <m:r>
              <w:rPr>
                <w:rFonts w:ascii="Cambria Math" w:hAnsi="Cambria Math"/>
              </w:rPr>
              <m:t>1</m:t>
            </m:r>
          </m:num>
          <m:den>
            <m:r>
              <w:rPr>
                <w:rFonts w:ascii="Cambria Math" w:hAnsi="Cambria Math"/>
              </w:rPr>
              <m:t>n</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k</m:t>
                    </m:r>
                  </m:sub>
                </m:sSub>
              </m:e>
            </m:d>
          </m:den>
        </m:f>
      </m:oMath>
      <w:r>
        <w:rPr>
          <w:rFonts w:eastAsiaTheme="minorEastAsia"/>
        </w:rPr>
        <w:t xml:space="preserve"> by a constant learning factor </w:t>
      </w:r>
      <m:oMath>
        <m:r>
          <w:rPr>
            <w:rFonts w:ascii="Cambria Math" w:hAnsi="Cambria Math"/>
          </w:rPr>
          <m:t>α</m:t>
        </m:r>
      </m:oMath>
      <w:r>
        <w:rPr>
          <w:rFonts w:eastAsiaTheme="minorEastAsia"/>
        </w:rPr>
        <w:t xml:space="preserve"> to allow dynamic adaptation.</w:t>
      </w:r>
    </w:p>
    <w:p w14:paraId="77F19B62" w14:textId="77777777" w:rsidR="00AF3086" w:rsidRDefault="00AF3086" w:rsidP="0061265E"/>
    <w:p w14:paraId="0DBB60C1" w14:textId="7F816D16" w:rsidR="0009207E" w:rsidRDefault="0009207E" w:rsidP="0009207E">
      <w:pPr>
        <w:pStyle w:val="berschrift2"/>
      </w:pPr>
      <w:bookmarkStart w:id="39" w:name="_Toc137034083"/>
      <w:r>
        <w:t>Extensions to Monte Carlo On-Policy Control</w:t>
      </w:r>
      <w:bookmarkEnd w:id="39"/>
    </w:p>
    <w:p w14:paraId="63AE5F0A" w14:textId="084F8B64" w:rsidR="00A37F0D" w:rsidRDefault="00A37F0D" w:rsidP="0009207E">
      <w:r>
        <w:t xml:space="preserve">In On-Policy Learning we evaluate /improve the policy that is used to make decisions. The agent picks its own actions. </w:t>
      </w:r>
      <w:r w:rsidR="00884D0C">
        <w:t>For MC we have to use e</w:t>
      </w:r>
      <w:r>
        <w:t xml:space="preserve">xploring starts (ES) </w:t>
      </w:r>
      <w:r w:rsidR="00884D0C">
        <w:t xml:space="preserve">to ensure </w:t>
      </w:r>
      <w:proofErr w:type="gramStart"/>
      <w:r w:rsidR="00884D0C">
        <w:t>an</w:t>
      </w:r>
      <w:proofErr w:type="gramEnd"/>
      <w:r w:rsidR="00884D0C">
        <w:t xml:space="preserve"> sufficient level of exploration. ES </w:t>
      </w:r>
      <w:r>
        <w:t xml:space="preserve">is an on-policy method </w:t>
      </w:r>
      <w:r w:rsidR="00EA730B">
        <w:t>example;</w:t>
      </w:r>
      <w:r>
        <w:t xml:space="preserve"> however, ES is a restrictive assumption and not always applicable. In some cases, the starting state-action pair cannot be chosen freely.</w:t>
      </w:r>
    </w:p>
    <w:p w14:paraId="505F0B9F" w14:textId="4032D199" w:rsidR="00A37F0D" w:rsidRDefault="00A37F0D" w:rsidP="0009207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In Off-Policy Learning we evaluate or improve a policy that is different from the one used to generate data. The agent cannot apply own actions.</w:t>
      </w:r>
    </w:p>
    <w:p w14:paraId="789FBE4F" w14:textId="6EA33C37" w:rsidR="00EA730B" w:rsidRDefault="00EA730B" w:rsidP="0009207E"/>
    <w:p w14:paraId="0749EF5D" w14:textId="783317E0" w:rsidR="00EA730B" w:rsidRDefault="00EA730B" w:rsidP="00EA730B">
      <w:pPr>
        <w:pStyle w:val="berschrift3"/>
      </w:pPr>
      <w:bookmarkStart w:id="40" w:name="_Ref130210137"/>
      <m:oMath>
        <m:r>
          <m:rPr>
            <m:sty m:val="bi"/>
          </m:rPr>
          <w:rPr>
            <w:rFonts w:ascii="Cambria Math" w:hAnsi="Cambria Math"/>
          </w:rPr>
          <m:t>ϵ</m:t>
        </m:r>
      </m:oMath>
      <w:r>
        <w:t>-Greedy</w:t>
      </w:r>
      <w:bookmarkEnd w:id="40"/>
    </w:p>
    <w:p w14:paraId="3A61B8B9" w14:textId="262CEDAD" w:rsidR="0009207E" w:rsidRDefault="00EA730B" w:rsidP="00EA730B">
      <w:pPr>
        <w:ind w:left="284"/>
      </w:pPr>
      <w:r>
        <w:t>The general exploration requirement is to visit all state-action pairs with probability:</w:t>
      </w:r>
    </w:p>
    <w:p w14:paraId="24A6BECC" w14:textId="544A511F" w:rsidR="00EA730B" w:rsidRDefault="00EA730B" w:rsidP="00EA730B">
      <w:pPr>
        <w:ind w:left="284"/>
      </w:pPr>
      <m:oMathPara>
        <m:oMath>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&gt;0 ∀</m:t>
          </m:r>
          <m:d>
            <m:dPr>
              <m:begChr m:val="{"/>
              <m:endChr m:val="}"/>
              <m:ctrlPr>
                <w:rPr>
                  <w:rFonts w:ascii="Cambria Math" w:hAnsi="Cambria Math"/>
                  <w:i/>
                </w:rPr>
              </m:ctrlPr>
            </m:dPr>
            <m:e>
              <m:r>
                <w:rPr>
                  <w:rFonts w:ascii="Cambria Math" w:hAnsi="Cambria Math"/>
                </w:rPr>
                <m:t>s∈</m:t>
              </m:r>
              <m:r>
                <m:rPr>
                  <m:scr m:val="script"/>
                </m:rPr>
                <w:rPr>
                  <w:rFonts w:ascii="Cambria Math" w:hAnsi="Cambria Math"/>
                </w:rPr>
                <m:t>S,</m:t>
              </m:r>
              <m:r>
                <w:rPr>
                  <w:rFonts w:ascii="Cambria Math" w:hAnsi="Cambria Math"/>
                </w:rPr>
                <m:t>a∈</m:t>
              </m:r>
              <m:r>
                <m:rPr>
                  <m:scr m:val="script"/>
                </m:rPr>
                <w:rPr>
                  <w:rFonts w:ascii="Cambria Math" w:hAnsi="Cambria Math"/>
                </w:rPr>
                <m:t>A</m:t>
              </m:r>
            </m:e>
          </m:d>
        </m:oMath>
      </m:oMathPara>
    </w:p>
    <w:p w14:paraId="77522569" w14:textId="76592B52" w:rsidR="00EA730B" w:rsidRDefault="00EA730B" w:rsidP="00EA730B">
      <w:pPr>
        <w:ind w:left="284"/>
      </w:pPr>
      <w:r>
        <w:rPr>
          <mc:AlternateContent>
            <mc:Choice Requires="w16se"/>
            <mc:Fallback>
              <w:rFonts w:ascii="Segoe UI Emoji" w:eastAsia="Segoe UI Emoji" w:hAnsi="Segoe UI Emoji" w:cs="Segoe UI Emoji"/>
            </mc:Fallback>
          </mc:AlternateContent>
          <w:b/>
        </w:rPr>
        <w:lastRenderedPageBreak/>
        <mc:AlternateContent>
          <mc:Choice Requires="w16se">
            <w16se:symEx w16se:font="Segoe UI Emoji" w16se:char="1F4D1"/>
          </mc:Choice>
          <mc:Fallback>
            <w:t>📑</w:t>
          </mc:Fallback>
        </mc:AlternateContent>
      </w:r>
      <w:r>
        <w:t xml:space="preserve"> Policies with this characteristic are called </w:t>
      </w:r>
      <w:r>
        <w:rPr>
          <w:i/>
        </w:rPr>
        <w:t>soft.</w:t>
      </w:r>
      <w:r>
        <w:t xml:space="preserve"> The level of exploration can be tuned during the learning process.</w:t>
      </w:r>
    </w:p>
    <w:p w14:paraId="55DFF248" w14:textId="0B5E99FD" w:rsidR="00EA730B" w:rsidRDefault="00EA730B" w:rsidP="00EA730B">
      <w:pPr>
        <w:ind w:left="284"/>
      </w:pPr>
    </w:p>
    <w:p w14:paraId="47462C9E" w14:textId="717C1D63" w:rsidR="00EA730B" w:rsidRDefault="00EA730B" w:rsidP="00EA730B">
      <w:pPr>
        <w:ind w:left="284"/>
        <w:rPr>
          <w:rFonts w:eastAsiaTheme="minorEastAsia"/>
        </w:rPr>
      </w:pPr>
      <w:r>
        <w:t xml:space="preserve">With probability </w:t>
      </w:r>
      <m:oMath>
        <m:r>
          <w:rPr>
            <w:rFonts w:ascii="Cambria Math" w:hAnsi="Cambria Math"/>
          </w:rPr>
          <m:t>ϵ</m:t>
        </m:r>
      </m:oMath>
      <w:r>
        <w:rPr>
          <w:rFonts w:eastAsiaTheme="minorEastAsia"/>
        </w:rPr>
        <w:t xml:space="preserve"> the agent’s choice is overwritten with a random action. The probability of all non-greedy actions is:</w:t>
      </w:r>
    </w:p>
    <w:p w14:paraId="418056A0" w14:textId="2264E51C" w:rsidR="00EA730B" w:rsidRPr="00EA730B" w:rsidRDefault="00000000" w:rsidP="00EA730B">
      <w:pPr>
        <w:ind w:left="284"/>
      </w:pPr>
      <m:oMathPara>
        <m:oMath>
          <m:f>
            <m:fPr>
              <m:ctrlPr>
                <w:rPr>
                  <w:rFonts w:ascii="Cambria Math" w:hAnsi="Cambria Math"/>
                  <w:i/>
                </w:rPr>
              </m:ctrlPr>
            </m:fPr>
            <m:num>
              <m:r>
                <w:rPr>
                  <w:rFonts w:ascii="Cambria Math" w:hAnsi="Cambria Math"/>
                </w:rPr>
                <m:t>ϵ</m:t>
              </m:r>
            </m:num>
            <m:den>
              <m:d>
                <m:dPr>
                  <m:begChr m:val="|"/>
                  <m:endChr m:val="|"/>
                  <m:ctrlPr>
                    <w:rPr>
                      <w:rFonts w:ascii="Cambria Math" w:hAnsi="Cambria Math"/>
                      <w:i/>
                    </w:rPr>
                  </m:ctrlPr>
                </m:dPr>
                <m:e>
                  <m:r>
                    <m:rPr>
                      <m:scr m:val="script"/>
                    </m:rPr>
                    <w:rPr>
                      <w:rFonts w:ascii="Cambria Math" w:hAnsi="Cambria Math"/>
                    </w:rPr>
                    <m:t>A</m:t>
                  </m:r>
                </m:e>
              </m:d>
            </m:den>
          </m:f>
        </m:oMath>
      </m:oMathPara>
    </w:p>
    <w:p w14:paraId="250C6611" w14:textId="55C71DBD" w:rsidR="00EA730B" w:rsidRDefault="00EA730B" w:rsidP="00EA730B">
      <w:pPr>
        <w:ind w:left="284"/>
      </w:pPr>
      <w:r>
        <w:t>The probability of the greedy action is:</w:t>
      </w:r>
    </w:p>
    <w:p w14:paraId="15A03B8A" w14:textId="2D9DF77E" w:rsidR="00EA730B" w:rsidRPr="00EA730B" w:rsidRDefault="00EA730B" w:rsidP="00EA730B">
      <w:pPr>
        <w:ind w:left="284"/>
      </w:pPr>
      <m:oMathPara>
        <m:oMath>
          <m:r>
            <w:rPr>
              <w:rFonts w:ascii="Cambria Math" w:eastAsiaTheme="minorEastAsia" w:hAnsi="Cambria Math"/>
            </w:rPr>
            <m:t>1-ϵ+</m:t>
          </m:r>
          <m:f>
            <m:fPr>
              <m:ctrlPr>
                <w:rPr>
                  <w:rFonts w:ascii="Cambria Math" w:hAnsi="Cambria Math"/>
                  <w:i/>
                </w:rPr>
              </m:ctrlPr>
            </m:fPr>
            <m:num>
              <m:r>
                <w:rPr>
                  <w:rFonts w:ascii="Cambria Math" w:hAnsi="Cambria Math"/>
                </w:rPr>
                <m:t>ϵ</m:t>
              </m:r>
            </m:num>
            <m:den>
              <m:d>
                <m:dPr>
                  <m:begChr m:val="|"/>
                  <m:endChr m:val="|"/>
                  <m:ctrlPr>
                    <w:rPr>
                      <w:rFonts w:ascii="Cambria Math" w:hAnsi="Cambria Math"/>
                      <w:i/>
                    </w:rPr>
                  </m:ctrlPr>
                </m:dPr>
                <m:e>
                  <m:r>
                    <m:rPr>
                      <m:scr m:val="script"/>
                    </m:rPr>
                    <w:rPr>
                      <w:rFonts w:ascii="Cambria Math" w:hAnsi="Cambria Math"/>
                    </w:rPr>
                    <m:t>A</m:t>
                  </m:r>
                </m:e>
              </m:d>
            </m:den>
          </m:f>
        </m:oMath>
      </m:oMathPara>
    </w:p>
    <w:p w14:paraId="52CCCB4D" w14:textId="105DBA94" w:rsidR="00EA730B" w:rsidRDefault="00000000" w:rsidP="00EA730B">
      <w:pPr>
        <w:ind w:left="284"/>
        <w:rPr>
          <w:rFonts w:eastAsiaTheme="minorEastAsia"/>
        </w:rPr>
      </w:pPr>
      <m:oMath>
        <m:d>
          <m:dPr>
            <m:begChr m:val="|"/>
            <m:endChr m:val="|"/>
            <m:ctrlPr>
              <w:rPr>
                <w:rFonts w:ascii="Cambria Math" w:hAnsi="Cambria Math"/>
                <w:i/>
              </w:rPr>
            </m:ctrlPr>
          </m:dPr>
          <m:e>
            <m:r>
              <m:rPr>
                <m:scr m:val="script"/>
              </m:rPr>
              <w:rPr>
                <w:rFonts w:ascii="Cambria Math" w:hAnsi="Cambria Math"/>
              </w:rPr>
              <m:t>A</m:t>
            </m:r>
          </m:e>
        </m:d>
      </m:oMath>
      <w:r w:rsidR="00EA730B">
        <w:rPr>
          <w:rFonts w:eastAsiaTheme="minorEastAsia"/>
        </w:rPr>
        <w:t xml:space="preserve"> denotes the cardinality of the action space.</w:t>
      </w:r>
    </w:p>
    <w:p w14:paraId="76CB7017" w14:textId="61D0171F" w:rsidR="00EA730B" w:rsidRDefault="00EA730B" w:rsidP="00EA730B">
      <w:pPr>
        <w:ind w:left="284"/>
      </w:pPr>
    </w:p>
    <w:p w14:paraId="695B6F25" w14:textId="290538C7" w:rsidR="00EA730B" w:rsidRPr="00584159" w:rsidRDefault="00584159" w:rsidP="00EA730B">
      <w:pPr>
        <w:ind w:left="284"/>
        <w:rPr>
          <w:b/>
        </w:rPr>
      </w:pPr>
      <w:r w:rsidRPr="00EA730B">
        <w:rPr>
          <w:noProof/>
        </w:rPr>
        <w:drawing>
          <wp:anchor distT="0" distB="0" distL="114300" distR="114300" simplePos="0" relativeHeight="251739136" behindDoc="0" locked="0" layoutInCell="1" allowOverlap="1" wp14:anchorId="4F917C10" wp14:editId="4D5B4207">
            <wp:simplePos x="0" y="0"/>
            <wp:positionH relativeFrom="margin">
              <wp:align>right</wp:align>
            </wp:positionH>
            <wp:positionV relativeFrom="paragraph">
              <wp:posOffset>207645</wp:posOffset>
            </wp:positionV>
            <wp:extent cx="5565140" cy="3450590"/>
            <wp:effectExtent l="0" t="0" r="0" b="0"/>
            <wp:wrapSquare wrapText="bothSides"/>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65"/>
                    <a:stretch>
                      <a:fillRect/>
                    </a:stretch>
                  </pic:blipFill>
                  <pic:spPr>
                    <a:xfrm>
                      <a:off x="0" y="0"/>
                      <a:ext cx="5565140" cy="3450590"/>
                    </a:xfrm>
                    <a:prstGeom prst="rect">
                      <a:avLst/>
                    </a:prstGeom>
                  </pic:spPr>
                </pic:pic>
              </a:graphicData>
            </a:graphic>
            <wp14:sizeRelH relativeFrom="margin">
              <wp14:pctWidth>0</wp14:pctWidth>
            </wp14:sizeRelH>
            <wp14:sizeRelV relativeFrom="margin">
              <wp14:pctHeight>0</wp14:pctHeight>
            </wp14:sizeRelV>
          </wp:anchor>
        </w:drawing>
      </w:r>
      <w:r w:rsidR="00EA730B" w:rsidRPr="00584159">
        <w:rPr>
          <w:b/>
        </w:rPr>
        <w:t xml:space="preserve">Algorithm - </w:t>
      </w:r>
      <m:oMath>
        <m:r>
          <m:rPr>
            <m:sty m:val="bi"/>
          </m:rPr>
          <w:rPr>
            <w:rFonts w:ascii="Cambria Math" w:hAnsi="Cambria Math"/>
          </w:rPr>
          <m:t>ϵ</m:t>
        </m:r>
      </m:oMath>
      <w:r w:rsidR="00EA730B" w:rsidRPr="00584159">
        <w:rPr>
          <w:rFonts w:eastAsiaTheme="minorEastAsia"/>
          <w:b/>
        </w:rPr>
        <w:t>-Greedy MC-Control</w:t>
      </w:r>
    </w:p>
    <w:p w14:paraId="382AE0B0" w14:textId="2F366A0C" w:rsidR="00EA730B" w:rsidRDefault="00584159" w:rsidP="00EA730B">
      <w:pPr>
        <w:ind w:left="284"/>
        <w:rPr>
          <w:rFonts w:eastAsiaTheme="minorEastAsia"/>
        </w:rPr>
      </w:pPr>
      <w:r>
        <w:t xml:space="preserve">The output of this algorithm is an optimal </w:t>
      </w:r>
      <m:oMath>
        <m:r>
          <w:rPr>
            <w:rFonts w:ascii="Cambria Math" w:hAnsi="Cambria Math"/>
          </w:rPr>
          <m:t>ϵ</m:t>
        </m:r>
      </m:oMath>
      <w:r>
        <w:rPr>
          <w:rFonts w:eastAsiaTheme="minorEastAsia"/>
        </w:rPr>
        <w:t>-greedy policy, which differs from regular optimal policies.</w:t>
      </w:r>
      <w:r w:rsidR="0061265E">
        <w:rPr>
          <w:rFonts w:eastAsiaTheme="minorEastAsia"/>
        </w:rPr>
        <w:t xml:space="preserve"> The key difference to the regular MC-Control algorithm (see </w:t>
      </w:r>
      <w:r w:rsidR="0061265E" w:rsidRPr="0061265E">
        <w:rPr>
          <w:rFonts w:eastAsiaTheme="minorEastAsia"/>
          <w:i/>
        </w:rPr>
        <w:fldChar w:fldCharType="begin"/>
      </w:r>
      <w:r w:rsidR="0061265E" w:rsidRPr="0061265E">
        <w:rPr>
          <w:rFonts w:eastAsiaTheme="minorEastAsia"/>
          <w:i/>
        </w:rPr>
        <w:instrText xml:space="preserve"> REF _Ref129332088 \r \h  \* MERGEFORMAT </w:instrText>
      </w:r>
      <w:r w:rsidR="0061265E" w:rsidRPr="0061265E">
        <w:rPr>
          <w:rFonts w:eastAsiaTheme="minorEastAsia"/>
          <w:i/>
        </w:rPr>
      </w:r>
      <w:r w:rsidR="0061265E" w:rsidRPr="0061265E">
        <w:rPr>
          <w:rFonts w:eastAsiaTheme="minorEastAsia"/>
          <w:i/>
        </w:rPr>
        <w:fldChar w:fldCharType="separate"/>
      </w:r>
      <w:r w:rsidR="0061265E" w:rsidRPr="0061265E">
        <w:rPr>
          <w:rFonts w:eastAsiaTheme="minorEastAsia"/>
          <w:i/>
        </w:rPr>
        <w:t>5.2</w:t>
      </w:r>
      <w:r w:rsidR="0061265E" w:rsidRPr="0061265E">
        <w:rPr>
          <w:rFonts w:eastAsiaTheme="minorEastAsia"/>
          <w:i/>
        </w:rPr>
        <w:fldChar w:fldCharType="end"/>
      </w:r>
      <w:r w:rsidR="0061265E">
        <w:rPr>
          <w:rFonts w:eastAsiaTheme="minorEastAsia"/>
        </w:rPr>
        <w:t xml:space="preserve">) is in the update of the policy, where we define the action by the </w:t>
      </w:r>
      <m:oMath>
        <m:r>
          <w:rPr>
            <w:rFonts w:ascii="Cambria Math" w:hAnsi="Cambria Math"/>
          </w:rPr>
          <m:t>ϵ</m:t>
        </m:r>
      </m:oMath>
      <w:r w:rsidR="0061265E">
        <w:rPr>
          <w:rFonts w:eastAsiaTheme="minorEastAsia"/>
        </w:rPr>
        <w:t>-greedy approach.</w:t>
      </w:r>
    </w:p>
    <w:p w14:paraId="76C5E2C0" w14:textId="77777777" w:rsidR="0061265E" w:rsidRDefault="0061265E" w:rsidP="00EA730B">
      <w:pPr>
        <w:ind w:left="284"/>
        <w:rPr>
          <w:rFonts w:eastAsiaTheme="minorEastAsia"/>
        </w:rPr>
      </w:pPr>
    </w:p>
    <w:p w14:paraId="558F1BD6" w14:textId="418B4E30" w:rsidR="0061265E" w:rsidRPr="0061265E" w:rsidRDefault="0061265E" w:rsidP="00EA730B">
      <w:pPr>
        <w:ind w:left="284"/>
        <w:rPr>
          <w:rFonts w:eastAsiaTheme="minorEastAsia"/>
          <w:b/>
        </w:rPr>
      </w:pPr>
      <m:oMath>
        <m:r>
          <m:rPr>
            <m:sty m:val="bi"/>
          </m:rPr>
          <w:rPr>
            <w:rFonts w:ascii="Cambria Math" w:hAnsi="Cambria Math"/>
          </w:rPr>
          <m:t>ϵ</m:t>
        </m:r>
      </m:oMath>
      <w:r w:rsidRPr="0061265E">
        <w:rPr>
          <w:rFonts w:eastAsiaTheme="minorEastAsia"/>
        </w:rPr>
        <w:t>-</w:t>
      </w:r>
      <w:r>
        <w:rPr>
          <w:rFonts w:eastAsiaTheme="minorEastAsia"/>
          <w:b/>
        </w:rPr>
        <w:t>greedy Policy Improvement Theorem</w:t>
      </w:r>
    </w:p>
    <w:p w14:paraId="1035763E" w14:textId="7F60FD01" w:rsidR="00EA730B" w:rsidRDefault="0061265E" w:rsidP="00EA730B">
      <w:pPr>
        <w:ind w:left="284"/>
      </w:pPr>
      <w:r>
        <w:t xml:space="preserve">Given an MDP, for any </w:t>
      </w:r>
      <m:oMath>
        <m:r>
          <w:rPr>
            <w:rFonts w:ascii="Cambria Math" w:hAnsi="Cambria Math"/>
          </w:rPr>
          <m:t>ϵ</m:t>
        </m:r>
      </m:oMath>
      <w:r>
        <w:t xml:space="preserve">-greedy policy </w:t>
      </w:r>
      <m:oMath>
        <m:r>
          <w:rPr>
            <w:rFonts w:ascii="Cambria Math" w:hAnsi="Cambria Math"/>
          </w:rPr>
          <m:t>π</m:t>
        </m:r>
      </m:oMath>
      <w:r>
        <w:rPr>
          <w:rFonts w:eastAsiaTheme="minorEastAsia"/>
        </w:rPr>
        <w:t xml:space="preserve"> the </w:t>
      </w:r>
      <m:oMath>
        <m:r>
          <w:rPr>
            <w:rFonts w:ascii="Cambria Math" w:hAnsi="Cambria Math"/>
          </w:rPr>
          <m:t>ϵ</m:t>
        </m:r>
      </m:oMath>
      <w:r>
        <w:t xml:space="preserve">-greedy policy </w:t>
      </w:r>
      <m:oMath>
        <m:sSup>
          <m:sSupPr>
            <m:ctrlPr>
              <w:rPr>
                <w:rFonts w:ascii="Cambria Math" w:hAnsi="Cambria Math"/>
                <w:i/>
              </w:rPr>
            </m:ctrlPr>
          </m:sSupPr>
          <m:e>
            <m:r>
              <w:rPr>
                <w:rFonts w:ascii="Cambria Math" w:hAnsi="Cambria Math"/>
              </w:rPr>
              <m:t>π</m:t>
            </m:r>
          </m:e>
          <m:sup>
            <m:r>
              <w:rPr>
                <w:rFonts w:ascii="Cambria Math" w:hAnsi="Cambria Math"/>
              </w:rPr>
              <m:t>'</m:t>
            </m:r>
          </m:sup>
        </m:sSup>
      </m:oMath>
      <w:r>
        <w:rPr>
          <w:rFonts w:eastAsiaTheme="minorEastAsia"/>
        </w:rPr>
        <w:t xml:space="preserve"> with respect to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oMath>
      <w:r>
        <w:rPr>
          <w:rFonts w:eastAsiaTheme="minorEastAsia"/>
        </w:rPr>
        <w:t xml:space="preserve"> is an improvement, </w:t>
      </w:r>
      <w:r w:rsidR="00CD4BDF">
        <w:rPr>
          <w:rFonts w:eastAsiaTheme="minorEastAsia"/>
        </w:rPr>
        <w:t>i.e.,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m:t>
                </m:r>
              </m:sup>
            </m:sSup>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r>
          <w:rPr>
            <w:rFonts w:ascii="Cambria Math" w:eastAsiaTheme="minorEastAsia" w:hAnsi="Cambria Math"/>
          </w:rPr>
          <m:t xml:space="preserve"> ∀s∈</m:t>
        </m:r>
        <m:r>
          <m:rPr>
            <m:scr m:val="script"/>
          </m:rPr>
          <w:rPr>
            <w:rFonts w:ascii="Cambria Math" w:eastAsiaTheme="minorEastAsia" w:hAnsi="Cambria Math"/>
          </w:rPr>
          <m:t>S</m:t>
        </m:r>
      </m:oMath>
      <w:r>
        <w:rPr>
          <w:rFonts w:eastAsiaTheme="minorEastAsia"/>
        </w:rPr>
        <w:t xml:space="preserve">. The original theorem still applies in a sense that we now </w:t>
      </w:r>
      <w:r w:rsidR="00CD4BDF">
        <w:rPr>
          <w:rFonts w:eastAsiaTheme="minorEastAsia"/>
        </w:rPr>
        <w:t xml:space="preserve">only </w:t>
      </w:r>
      <w:r>
        <w:rPr>
          <w:rFonts w:eastAsiaTheme="minorEastAsia"/>
        </w:rPr>
        <w:t xml:space="preserve">compare two </w:t>
      </w:r>
      <m:oMath>
        <m:r>
          <w:rPr>
            <w:rFonts w:ascii="Cambria Math" w:hAnsi="Cambria Math"/>
          </w:rPr>
          <m:t>ϵ</m:t>
        </m:r>
      </m:oMath>
      <w:r>
        <w:t>-greedy policies with each other.</w:t>
      </w:r>
      <w:r w:rsidR="00CD4BDF">
        <w:t xml:space="preserve"> There always might be a non-</w:t>
      </w:r>
      <w:r w:rsidR="00CD4BDF" w:rsidRPr="00CD4BDF">
        <w:rPr>
          <w:rFonts w:ascii="Cambria Math" w:hAnsi="Cambria Math"/>
          <w:i/>
        </w:rPr>
        <w:t xml:space="preserve"> </w:t>
      </w:r>
      <m:oMath>
        <m:r>
          <w:rPr>
            <w:rFonts w:ascii="Cambria Math" w:hAnsi="Cambria Math"/>
          </w:rPr>
          <m:t>ϵ</m:t>
        </m:r>
      </m:oMath>
      <w:r w:rsidR="00CD4BDF">
        <w:t>-greedy policy that is better.</w:t>
      </w:r>
    </w:p>
    <w:p w14:paraId="240C5BE9" w14:textId="46D700E1" w:rsidR="00CD4BDF" w:rsidRDefault="00CD4BDF" w:rsidP="00EA730B">
      <w:pPr>
        <w:ind w:left="284"/>
      </w:pPr>
    </w:p>
    <w:p w14:paraId="414998C5" w14:textId="6EDF8D11" w:rsidR="00CD4BDF" w:rsidRDefault="00234B21" w:rsidP="00EA730B">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Observations on the forest tree MDP example with </w:t>
      </w:r>
      <w:r w:rsidRPr="00234B21">
        <w:t>ϵ-greedy</w:t>
      </w:r>
      <w:r>
        <w:t xml:space="preserve"> MC-based control:</w:t>
      </w:r>
    </w:p>
    <w:p w14:paraId="3F879FD9" w14:textId="2392E955" w:rsidR="00234B21" w:rsidRDefault="00234B21" w:rsidP="00234B21">
      <w:pPr>
        <w:pStyle w:val="Listenabsatz"/>
        <w:numPr>
          <w:ilvl w:val="0"/>
          <w:numId w:val="3"/>
        </w:numPr>
      </w:pPr>
      <w:r>
        <w:t>Rather slow convergence rate: many episodes are required</w:t>
      </w:r>
    </w:p>
    <w:p w14:paraId="297BDC60" w14:textId="53E2A9C1" w:rsidR="00234B21" w:rsidRDefault="00234B21" w:rsidP="00234B21">
      <w:pPr>
        <w:pStyle w:val="Listenabsatz"/>
        <w:numPr>
          <w:ilvl w:val="0"/>
          <w:numId w:val="3"/>
        </w:numPr>
      </w:pPr>
      <w:r>
        <w:lastRenderedPageBreak/>
        <w:t>Significant uncertainty is present in a single sequence</w:t>
      </w:r>
    </w:p>
    <w:p w14:paraId="1A69803A" w14:textId="02E92004" w:rsidR="00234B21" w:rsidRDefault="00234B21" w:rsidP="00234B21">
      <w:pPr>
        <w:pStyle w:val="Listenabsatz"/>
        <w:numPr>
          <w:ilvl w:val="0"/>
          <w:numId w:val="3"/>
        </w:numPr>
      </w:pPr>
      <w:r>
        <w:t>Later states are less often visited and therefore more uncertain</w:t>
      </w:r>
    </w:p>
    <w:p w14:paraId="447DF133" w14:textId="1133BA84" w:rsidR="00234B21" w:rsidRPr="00234B21" w:rsidRDefault="00234B21" w:rsidP="00234B21">
      <w:pPr>
        <w:pStyle w:val="Listenabsatz"/>
        <w:numPr>
          <w:ilvl w:val="0"/>
          <w:numId w:val="3"/>
        </w:numPr>
      </w:pPr>
      <w:r>
        <w:t xml:space="preserve">Exploration is controlled by </w:t>
      </w:r>
      <w:r w:rsidRPr="00234B21">
        <w:t>ϵ</w:t>
      </w:r>
      <w:r>
        <w:t xml:space="preserve">: in a completely greedy policy the state </w:t>
      </w:r>
      <m:oMath>
        <m:r>
          <w:rPr>
            <w:rFonts w:ascii="Cambria Math" w:hAnsi="Cambria Math"/>
          </w:rPr>
          <m:t>s=3</m:t>
        </m:r>
      </m:oMath>
      <w:r>
        <w:rPr>
          <w:rFonts w:eastAsiaTheme="minorEastAsia"/>
        </w:rPr>
        <w:t xml:space="preserve"> is not visited at all as the optimal decision for state </w:t>
      </w:r>
      <m:oMath>
        <m:r>
          <w:rPr>
            <w:rFonts w:ascii="Cambria Math" w:eastAsiaTheme="minorEastAsia" w:hAnsi="Cambria Math"/>
          </w:rPr>
          <m:t>s=2</m:t>
        </m:r>
      </m:oMath>
      <w:r>
        <w:rPr>
          <w:rFonts w:eastAsiaTheme="minorEastAsia"/>
        </w:rPr>
        <w:t xml:space="preserve"> is to cut the tree down. With </w:t>
      </w:r>
      <w:r w:rsidRPr="00234B21">
        <w:rPr>
          <w:rFonts w:eastAsiaTheme="minorEastAsia"/>
        </w:rPr>
        <w:t>ϵ-greedy</w:t>
      </w:r>
      <w:r>
        <w:rPr>
          <w:rFonts w:eastAsiaTheme="minorEastAsia"/>
        </w:rPr>
        <w:t xml:space="preserve"> this state is visited occasionally.</w:t>
      </w:r>
    </w:p>
    <w:p w14:paraId="08871ED1" w14:textId="68E0DBD2" w:rsidR="00234B21" w:rsidRDefault="00234B21" w:rsidP="00234B21"/>
    <w:p w14:paraId="155DEF98" w14:textId="6BB88B2E" w:rsidR="00234B21" w:rsidRDefault="00234B21" w:rsidP="00234B21">
      <w:pPr>
        <w:pStyle w:val="berschrift3"/>
      </w:pPr>
      <w:r>
        <w:t>Greedy in the Limit with Infinite Exploration (GLIE)</w:t>
      </w:r>
    </w:p>
    <w:p w14:paraId="21C04A71" w14:textId="792E9E8B" w:rsidR="00234B21" w:rsidRDefault="00234B21" w:rsidP="00234B21">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A </w:t>
      </w:r>
      <w:r w:rsidRPr="00DF10CF">
        <w:rPr>
          <w:i/>
        </w:rPr>
        <w:t>learning policy</w:t>
      </w:r>
      <w:r>
        <w:t xml:space="preserve"> </w:t>
      </w:r>
      <m:oMath>
        <m:r>
          <w:rPr>
            <w:rFonts w:ascii="Cambria Math" w:hAnsi="Cambria Math"/>
          </w:rPr>
          <m:t>π</m:t>
        </m:r>
      </m:oMath>
      <w:r>
        <w:rPr>
          <w:rFonts w:eastAsiaTheme="minorEastAsia"/>
        </w:rPr>
        <w:t xml:space="preserve"> is called GLIE if it satisfies the following two properties:</w:t>
      </w:r>
    </w:p>
    <w:p w14:paraId="7904C2DD" w14:textId="4A9F9C4C" w:rsidR="00234B21" w:rsidRDefault="00234B21" w:rsidP="00234B21">
      <w:pPr>
        <w:pStyle w:val="Listenabsatz"/>
        <w:numPr>
          <w:ilvl w:val="0"/>
          <w:numId w:val="3"/>
        </w:numPr>
      </w:pPr>
      <w:r>
        <w:t>If a state is visited infinitely often, then each action is chosen infinitely often:</w:t>
      </w:r>
    </w:p>
    <w:p w14:paraId="683BEEEB" w14:textId="5404DB8D" w:rsidR="00234B21" w:rsidRPr="00234B21" w:rsidRDefault="00000000" w:rsidP="00234B21">
      <w:pPr>
        <w:pStyle w:val="Listenabsatz"/>
        <w:ind w:left="862"/>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i→∞</m:t>
                  </m:r>
                  <m:ctrlPr>
                    <w:rPr>
                      <w:rFonts w:ascii="Cambria Math" w:hAnsi="Cambria Math"/>
                    </w:rPr>
                  </m:ctrlPr>
                </m:lim>
              </m:limLow>
            </m:fName>
            <m:e>
              <m:sSub>
                <m:sSubPr>
                  <m:ctrlPr>
                    <w:rPr>
                      <w:rFonts w:ascii="Cambria Math" w:hAnsi="Cambria Math"/>
                      <w:i/>
                    </w:rPr>
                  </m:ctrlPr>
                </m:sSubPr>
                <m:e>
                  <m:r>
                    <w:rPr>
                      <w:rFonts w:ascii="Cambria Math" w:hAnsi="Cambria Math"/>
                    </w:rPr>
                    <m:t>π</m:t>
                  </m:r>
                </m:e>
                <m:sub>
                  <m:r>
                    <w:rPr>
                      <w:rFonts w:ascii="Cambria Math" w:hAnsi="Cambria Math"/>
                    </w:rPr>
                    <m:t>i</m:t>
                  </m:r>
                </m:sub>
              </m:sSub>
              <m:d>
                <m:dPr>
                  <m:ctrlPr>
                    <w:rPr>
                      <w:rFonts w:ascii="Cambria Math" w:hAnsi="Cambria Math"/>
                      <w:i/>
                    </w:rPr>
                  </m:ctrlPr>
                </m:dPr>
                <m:e>
                  <m:r>
                    <w:rPr>
                      <w:rFonts w:ascii="Cambria Math" w:hAnsi="Cambria Math"/>
                    </w:rPr>
                    <m:t>a</m:t>
                  </m:r>
                </m:e>
                <m:e>
                  <m:r>
                    <w:rPr>
                      <w:rFonts w:ascii="Cambria Math" w:hAnsi="Cambria Math"/>
                    </w:rPr>
                    <m:t>s</m:t>
                  </m:r>
                </m:e>
              </m:d>
              <m:r>
                <w:rPr>
                  <w:rFonts w:ascii="Cambria Math" w:hAnsi="Cambria Math"/>
                </w:rPr>
                <m:t>=1</m:t>
              </m:r>
            </m:e>
          </m:func>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s∈</m:t>
              </m:r>
              <m:r>
                <m:rPr>
                  <m:scr m:val="script"/>
                </m:rPr>
                <w:rPr>
                  <w:rFonts w:ascii="Cambria Math" w:eastAsiaTheme="minorEastAsia" w:hAnsi="Cambria Math"/>
                </w:rPr>
                <m:t>S,</m:t>
              </m:r>
              <m:r>
                <w:rPr>
                  <w:rFonts w:ascii="Cambria Math" w:eastAsiaTheme="minorEastAsia" w:hAnsi="Cambria Math"/>
                </w:rPr>
                <m:t>a∈</m:t>
              </m:r>
              <m:r>
                <m:rPr>
                  <m:scr m:val="script"/>
                </m:rPr>
                <w:rPr>
                  <w:rFonts w:ascii="Cambria Math" w:eastAsiaTheme="minorEastAsia" w:hAnsi="Cambria Math"/>
                </w:rPr>
                <m:t>A</m:t>
              </m:r>
            </m:e>
          </m:d>
        </m:oMath>
      </m:oMathPara>
    </w:p>
    <w:p w14:paraId="6104754A" w14:textId="3001F7B5" w:rsidR="00CD4BDF" w:rsidRPr="00234B21" w:rsidRDefault="00234B21" w:rsidP="00234B21">
      <w:pPr>
        <w:pStyle w:val="Listenabsatz"/>
        <w:numPr>
          <w:ilvl w:val="0"/>
          <w:numId w:val="3"/>
        </w:numPr>
      </w:pPr>
      <w:r>
        <w:t>In the limit (</w:t>
      </w:r>
      <m:oMath>
        <m:r>
          <w:rPr>
            <w:rFonts w:ascii="Cambria Math" w:hAnsi="Cambria Math"/>
          </w:rPr>
          <m:t>i→∞</m:t>
        </m:r>
      </m:oMath>
      <w:r>
        <w:rPr>
          <w:rFonts w:eastAsiaTheme="minorEastAsia"/>
        </w:rPr>
        <w:t>) the learning policy is greedy with respect to the learned action value:</w:t>
      </w:r>
    </w:p>
    <w:p w14:paraId="5688A528" w14:textId="497E9FDF" w:rsidR="00234B21" w:rsidRDefault="00000000" w:rsidP="00234B21">
      <w:pPr>
        <w:pStyle w:val="Listenabsatz"/>
        <w:ind w:left="862"/>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i→∞</m:t>
                  </m:r>
                  <m:ctrlPr>
                    <w:rPr>
                      <w:rFonts w:ascii="Cambria Math" w:hAnsi="Cambria Math"/>
                    </w:rPr>
                  </m:ctrlPr>
                </m:lim>
              </m:limLow>
            </m:fName>
            <m:e>
              <m:sSub>
                <m:sSubPr>
                  <m:ctrlPr>
                    <w:rPr>
                      <w:rFonts w:ascii="Cambria Math" w:hAnsi="Cambria Math"/>
                      <w:i/>
                    </w:rPr>
                  </m:ctrlPr>
                </m:sSubPr>
                <m:e>
                  <m:r>
                    <w:rPr>
                      <w:rFonts w:ascii="Cambria Math" w:hAnsi="Cambria Math"/>
                    </w:rPr>
                    <m:t>π</m:t>
                  </m:r>
                </m:e>
                <m:sub>
                  <m:r>
                    <w:rPr>
                      <w:rFonts w:ascii="Cambria Math" w:hAnsi="Cambria Math"/>
                    </w:rPr>
                    <m:t>i</m:t>
                  </m:r>
                </m:sub>
              </m:sSub>
              <m:d>
                <m:dPr>
                  <m:ctrlPr>
                    <w:rPr>
                      <w:rFonts w:ascii="Cambria Math" w:hAnsi="Cambria Math"/>
                      <w:i/>
                    </w:rPr>
                  </m:ctrlPr>
                </m:dPr>
                <m:e>
                  <m:r>
                    <w:rPr>
                      <w:rFonts w:ascii="Cambria Math" w:hAnsi="Cambria Math"/>
                    </w:rPr>
                    <m:t>s</m:t>
                  </m:r>
                </m:e>
                <m:e>
                  <m:r>
                    <w:rPr>
                      <w:rFonts w:ascii="Cambria Math" w:hAnsi="Cambria Math"/>
                    </w:rPr>
                    <m:t>a</m:t>
                  </m:r>
                </m:e>
              </m:d>
              <m:r>
                <w:rPr>
                  <w:rFonts w:ascii="Cambria Math" w:hAnsi="Cambria Math"/>
                </w:rPr>
                <m:t>=π</m:t>
              </m:r>
              <m:d>
                <m:dPr>
                  <m:ctrlPr>
                    <w:rPr>
                      <w:rFonts w:ascii="Cambria Math" w:hAnsi="Cambria Math"/>
                      <w:i/>
                    </w:rPr>
                  </m:ctrlPr>
                </m:dPr>
                <m:e>
                  <m:r>
                    <w:rPr>
                      <w:rFonts w:ascii="Cambria Math" w:hAnsi="Cambria Math"/>
                    </w:rPr>
                    <m:t>s</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r>
                        <w:rPr>
                          <w:rFonts w:ascii="Cambria Math" w:hAnsi="Cambria Math"/>
                        </w:rPr>
                        <m:t>a</m:t>
                      </m:r>
                      <m:ctrlPr>
                        <w:rPr>
                          <w:rFonts w:ascii="Cambria Math" w:hAnsi="Cambria Math"/>
                        </w:rPr>
                      </m:ctrlPr>
                    </m:lim>
                  </m:limLow>
                </m:fName>
                <m:e>
                  <m:r>
                    <w:rPr>
                      <w:rFonts w:ascii="Cambria Math" w:hAnsi="Cambria Math"/>
                    </w:rPr>
                    <m:t>q</m:t>
                  </m:r>
                  <m:d>
                    <m:dPr>
                      <m:ctrlPr>
                        <w:rPr>
                          <w:rFonts w:ascii="Cambria Math" w:hAnsi="Cambria Math"/>
                          <w:i/>
                        </w:rPr>
                      </m:ctrlPr>
                    </m:dPr>
                    <m:e>
                      <m:r>
                        <w:rPr>
                          <w:rFonts w:ascii="Cambria Math" w:hAnsi="Cambria Math"/>
                        </w:rPr>
                        <m:t>s,a</m:t>
                      </m:r>
                    </m:e>
                  </m:d>
                </m:e>
              </m:func>
              <m:r>
                <w:rPr>
                  <w:rFonts w:ascii="Cambria Math" w:hAnsi="Cambria Math"/>
                </w:rPr>
                <m:t>∀s∈</m:t>
              </m:r>
              <m:r>
                <m:rPr>
                  <m:scr m:val="script"/>
                </m:rPr>
                <w:rPr>
                  <w:rFonts w:ascii="Cambria Math" w:hAnsi="Cambria Math"/>
                </w:rPr>
                <m:t>S</m:t>
              </m:r>
            </m:e>
          </m:func>
        </m:oMath>
      </m:oMathPara>
    </w:p>
    <w:p w14:paraId="0F8FBF19" w14:textId="77777777" w:rsidR="00FA7A93" w:rsidRDefault="00FA7A93" w:rsidP="00EA730B">
      <w:pPr>
        <w:ind w:left="284"/>
      </w:pPr>
    </w:p>
    <w:p w14:paraId="12CEE345" w14:textId="639CA8A5" w:rsidR="0061265E" w:rsidRDefault="00125B96" w:rsidP="00EA730B">
      <w:pPr>
        <w:ind w:left="284"/>
      </w:pPr>
      <w:r>
        <w:t xml:space="preserve">To achieve the second requirement with </w:t>
      </w:r>
      <w:r w:rsidRPr="00125B96">
        <w:t>ϵ-greedy</w:t>
      </w:r>
      <w:r>
        <w:t>, we</w:t>
      </w:r>
      <w:r w:rsidR="00FA7A93">
        <w:t xml:space="preserve"> adaptively changing the </w:t>
      </w:r>
      <w:r w:rsidR="00FA7A93" w:rsidRPr="00FA7A93">
        <w:t>ϵ-greedy</w:t>
      </w:r>
      <w:r w:rsidR="00FA7A93">
        <w:t xml:space="preserve"> value.</w:t>
      </w:r>
    </w:p>
    <w:p w14:paraId="2A2D2191" w14:textId="206D715F" w:rsidR="00125B96" w:rsidRDefault="00125B96" w:rsidP="00EA730B">
      <w:pPr>
        <w:ind w:left="284"/>
      </w:pPr>
    </w:p>
    <w:p w14:paraId="21A31E1C" w14:textId="7A9083A0" w:rsidR="00125B96" w:rsidRPr="00125B96" w:rsidRDefault="00125B96" w:rsidP="00EA730B">
      <w:pPr>
        <w:ind w:left="284"/>
        <w:rPr>
          <w:b/>
        </w:rPr>
      </w:pPr>
      <w:r w:rsidRPr="00125B96">
        <w:rPr>
          <w:b/>
        </w:rPr>
        <w:t>Optimal decision using MC-control with ϵ-greedy</w:t>
      </w:r>
    </w:p>
    <w:p w14:paraId="1516803F" w14:textId="2128DF9C" w:rsidR="00125B96" w:rsidRDefault="00125B96" w:rsidP="00EA730B">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MC-based control using </w:t>
      </w:r>
      <w:r w:rsidRPr="00125B96">
        <w:t>ϵ-greedy</w:t>
      </w:r>
      <w:r>
        <w:t xml:space="preserve"> exploration is GLIE, if </w:t>
      </w:r>
      <w:r w:rsidRPr="00125B96">
        <w:t>ϵ</w:t>
      </w:r>
      <w:r>
        <w:t xml:space="preserve"> is decreased at rate</w:t>
      </w:r>
      <w:r w:rsidR="00BE5BC9">
        <w:t>:</w:t>
      </w:r>
    </w:p>
    <w:p w14:paraId="0A49EF8B" w14:textId="73436FE4" w:rsidR="00125B96" w:rsidRPr="00125B96" w:rsidRDefault="00000000" w:rsidP="00EA730B">
      <w:pPr>
        <w:ind w:left="284"/>
        <w:rPr>
          <w:rFonts w:eastAsiaTheme="minorEastAsia"/>
        </w:rPr>
      </w:pPr>
      <m:oMathPara>
        <m:oMath>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r>
            <w:rPr>
              <w:rFonts w:ascii="Cambria Math" w:hAnsi="Cambria Math"/>
            </w:rPr>
            <m:t xml:space="preserve"> </m:t>
          </m:r>
        </m:oMath>
      </m:oMathPara>
    </w:p>
    <w:p w14:paraId="7D287376" w14:textId="162F45ED" w:rsidR="00125B96" w:rsidRDefault="00125B96" w:rsidP="00EA730B">
      <w:pPr>
        <w:ind w:left="284"/>
        <w:rPr>
          <w:rFonts w:eastAsiaTheme="minorEastAsia"/>
        </w:rPr>
      </w:pPr>
      <w:r>
        <w:rPr>
          <w:rFonts w:eastAsiaTheme="minorEastAsia"/>
        </w:rPr>
        <w:t xml:space="preserve">with </w:t>
      </w:r>
      <m:oMath>
        <m:r>
          <w:rPr>
            <w:rFonts w:ascii="Cambria Math" w:eastAsiaTheme="minorEastAsia" w:hAnsi="Cambria Math"/>
          </w:rPr>
          <m:t>i</m:t>
        </m:r>
      </m:oMath>
      <w:r>
        <w:rPr>
          <w:rFonts w:eastAsiaTheme="minorEastAsia"/>
        </w:rPr>
        <w:t xml:space="preserve"> being the increasing episode index. In this case,</w:t>
      </w:r>
    </w:p>
    <w:p w14:paraId="2E9A5384" w14:textId="0AF4FCBB" w:rsidR="00125B96" w:rsidRPr="00125B96" w:rsidRDefault="00000000" w:rsidP="00EA730B">
      <w:pPr>
        <w:ind w:left="284"/>
        <w:rPr>
          <w:rFonts w:eastAsiaTheme="minorEastAsia"/>
        </w:rP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(s,a)</m:t>
          </m:r>
        </m:oMath>
      </m:oMathPara>
    </w:p>
    <w:p w14:paraId="73904050" w14:textId="43D020A0" w:rsidR="00125B96" w:rsidRDefault="00FA7A93" w:rsidP="00EA730B">
      <w:pPr>
        <w:ind w:left="284"/>
      </w:pPr>
      <w:r>
        <w:t>f</w:t>
      </w:r>
      <w:r w:rsidR="00125B96">
        <w:t>ollows.</w:t>
      </w:r>
    </w:p>
    <w:p w14:paraId="7717A48F" w14:textId="22808606" w:rsidR="00125B96" w:rsidRDefault="00125B96" w:rsidP="00EA730B">
      <w:pPr>
        <w:ind w:left="284"/>
      </w:pPr>
    </w:p>
    <w:p w14:paraId="37A25D3C" w14:textId="5D688773" w:rsidR="00FA7A93" w:rsidRDefault="00FA7A93" w:rsidP="00EA730B">
      <w:pPr>
        <w:ind w:left="284"/>
      </w:pPr>
      <w:r>
        <w:rPr>
          <w:rFonts w:ascii="Segoe UI Emoji" w:hAnsi="Segoe UI Emoji" w:cs="Segoe UI Emoji"/>
        </w:rPr>
        <w:t xml:space="preserve">❗ </w:t>
      </w:r>
      <w:r>
        <w:t>This is slightly infeasible as an infinite number of episodes are required.</w:t>
      </w:r>
      <w:r w:rsidR="00BE5BC9">
        <w:t xml:space="preserve"> </w:t>
      </w:r>
    </w:p>
    <w:p w14:paraId="08F7B0FF" w14:textId="4B84D8A3" w:rsidR="00685114" w:rsidRDefault="00685114" w:rsidP="000E3699">
      <w:pPr>
        <w:ind w:left="0"/>
      </w:pPr>
    </w:p>
    <w:p w14:paraId="3A2299B6" w14:textId="3639E4E5" w:rsidR="0009207E" w:rsidRDefault="0009207E" w:rsidP="0009207E">
      <w:pPr>
        <w:pStyle w:val="berschrift2"/>
      </w:pPr>
      <w:bookmarkStart w:id="41" w:name="_Toc137034084"/>
      <w:r>
        <w:t>Monte Carlo Off-Policy Prediction</w:t>
      </w:r>
      <w:bookmarkEnd w:id="41"/>
    </w:p>
    <w:p w14:paraId="2C8D69CA" w14:textId="406BBA51" w:rsidR="00BE5BC9" w:rsidRDefault="001A7B8D" w:rsidP="0009207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48612B">
        <w:t>The drawback of on-policy learning is that we’ll only learn a near-optimal policy. This</w:t>
      </w:r>
      <w:r>
        <w:t xml:space="preserve"> drawback</w:t>
      </w:r>
      <w:r w:rsidR="0048612B">
        <w:t xml:space="preserve"> comes</w:t>
      </w:r>
      <w:r>
        <w:t xml:space="preserve"> with inherent exploration. The idea of off-policy learning is to use two separate policies:</w:t>
      </w:r>
    </w:p>
    <w:p w14:paraId="0ABCE88B" w14:textId="6B9D30CD" w:rsidR="001A7B8D" w:rsidRDefault="001A7B8D" w:rsidP="001A7B8D">
      <w:pPr>
        <w:pStyle w:val="Listenabsatz"/>
        <w:numPr>
          <w:ilvl w:val="0"/>
          <w:numId w:val="3"/>
        </w:numPr>
      </w:pPr>
      <w:r w:rsidRPr="001A7B8D">
        <w:rPr>
          <w:i/>
        </w:rPr>
        <w:t>Behavior policy</w:t>
      </w:r>
      <w:r>
        <w:t xml:space="preserve"> </w:t>
      </w:r>
      <m:oMath>
        <m:r>
          <w:rPr>
            <w:rFonts w:ascii="Cambria Math" w:hAnsi="Cambria Math"/>
          </w:rPr>
          <m:t>b</m:t>
        </m:r>
        <m:d>
          <m:dPr>
            <m:ctrlPr>
              <w:rPr>
                <w:rFonts w:ascii="Cambria Math" w:hAnsi="Cambria Math"/>
                <w:i/>
              </w:rPr>
            </m:ctrlPr>
          </m:dPr>
          <m:e>
            <m:r>
              <w:rPr>
                <w:rFonts w:ascii="Cambria Math" w:hAnsi="Cambria Math"/>
              </w:rPr>
              <m:t>a</m:t>
            </m:r>
          </m:e>
          <m:e>
            <m:r>
              <w:rPr>
                <w:rFonts w:ascii="Cambria Math" w:hAnsi="Cambria Math"/>
              </w:rPr>
              <m:t>s</m:t>
            </m:r>
          </m:e>
        </m:d>
      </m:oMath>
      <w:r>
        <w:t>: Explores in order to generate experience</w:t>
      </w:r>
    </w:p>
    <w:p w14:paraId="71372A30" w14:textId="66A76387" w:rsidR="001A7B8D" w:rsidRDefault="001A7B8D" w:rsidP="001A7B8D">
      <w:pPr>
        <w:pStyle w:val="Listenabsatz"/>
        <w:numPr>
          <w:ilvl w:val="0"/>
          <w:numId w:val="3"/>
        </w:numPr>
      </w:pPr>
      <w:r w:rsidRPr="001A7B8D">
        <w:rPr>
          <w:i/>
        </w:rPr>
        <w:t>Target polic</w:t>
      </w:r>
      <w:r>
        <w:rPr>
          <w:i/>
        </w:rPr>
        <w:t>y</w:t>
      </w:r>
      <w:r>
        <w:t xml:space="preserve"> </w:t>
      </w:r>
      <m:oMath>
        <m:r>
          <w:rPr>
            <w:rFonts w:ascii="Cambria Math" w:hAnsi="Cambria Math"/>
          </w:rPr>
          <m:t>π</m:t>
        </m:r>
        <m:d>
          <m:dPr>
            <m:ctrlPr>
              <w:rPr>
                <w:rFonts w:ascii="Cambria Math" w:hAnsi="Cambria Math"/>
                <w:i/>
              </w:rPr>
            </m:ctrlPr>
          </m:dPr>
          <m:e>
            <m:r>
              <w:rPr>
                <w:rFonts w:ascii="Cambria Math" w:hAnsi="Cambria Math"/>
              </w:rPr>
              <m:t>a|s</m:t>
            </m:r>
          </m:e>
        </m:d>
      </m:oMath>
      <w:r>
        <w:rPr>
          <w:rFonts w:eastAsiaTheme="minorEastAsia"/>
        </w:rPr>
        <w:t xml:space="preserve">: Learns from the generated experience to become </w:t>
      </w:r>
      <w:r w:rsidR="00265EBF">
        <w:rPr>
          <w:rFonts w:eastAsiaTheme="minorEastAsia"/>
        </w:rPr>
        <w:t xml:space="preserve">the </w:t>
      </w:r>
      <w:r>
        <w:rPr>
          <w:rFonts w:eastAsiaTheme="minorEastAsia"/>
        </w:rPr>
        <w:t>optimal policy</w:t>
      </w:r>
      <w:r>
        <w:t xml:space="preserve"> </w:t>
      </w:r>
    </w:p>
    <w:p w14:paraId="6BB897E6" w14:textId="4A7FA4B3" w:rsidR="0009207E" w:rsidRDefault="001A7B8D" w:rsidP="0009207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This allows to re-use experience generated from old policies (</w:t>
      </w:r>
      <m:oMath>
        <m:sSub>
          <m:sSubPr>
            <m:ctrlPr>
              <w:rPr>
                <w:rFonts w:ascii="Cambria Math" w:hAnsi="Cambria Math"/>
                <w:i/>
              </w:rPr>
            </m:ctrlPr>
          </m:sSubPr>
          <m:e>
            <m:r>
              <w:rPr>
                <w:rFonts w:ascii="Cambria Math" w:hAnsi="Cambria Math"/>
              </w:rPr>
              <m:t>π</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1</m:t>
            </m:r>
          </m:sub>
        </m:sSub>
        <m:r>
          <w:rPr>
            <w:rFonts w:ascii="Cambria Math" w:hAnsi="Cambria Math"/>
          </w:rPr>
          <m:t>,…</m:t>
        </m:r>
      </m:oMath>
      <w:r>
        <w:t>),</w:t>
      </w:r>
      <w:r w:rsidR="00265EBF">
        <w:t xml:space="preserve"> and/or</w:t>
      </w:r>
      <w:r>
        <w:t xml:space="preserve"> to learn about multiple policies while following just one</w:t>
      </w:r>
      <w:r w:rsidR="00265EBF">
        <w:t xml:space="preserve">. Also </w:t>
      </w:r>
      <w:r>
        <w:t>learn</w:t>
      </w:r>
      <w:r w:rsidR="00265EBF">
        <w:t>ing</w:t>
      </w:r>
      <w:r>
        <w:t xml:space="preserve"> from observing humans or agents/controllers</w:t>
      </w:r>
      <w:r w:rsidR="00265EBF">
        <w:t xml:space="preserve"> is possible</w:t>
      </w:r>
      <w:r>
        <w:t>.</w:t>
      </w:r>
    </w:p>
    <w:p w14:paraId="56DE4973" w14:textId="3EA21E64" w:rsidR="006366DD" w:rsidRDefault="006366DD" w:rsidP="0009207E"/>
    <w:p w14:paraId="4417C9AA" w14:textId="304EDA57" w:rsidR="00096FDE" w:rsidRDefault="00265EBF" w:rsidP="0009207E">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We want to estimate a state value </w:t>
      </w:r>
      <m:oMath>
        <m:sSub>
          <m:sSubPr>
            <m:ctrlPr>
              <w:rPr>
                <w:rFonts w:ascii="Cambria Math" w:hAnsi="Cambria Math"/>
                <w:i/>
              </w:rPr>
            </m:ctrlPr>
          </m:sSubPr>
          <m:e>
            <m:r>
              <w:rPr>
                <w:rFonts w:ascii="Cambria Math" w:hAnsi="Cambria Math"/>
              </w:rPr>
              <m:t>v</m:t>
            </m:r>
          </m:e>
          <m:sub>
            <m:r>
              <w:rPr>
                <w:rFonts w:ascii="Cambria Math" w:hAnsi="Cambria Math"/>
              </w:rPr>
              <m:t>π</m:t>
            </m:r>
          </m:sub>
        </m:sSub>
      </m:oMath>
      <w:r w:rsidRPr="006E1ED5">
        <w:rPr>
          <w:rFonts w:eastAsiaTheme="minorEastAsia"/>
        </w:rPr>
        <w:t xml:space="preserve"> </w:t>
      </w:r>
      <w:r w:rsidR="00096FDE">
        <w:rPr>
          <w:rFonts w:eastAsiaTheme="minorEastAsia"/>
        </w:rPr>
        <w:t xml:space="preserve">and/or </w:t>
      </w:r>
      <m:oMath>
        <m:sSub>
          <m:sSubPr>
            <m:ctrlPr>
              <w:rPr>
                <w:rFonts w:ascii="Cambria Math" w:hAnsi="Cambria Math"/>
                <w:i/>
              </w:rPr>
            </m:ctrlPr>
          </m:sSubPr>
          <m:e>
            <m:r>
              <w:rPr>
                <w:rFonts w:ascii="Cambria Math" w:hAnsi="Cambria Math"/>
              </w:rPr>
              <m:t>q</m:t>
            </m:r>
          </m:e>
          <m:sub>
            <m:r>
              <w:rPr>
                <w:rFonts w:ascii="Cambria Math" w:hAnsi="Cambria Math"/>
              </w:rPr>
              <m:t>π</m:t>
            </m:r>
          </m:sub>
        </m:sSub>
      </m:oMath>
      <w:r w:rsidR="00096FDE">
        <w:rPr>
          <w:rFonts w:eastAsiaTheme="minorEastAsia"/>
        </w:rPr>
        <w:t xml:space="preserve"> for the target policy </w:t>
      </w:r>
      <m:oMath>
        <m:r>
          <w:rPr>
            <w:rFonts w:ascii="Cambria Math" w:eastAsiaTheme="minorEastAsia" w:hAnsi="Cambria Math"/>
          </w:rPr>
          <m:t>π</m:t>
        </m:r>
      </m:oMath>
      <w:r w:rsidR="00096FDE">
        <w:rPr>
          <w:rFonts w:eastAsiaTheme="minorEastAsia"/>
        </w:rPr>
        <w:t xml:space="preserve"> while following the behavior </w:t>
      </w:r>
      <w:r w:rsidRPr="006E1ED5">
        <w:rPr>
          <w:rFonts w:eastAsiaTheme="minorEastAsia"/>
        </w:rPr>
        <w:t xml:space="preserve">policy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s</m:t>
            </m:r>
          </m:e>
        </m:d>
      </m:oMath>
      <w:r w:rsidRPr="006E1ED5">
        <w:rPr>
          <w:rFonts w:eastAsiaTheme="minorEastAsia"/>
        </w:rPr>
        <w:t>.</w:t>
      </w:r>
      <w:r>
        <w:rPr>
          <w:rFonts w:eastAsiaTheme="minorEastAsia"/>
        </w:rPr>
        <w:t xml:space="preserve"> </w:t>
      </w:r>
      <w:r w:rsidR="00096FDE">
        <w:rPr>
          <w:rFonts w:eastAsiaTheme="minorEastAsia"/>
        </w:rPr>
        <w:t>Both policies are considered fixed during the evaluation. To do so, we have to introduce a requirement:</w:t>
      </w:r>
    </w:p>
    <w:p w14:paraId="28E98B71" w14:textId="43EB5BA6" w:rsidR="00096FDE" w:rsidRPr="00096FDE" w:rsidRDefault="00096FDE" w:rsidP="00096FDE">
      <w:pPr>
        <w:pStyle w:val="Listenabsatz"/>
        <w:numPr>
          <w:ilvl w:val="0"/>
          <w:numId w:val="3"/>
        </w:numPr>
        <w:rPr>
          <w:rFonts w:eastAsiaTheme="minorEastAsia"/>
          <w:b/>
        </w:rPr>
      </w:pPr>
      <w:r w:rsidRPr="00096FDE">
        <w:rPr>
          <w:i/>
        </w:rPr>
        <w:lastRenderedPageBreak/>
        <w:t>Coverage</w:t>
      </w:r>
      <w:r>
        <w:rPr>
          <w:b/>
        </w:rPr>
        <w:t xml:space="preserve">: </w:t>
      </w:r>
      <w:r w:rsidRPr="00096FDE">
        <w:t>Every</w:t>
      </w:r>
      <w:r>
        <w:t xml:space="preserve"> action taken under </w:t>
      </w:r>
      <m:oMath>
        <m:r>
          <w:rPr>
            <w:rFonts w:ascii="Cambria Math" w:hAnsi="Cambria Math"/>
          </w:rPr>
          <m:t>π</m:t>
        </m:r>
      </m:oMath>
      <w:r>
        <w:rPr>
          <w:rFonts w:eastAsiaTheme="minorEastAsia"/>
        </w:rPr>
        <w:t xml:space="preserve"> must be (at least occasionally) taken under </w:t>
      </w:r>
      <m:oMath>
        <m:r>
          <w:rPr>
            <w:rFonts w:ascii="Cambria Math" w:eastAsiaTheme="minorEastAsia" w:hAnsi="Cambria Math"/>
          </w:rPr>
          <m:t>b</m:t>
        </m:r>
      </m:oMath>
      <w:r>
        <w:rPr>
          <w:rFonts w:eastAsiaTheme="minorEastAsia"/>
        </w:rPr>
        <w:t xml:space="preserve"> too. Hence, it follows:</w:t>
      </w:r>
    </w:p>
    <w:p w14:paraId="3727C540" w14:textId="1913C7E8" w:rsidR="00096FDE" w:rsidRPr="00096FDE" w:rsidRDefault="00096FDE" w:rsidP="00096FDE">
      <w:pPr>
        <w:pStyle w:val="Listenabsatz"/>
        <w:ind w:left="862"/>
        <w:rPr>
          <w:rFonts w:eastAsiaTheme="minorEastAsia"/>
        </w:rPr>
      </w:pPr>
      <m:oMathPara>
        <m:oMath>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a|s</m:t>
              </m:r>
            </m:e>
          </m:d>
          <m:r>
            <w:rPr>
              <w:rFonts w:ascii="Cambria Math" w:eastAsiaTheme="minorEastAsia" w:hAnsi="Cambria Math"/>
            </w:rPr>
            <m:t>&gt;0⟹b</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s</m:t>
              </m:r>
            </m:e>
          </m:d>
          <m:r>
            <w:rPr>
              <w:rFonts w:ascii="Cambria Math" w:eastAsiaTheme="minorEastAsia" w:hAnsi="Cambria Math"/>
            </w:rPr>
            <m:t>&gt;0     ∀</m:t>
          </m:r>
          <m:d>
            <m:dPr>
              <m:begChr m:val="{"/>
              <m:endChr m:val="}"/>
              <m:ctrlPr>
                <w:rPr>
                  <w:rFonts w:ascii="Cambria Math" w:eastAsiaTheme="minorEastAsia" w:hAnsi="Cambria Math"/>
                  <w:i/>
                </w:rPr>
              </m:ctrlPr>
            </m:dPr>
            <m:e>
              <m:r>
                <w:rPr>
                  <w:rFonts w:ascii="Cambria Math" w:eastAsiaTheme="minorEastAsia" w:hAnsi="Cambria Math"/>
                </w:rPr>
                <m:t>s∈</m:t>
              </m:r>
              <m:r>
                <m:rPr>
                  <m:scr m:val="script"/>
                </m:rPr>
                <w:rPr>
                  <w:rFonts w:ascii="Cambria Math" w:eastAsiaTheme="minorEastAsia" w:hAnsi="Cambria Math"/>
                </w:rPr>
                <m:t>S,</m:t>
              </m:r>
              <m:r>
                <w:rPr>
                  <w:rFonts w:ascii="Cambria Math" w:eastAsiaTheme="minorEastAsia" w:hAnsi="Cambria Math"/>
                </w:rPr>
                <m:t>a∈</m:t>
              </m:r>
              <m:r>
                <m:rPr>
                  <m:scr m:val="script"/>
                </m:rPr>
                <w:rPr>
                  <w:rFonts w:ascii="Cambria Math" w:eastAsiaTheme="minorEastAsia" w:hAnsi="Cambria Math"/>
                </w:rPr>
                <m:t>A</m:t>
              </m:r>
            </m:e>
          </m:d>
        </m:oMath>
      </m:oMathPara>
    </w:p>
    <w:p w14:paraId="032E2DE7" w14:textId="77777777" w:rsidR="00096FDE" w:rsidRDefault="00096FDE" w:rsidP="0009207E">
      <w:r>
        <w:t xml:space="preserve">Consequences from that are </w:t>
      </w:r>
    </w:p>
    <w:p w14:paraId="3A876919" w14:textId="31C293E6" w:rsidR="00265EBF" w:rsidRPr="00096FDE" w:rsidRDefault="00096FDE" w:rsidP="00096FDE">
      <w:pPr>
        <w:pStyle w:val="Listenabsatz"/>
        <w:numPr>
          <w:ilvl w:val="0"/>
          <w:numId w:val="3"/>
        </w:numPr>
      </w:pPr>
      <w:r>
        <w:t xml:space="preserve">in any state </w:t>
      </w:r>
      <m:oMath>
        <m:r>
          <w:rPr>
            <w:rFonts w:ascii="Cambria Math" w:hAnsi="Cambria Math"/>
          </w:rPr>
          <m:t>b</m:t>
        </m:r>
      </m:oMath>
      <w:r w:rsidRPr="00096FDE">
        <w:rPr>
          <w:rFonts w:eastAsiaTheme="minorEastAsia"/>
        </w:rPr>
        <w:t xml:space="preserve"> is not identical to </w:t>
      </w:r>
      <m:oMath>
        <m:r>
          <w:rPr>
            <w:rFonts w:ascii="Cambria Math" w:eastAsiaTheme="minorEastAsia" w:hAnsi="Cambria Math"/>
          </w:rPr>
          <m:t>π</m:t>
        </m:r>
      </m:oMath>
      <w:r w:rsidRPr="00096FDE">
        <w:rPr>
          <w:rFonts w:eastAsiaTheme="minorEastAsia"/>
        </w:rPr>
        <w:t xml:space="preserve">, </w:t>
      </w:r>
      <m:oMath>
        <m:r>
          <w:rPr>
            <w:rFonts w:ascii="Cambria Math" w:eastAsiaTheme="minorEastAsia" w:hAnsi="Cambria Math"/>
          </w:rPr>
          <m:t>b</m:t>
        </m:r>
      </m:oMath>
      <w:r w:rsidRPr="00096FDE">
        <w:rPr>
          <w:rFonts w:eastAsiaTheme="minorEastAsia"/>
        </w:rPr>
        <w:t xml:space="preserve"> then must be stochastic.</w:t>
      </w:r>
    </w:p>
    <w:p w14:paraId="10B0999A" w14:textId="5F24FFD3" w:rsidR="00096FDE" w:rsidRPr="00D56B8D" w:rsidRDefault="00096FDE" w:rsidP="00096FDE">
      <w:pPr>
        <w:pStyle w:val="Listenabsatz"/>
        <w:numPr>
          <w:ilvl w:val="0"/>
          <w:numId w:val="3"/>
        </w:numPr>
      </w:pPr>
      <m:oMath>
        <m:r>
          <w:rPr>
            <w:rFonts w:ascii="Cambria Math" w:hAnsi="Cambria Math"/>
          </w:rPr>
          <m:t>π</m:t>
        </m:r>
      </m:oMath>
      <w:r>
        <w:rPr>
          <w:rFonts w:eastAsiaTheme="minorEastAsia"/>
        </w:rPr>
        <w:t xml:space="preserve"> could be deterministic or stochastic</w:t>
      </w:r>
    </w:p>
    <w:p w14:paraId="2977321F" w14:textId="62EC34C6" w:rsidR="00D56B8D" w:rsidRDefault="00D56B8D" w:rsidP="00D56B8D"/>
    <w:p w14:paraId="01408E63" w14:textId="5776D468" w:rsidR="00D56B8D" w:rsidRDefault="00D56B8D" w:rsidP="00D56B8D">
      <w:pPr>
        <w:rPr>
          <w:rFonts w:eastAsiaTheme="minorEastAsia"/>
        </w:rPr>
      </w:pPr>
      <w:r>
        <w:rPr>
          <w:rFonts w:ascii="Segoe UI Emoji" w:hAnsi="Segoe UI Emoji" w:cs="Segoe UI Emoji"/>
        </w:rPr>
        <w:t xml:space="preserve">❓ </w:t>
      </w:r>
      <w:r>
        <w:t xml:space="preserve">How can we map experiences from </w:t>
      </w:r>
      <w:r>
        <w:rPr>
          <w:rFonts w:eastAsiaTheme="minorEastAsia"/>
        </w:rPr>
        <w:t xml:space="preserve">the behavior </w:t>
      </w:r>
      <w:r w:rsidRPr="006E1ED5">
        <w:rPr>
          <w:rFonts w:eastAsiaTheme="minorEastAsia"/>
        </w:rPr>
        <w:t xml:space="preserve">policy </w:t>
      </w:r>
      <m:oMath>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a</m:t>
            </m:r>
          </m:e>
          <m:e>
            <m:r>
              <w:rPr>
                <w:rFonts w:ascii="Cambria Math" w:eastAsiaTheme="minorEastAsia" w:hAnsi="Cambria Math"/>
              </w:rPr>
              <m:t>s</m:t>
            </m:r>
          </m:e>
        </m:d>
      </m:oMath>
      <w:r>
        <w:rPr>
          <w:rFonts w:eastAsiaTheme="minorEastAsia"/>
        </w:rPr>
        <w:t xml:space="preserve"> to the target policy </w:t>
      </w:r>
      <m:oMath>
        <m:r>
          <w:rPr>
            <w:rFonts w:ascii="Cambria Math" w:eastAsiaTheme="minorEastAsia" w:hAnsi="Cambria Math"/>
          </w:rPr>
          <m:t>π</m:t>
        </m:r>
      </m:oMath>
      <w:r>
        <w:rPr>
          <w:rFonts w:eastAsiaTheme="minorEastAsia"/>
        </w:rPr>
        <w:t>?</w:t>
      </w:r>
    </w:p>
    <w:p w14:paraId="24AC4E32" w14:textId="77777777" w:rsidR="00D56B8D" w:rsidRDefault="00D56B8D" w:rsidP="00D56B8D"/>
    <w:p w14:paraId="7BAF4F84" w14:textId="5B24FA50" w:rsidR="00D56B8D" w:rsidRPr="00096FDE" w:rsidRDefault="00D56B8D" w:rsidP="00D56B8D">
      <w:pPr>
        <w:pStyle w:val="berschrift3"/>
      </w:pPr>
      <w:r>
        <w:t>Importance Sampling</w:t>
      </w:r>
      <w:r w:rsidR="00805664">
        <w:t xml:space="preserve"> Ratio</w:t>
      </w:r>
    </w:p>
    <w:p w14:paraId="5C1B7B5C" w14:textId="5D7D1D67" w:rsidR="00685114" w:rsidRDefault="00685114" w:rsidP="00685114">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Pr>
          <w:rFonts w:eastAsiaTheme="minorEastAsia"/>
        </w:rPr>
        <w:t xml:space="preserve">Importance sampling is </w:t>
      </w:r>
      <w:r w:rsidRPr="00685114">
        <w:rPr>
          <w:rFonts w:eastAsiaTheme="minorEastAsia"/>
        </w:rPr>
        <w:t>a general technique for</w:t>
      </w:r>
      <w:r>
        <w:rPr>
          <w:rFonts w:eastAsiaTheme="minorEastAsia"/>
        </w:rPr>
        <w:t xml:space="preserve"> </w:t>
      </w:r>
      <w:r w:rsidRPr="00685114">
        <w:rPr>
          <w:rFonts w:eastAsiaTheme="minorEastAsia"/>
        </w:rPr>
        <w:t>estimating expected values under one distribution given samples from another</w:t>
      </w:r>
      <w:r>
        <w:rPr>
          <w:rFonts w:eastAsiaTheme="minorEastAsia"/>
        </w:rPr>
        <w:t>.</w:t>
      </w:r>
    </w:p>
    <w:p w14:paraId="4765B45B" w14:textId="054E3517" w:rsidR="00D56B8D" w:rsidRDefault="007E6470" w:rsidP="00D53CFB">
      <w:pPr>
        <w:ind w:left="284"/>
        <w:rPr>
          <w:rFonts w:eastAsiaTheme="minorEastAsia"/>
        </w:rPr>
      </w:pPr>
      <w:r>
        <w:rPr>
          <w:rFonts w:eastAsiaTheme="minorEastAsia"/>
          <w:noProof/>
        </w:rPr>
        <w:drawing>
          <wp:anchor distT="0" distB="0" distL="114300" distR="114300" simplePos="0" relativeHeight="251751424" behindDoc="0" locked="0" layoutInCell="1" allowOverlap="1" wp14:anchorId="7441FED8" wp14:editId="7FE95F7C">
            <wp:simplePos x="0" y="0"/>
            <wp:positionH relativeFrom="margin">
              <wp:posOffset>867410</wp:posOffset>
            </wp:positionH>
            <wp:positionV relativeFrom="paragraph">
              <wp:posOffset>429260</wp:posOffset>
            </wp:positionV>
            <wp:extent cx="4343400" cy="1911350"/>
            <wp:effectExtent l="0" t="0" r="0" b="0"/>
            <wp:wrapTopAndBottom/>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pic:cNvPicPr/>
                  </pic:nvPicPr>
                  <pic:blipFill rotWithShape="1">
                    <a:blip r:embed="rId66"/>
                    <a:srcRect l="15983" r="8621" b="4505"/>
                    <a:stretch/>
                  </pic:blipFill>
                  <pic:spPr bwMode="auto">
                    <a:xfrm>
                      <a:off x="0" y="0"/>
                      <a:ext cx="4343400"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114">
        <w:rPr>
          <w:rFonts w:eastAsiaTheme="minorEastAsia"/>
        </w:rPr>
        <w:t>But w</w:t>
      </w:r>
      <w:r w:rsidR="00D53CFB" w:rsidRPr="00D53CFB">
        <w:rPr>
          <w:rFonts w:eastAsiaTheme="minorEastAsia"/>
        </w:rPr>
        <w:t xml:space="preserve">hat is the probability of </w:t>
      </w:r>
      <w:r w:rsidR="00805664">
        <w:rPr>
          <w:rFonts w:eastAsiaTheme="minorEastAsia"/>
        </w:rPr>
        <w:t xml:space="preserve">specifically </w:t>
      </w:r>
      <w:r w:rsidR="00D53CFB" w:rsidRPr="00D53CFB">
        <w:rPr>
          <w:rFonts w:eastAsiaTheme="minorEastAsia"/>
        </w:rPr>
        <w:t xml:space="preserve">observing a certain trajectory </w:t>
      </w:r>
      <w:r w:rsidR="00805664">
        <w:rPr>
          <w:rFonts w:eastAsiaTheme="minorEastAsia"/>
        </w:rPr>
        <w:t xml:space="preserve">(sequence of random actions &amp; states) </w:t>
      </w:r>
      <w:r w:rsidR="00D53CFB" w:rsidRPr="00D53CFB">
        <w:rPr>
          <w:rFonts w:eastAsiaTheme="minorEastAsia"/>
        </w:rPr>
        <w:t>on random</w:t>
      </w:r>
      <w:r w:rsidR="00D53CFB">
        <w:rPr>
          <w:rFonts w:eastAsiaTheme="minorEastAsia"/>
        </w:rPr>
        <w:t xml:space="preserve"> </w:t>
      </w:r>
      <w:r w:rsidR="00D53CFB" w:rsidRPr="00D53CFB">
        <w:rPr>
          <w:rFonts w:eastAsiaTheme="minorEastAsia"/>
        </w:rPr>
        <w:t>variables</w:t>
      </w:r>
      <w:r w:rsidR="00D53CF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k+1</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oMath>
      <w:r w:rsidR="00D53CFB" w:rsidRPr="00D53CFB">
        <w:rPr>
          <w:rFonts w:eastAsiaTheme="minorEastAsia"/>
        </w:rPr>
        <w:t xml:space="preserve"> starting in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D53CFB" w:rsidRPr="00D53CFB">
        <w:rPr>
          <w:rFonts w:eastAsiaTheme="minorEastAsia"/>
        </w:rPr>
        <w:t xml:space="preserve"> while following </w:t>
      </w:r>
      <m:oMath>
        <m:r>
          <w:rPr>
            <w:rFonts w:ascii="Cambria Math" w:eastAsiaTheme="minorEastAsia" w:hAnsi="Cambria Math"/>
          </w:rPr>
          <m:t>π</m:t>
        </m:r>
      </m:oMath>
      <w:r w:rsidR="00D53CFB" w:rsidRPr="00D53CFB">
        <w:rPr>
          <w:rFonts w:eastAsiaTheme="minorEastAsia"/>
        </w:rPr>
        <w:t>?</w:t>
      </w:r>
    </w:p>
    <w:p w14:paraId="54843740" w14:textId="54D187A9" w:rsidR="00D56B8D" w:rsidRDefault="00D53CFB" w:rsidP="007E6470">
      <w:pPr>
        <w:ind w:left="284"/>
        <w:rPr>
          <w:rFonts w:eastAsiaTheme="minorEastAsia"/>
        </w:rPr>
      </w:pPr>
      <w:r>
        <w:rPr>
          <w:rFonts w:eastAsiaTheme="minorEastAsia"/>
        </w:rPr>
        <w:t xml:space="preserve">With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oMath>
      <w:r>
        <w:rPr>
          <w:rFonts w:eastAsiaTheme="minorEastAsia"/>
        </w:rPr>
        <w:t xml:space="preserve"> being the state transition probability of transitioning from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oMath>
      <w:r>
        <w:rPr>
          <w:rFonts w:eastAsiaTheme="minorEastAsia"/>
        </w:rPr>
        <w:t xml:space="preserve"> when picking action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oMath>
      <w:r>
        <w:rPr>
          <w:rFonts w:eastAsiaTheme="minorEastAsia"/>
        </w:rPr>
        <w:t>.</w:t>
      </w:r>
    </w:p>
    <w:p w14:paraId="4CAB2EF8" w14:textId="5E35AD7E" w:rsidR="00D53CFB" w:rsidRDefault="00D53CFB" w:rsidP="00D56B8D">
      <w:pPr>
        <w:ind w:left="284"/>
        <w:rPr>
          <w:rFonts w:eastAsiaTheme="minorEastAsia"/>
        </w:rPr>
      </w:pPr>
    </w:p>
    <w:p w14:paraId="4C4DACF7" w14:textId="38C5A57B" w:rsidR="00D53CFB" w:rsidRDefault="00D53CFB" w:rsidP="00D56B8D">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Pr>
          <w:rFonts w:eastAsiaTheme="minorEastAsia"/>
        </w:rPr>
        <w:t xml:space="preserve">The relative probability of a trajectory under the target and behavior policy, the </w:t>
      </w:r>
      <w:r w:rsidRPr="00D53CFB">
        <w:rPr>
          <w:rFonts w:eastAsiaTheme="minorEastAsia"/>
          <w:i/>
        </w:rPr>
        <w:t>importance sampling ratio</w:t>
      </w:r>
      <w:r>
        <w:rPr>
          <w:rFonts w:eastAsiaTheme="minorEastAsia"/>
        </w:rPr>
        <w:t xml:space="preserve">, from sample step </w:t>
      </w:r>
      <m:oMath>
        <m:r>
          <w:rPr>
            <w:rFonts w:ascii="Cambria Math" w:eastAsiaTheme="minorEastAsia" w:hAnsi="Cambria Math"/>
          </w:rPr>
          <m:t>k</m:t>
        </m:r>
      </m:oMath>
      <w:r>
        <w:rPr>
          <w:rFonts w:eastAsiaTheme="minorEastAsia"/>
        </w:rPr>
        <w:t xml:space="preserve"> to </w:t>
      </w:r>
      <m:oMath>
        <m:r>
          <w:rPr>
            <w:rFonts w:ascii="Cambria Math" w:eastAsiaTheme="minorEastAsia" w:hAnsi="Cambria Math"/>
          </w:rPr>
          <m:t>T</m:t>
        </m:r>
      </m:oMath>
      <w:r>
        <w:rPr>
          <w:rFonts w:eastAsiaTheme="minorEastAsia"/>
        </w:rPr>
        <w:t xml:space="preserve"> is:</w:t>
      </w:r>
    </w:p>
    <w:p w14:paraId="4B077478" w14:textId="58686996" w:rsidR="00D53CFB" w:rsidRPr="00D53CFB" w:rsidRDefault="00000000" w:rsidP="00D53CFB">
      <w:pPr>
        <w:ind w:left="284"/>
        <w:rPr>
          <w:rFonts w:eastAsiaTheme="minorEastAsia"/>
        </w:rPr>
      </w:pPr>
      <m:oMathPara>
        <m:oMath>
          <m:sSub>
            <m:sSubPr>
              <m:ctrlPr>
                <w:rPr>
                  <w:rFonts w:ascii="Cambria Math" w:hAnsi="Cambria Math"/>
                  <w:i/>
                </w:rPr>
              </m:ctrlPr>
            </m:sSubPr>
            <m:e>
              <m:r>
                <w:rPr>
                  <w:rFonts w:ascii="Cambria Math" w:hAnsi="Cambria Math"/>
                </w:rPr>
                <m:t>ρ</m:t>
              </m:r>
            </m:e>
            <m:sub>
              <m:r>
                <w:rPr>
                  <w:rFonts w:ascii="Cambria Math" w:hAnsi="Cambria Math"/>
                </w:rPr>
                <m:t>k:T</m:t>
              </m:r>
            </m:sub>
          </m:sSub>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T-1</m:t>
                  </m:r>
                </m:sup>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nary>
            </m:num>
            <m:den>
              <m:nary>
                <m:naryPr>
                  <m:chr m:val="∏"/>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T-1</m:t>
                  </m:r>
                </m:sup>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e>
              </m:nary>
            </m:den>
          </m:f>
          <m:r>
            <w:rPr>
              <w:rFonts w:ascii="Cambria Math" w:eastAsiaTheme="minorEastAsia" w:hAnsi="Cambria Math"/>
            </w:rPr>
            <m:t>=</m:t>
          </m:r>
          <m:f>
            <m:fPr>
              <m:ctrlPr>
                <w:rPr>
                  <w:rFonts w:ascii="Cambria Math" w:eastAsiaTheme="minorEastAsia" w:hAnsi="Cambria Math"/>
                  <w:i/>
                </w:rPr>
              </m:ctrlPr>
            </m:fPr>
            <m:num>
              <m:nary>
                <m:naryPr>
                  <m:chr m:val="∏"/>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T-1</m:t>
                  </m:r>
                </m:sup>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e>
              </m:nary>
            </m:num>
            <m:den>
              <m:nary>
                <m:naryPr>
                  <m:chr m:val="∏"/>
                  <m:ctrlPr>
                    <w:rPr>
                      <w:rFonts w:ascii="Cambria Math" w:eastAsiaTheme="minorEastAsia" w:hAnsi="Cambria Math"/>
                      <w:i/>
                    </w:rPr>
                  </m:ctrlPr>
                </m:naryPr>
                <m:sub>
                  <m:r>
                    <w:rPr>
                      <w:rFonts w:ascii="Cambria Math" w:eastAsiaTheme="minorEastAsia" w:hAnsi="Cambria Math"/>
                    </w:rPr>
                    <m:t>k</m:t>
                  </m:r>
                </m:sub>
                <m:sup>
                  <m:r>
                    <w:rPr>
                      <w:rFonts w:ascii="Cambria Math" w:eastAsiaTheme="minorEastAsia" w:hAnsi="Cambria Math"/>
                    </w:rPr>
                    <m:t>T-1</m:t>
                  </m:r>
                </m:sup>
                <m:e>
                  <m:r>
                    <w:rPr>
                      <w:rFonts w:ascii="Cambria Math" w:eastAsiaTheme="minorEastAsia" w:hAnsi="Cambria Math"/>
                    </w:rPr>
                    <m:t>b</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e>
              </m:nary>
            </m:den>
          </m:f>
        </m:oMath>
      </m:oMathPara>
    </w:p>
    <w:p w14:paraId="1D45F291" w14:textId="77777777" w:rsidR="00805664" w:rsidRDefault="00805664" w:rsidP="00D53CFB">
      <w:pPr>
        <w:ind w:left="284"/>
        <w:rPr>
          <w:rFonts w:eastAsiaTheme="minorEastAsia"/>
        </w:rPr>
      </w:pPr>
      <w:r>
        <w:rPr>
          <w:rFonts w:eastAsiaTheme="minorEastAsia"/>
        </w:rPr>
        <w:t xml:space="preserve">This tells us, in other words, how big the likelihood of observing the one trajectory following the behavior policy and then mapping it to the target policy. </w:t>
      </w:r>
    </w:p>
    <w:p w14:paraId="48CA4B66" w14:textId="2F71C1FA" w:rsidR="00D53CFB" w:rsidRDefault="00000000" w:rsidP="00D53CFB">
      <w:pPr>
        <w:ind w:left="284"/>
        <w:rPr>
          <w:rFonts w:eastAsiaTheme="minorEastAsia"/>
        </w:rPr>
      </w:pPr>
      <m:oMath>
        <m:sSub>
          <m:sSubPr>
            <m:ctrlPr>
              <w:rPr>
                <w:rFonts w:ascii="Cambria Math" w:hAnsi="Cambria Math"/>
                <w:i/>
              </w:rPr>
            </m:ctrlPr>
          </m:sSubPr>
          <m:e>
            <m:r>
              <w:rPr>
                <w:rFonts w:ascii="Cambria Math" w:hAnsi="Cambria Math"/>
              </w:rPr>
              <m:t>ρ</m:t>
            </m:r>
          </m:e>
          <m:sub>
            <m:r>
              <w:rPr>
                <w:rFonts w:ascii="Cambria Math" w:hAnsi="Cambria Math"/>
              </w:rPr>
              <m:t>k:T</m:t>
            </m:r>
          </m:sub>
        </m:sSub>
      </m:oMath>
      <w:r w:rsidR="00805664">
        <w:rPr>
          <w:rFonts w:eastAsiaTheme="minorEastAsia"/>
        </w:rPr>
        <w:t xml:space="preserve"> denotes the episodes we are considering, starting at sampling step </w:t>
      </w:r>
      <m:oMath>
        <m:r>
          <w:rPr>
            <w:rFonts w:ascii="Cambria Math" w:eastAsiaTheme="minorEastAsia" w:hAnsi="Cambria Math"/>
          </w:rPr>
          <m:t>k</m:t>
        </m:r>
      </m:oMath>
      <w:r w:rsidR="00805664">
        <w:rPr>
          <w:rFonts w:eastAsiaTheme="minorEastAsia"/>
        </w:rPr>
        <w:t xml:space="preserve"> until termination </w:t>
      </w:r>
      <m:oMath>
        <m:r>
          <w:rPr>
            <w:rFonts w:ascii="Cambria Math" w:eastAsiaTheme="minorEastAsia" w:hAnsi="Cambria Math"/>
          </w:rPr>
          <m:t>T</m:t>
        </m:r>
      </m:oMath>
      <w:r w:rsidR="00805664">
        <w:rPr>
          <w:rFonts w:eastAsiaTheme="minorEastAsia"/>
        </w:rPr>
        <w:t>.</w:t>
      </w:r>
    </w:p>
    <w:p w14:paraId="3A2B5023" w14:textId="77777777" w:rsidR="00F45B09" w:rsidRDefault="00F45B09" w:rsidP="00D53CFB">
      <w:pPr>
        <w:ind w:left="284"/>
        <w:rPr>
          <w:rFonts w:eastAsiaTheme="minorEastAsia"/>
        </w:rPr>
      </w:pPr>
    </w:p>
    <w:p w14:paraId="10539999" w14:textId="2D550C9D" w:rsidR="002D34F2" w:rsidRPr="00F45B09" w:rsidRDefault="00D83092" w:rsidP="00D53CFB">
      <w:pPr>
        <w:ind w:left="284"/>
        <w:rPr>
          <w:rFonts w:eastAsiaTheme="minorEastAsia"/>
          <w:b/>
        </w:rPr>
      </w:pPr>
      <w:r w:rsidRPr="00F45B09">
        <w:rPr>
          <w:rFonts w:eastAsiaTheme="minorEastAsia"/>
          <w:b/>
        </w:rPr>
        <w:t>Interpretation</w:t>
      </w:r>
    </w:p>
    <w:tbl>
      <w:tblPr>
        <w:tblStyle w:val="Tabellenraster"/>
        <w:tblW w:w="0" w:type="auto"/>
        <w:tblInd w:w="284" w:type="dxa"/>
        <w:tblLook w:val="04A0" w:firstRow="1" w:lastRow="0" w:firstColumn="1" w:lastColumn="0" w:noHBand="0" w:noVBand="1"/>
      </w:tblPr>
      <w:tblGrid>
        <w:gridCol w:w="1412"/>
        <w:gridCol w:w="7366"/>
      </w:tblGrid>
      <w:tr w:rsidR="002D34F2" w14:paraId="2A7A0766" w14:textId="77777777" w:rsidTr="002D34F2">
        <w:trPr>
          <w:trHeight w:val="420"/>
        </w:trPr>
        <w:tc>
          <w:tcPr>
            <w:tcW w:w="1412" w:type="dxa"/>
            <w:vAlign w:val="center"/>
          </w:tcPr>
          <w:p w14:paraId="4F401554" w14:textId="05FEB70B" w:rsidR="002D34F2" w:rsidRDefault="00000000" w:rsidP="002D34F2">
            <w:pPr>
              <w:ind w:left="166"/>
              <w:jc w:val="center"/>
              <w:rPr>
                <w:rFonts w:eastAsiaTheme="minorEastAsia"/>
              </w:rPr>
            </w:pPr>
            <m:oMathPara>
              <m:oMath>
                <m:sSub>
                  <m:sSubPr>
                    <m:ctrlPr>
                      <w:rPr>
                        <w:rFonts w:ascii="Cambria Math" w:hAnsi="Cambria Math"/>
                        <w:i/>
                      </w:rPr>
                    </m:ctrlPr>
                  </m:sSubPr>
                  <m:e>
                    <m:r>
                      <w:rPr>
                        <w:rFonts w:ascii="Cambria Math" w:hAnsi="Cambria Math"/>
                      </w:rPr>
                      <m:t>ρ</m:t>
                    </m:r>
                  </m:e>
                  <m:sub>
                    <m:r>
                      <w:rPr>
                        <w:rFonts w:ascii="Cambria Math" w:hAnsi="Cambria Math"/>
                      </w:rPr>
                      <m:t>k:T</m:t>
                    </m:r>
                  </m:sub>
                </m:sSub>
                <m:r>
                  <w:rPr>
                    <w:rFonts w:ascii="Cambria Math" w:eastAsiaTheme="minorEastAsia" w:hAnsi="Cambria Math"/>
                  </w:rPr>
                  <m:t>&gt;1</m:t>
                </m:r>
              </m:oMath>
            </m:oMathPara>
          </w:p>
        </w:tc>
        <w:tc>
          <w:tcPr>
            <w:tcW w:w="7366" w:type="dxa"/>
          </w:tcPr>
          <w:p w14:paraId="6CDB0C76" w14:textId="3C3DDC4F" w:rsidR="002D34F2" w:rsidRDefault="002D34F2" w:rsidP="00D53CFB">
            <w:pPr>
              <w:ind w:left="0"/>
              <w:rPr>
                <w:rFonts w:eastAsiaTheme="minorEastAsia"/>
              </w:rPr>
            </w:pPr>
            <w:r>
              <w:rPr>
                <w:rFonts w:eastAsiaTheme="minorEastAsia"/>
              </w:rPr>
              <w:t xml:space="preserve">Observed trajectory is </w:t>
            </w:r>
            <w:r w:rsidRPr="002D34F2">
              <w:rPr>
                <w:rFonts w:eastAsiaTheme="minorEastAsia"/>
                <w:i/>
              </w:rPr>
              <w:t>more likely</w:t>
            </w:r>
            <w:r>
              <w:rPr>
                <w:rFonts w:eastAsiaTheme="minorEastAsia"/>
              </w:rPr>
              <w:t xml:space="preserve"> to be observed in the target policy </w:t>
            </w:r>
            <m:oMath>
              <m:r>
                <w:rPr>
                  <w:rFonts w:ascii="Cambria Math" w:eastAsiaTheme="minorEastAsia" w:hAnsi="Cambria Math"/>
                </w:rPr>
                <m:t>π</m:t>
              </m:r>
            </m:oMath>
            <w:r>
              <w:rPr>
                <w:rFonts w:eastAsiaTheme="minorEastAsia"/>
              </w:rPr>
              <w:t xml:space="preserve"> than the behavior policy </w:t>
            </w:r>
            <m:oMath>
              <m:r>
                <w:rPr>
                  <w:rFonts w:ascii="Cambria Math" w:eastAsiaTheme="minorEastAsia" w:hAnsi="Cambria Math"/>
                </w:rPr>
                <m:t>b</m:t>
              </m:r>
            </m:oMath>
            <w:r>
              <w:rPr>
                <w:rFonts w:eastAsiaTheme="minorEastAsia"/>
              </w:rPr>
              <w:t xml:space="preserve"> </w:t>
            </w:r>
            <w:r w:rsidRPr="00883129">
              <w:t>→</w:t>
            </w:r>
            <w:r>
              <w:t xml:space="preserve"> very representative</w:t>
            </w:r>
          </w:p>
        </w:tc>
      </w:tr>
      <w:tr w:rsidR="002D34F2" w14:paraId="6C079348" w14:textId="77777777" w:rsidTr="002D34F2">
        <w:trPr>
          <w:trHeight w:val="418"/>
        </w:trPr>
        <w:tc>
          <w:tcPr>
            <w:tcW w:w="1412" w:type="dxa"/>
            <w:vAlign w:val="center"/>
          </w:tcPr>
          <w:p w14:paraId="3F3F2784" w14:textId="60DCED33" w:rsidR="002D34F2" w:rsidRDefault="00000000" w:rsidP="002D34F2">
            <w:pPr>
              <w:ind w:left="166"/>
              <w:jc w:val="center"/>
              <w:rPr>
                <w:rFonts w:eastAsia="Times New Roman" w:cs="Arial"/>
              </w:rPr>
            </w:pPr>
            <m:oMathPara>
              <m:oMath>
                <m:sSub>
                  <m:sSubPr>
                    <m:ctrlPr>
                      <w:rPr>
                        <w:rFonts w:ascii="Cambria Math" w:hAnsi="Cambria Math"/>
                        <w:i/>
                      </w:rPr>
                    </m:ctrlPr>
                  </m:sSubPr>
                  <m:e>
                    <m:r>
                      <w:rPr>
                        <w:rFonts w:ascii="Cambria Math" w:hAnsi="Cambria Math"/>
                      </w:rPr>
                      <m:t>ρ</m:t>
                    </m:r>
                  </m:e>
                  <m:sub>
                    <m:r>
                      <w:rPr>
                        <w:rFonts w:ascii="Cambria Math" w:hAnsi="Cambria Math"/>
                      </w:rPr>
                      <m:t>k:T</m:t>
                    </m:r>
                  </m:sub>
                </m:sSub>
                <m:r>
                  <w:rPr>
                    <w:rFonts w:ascii="Cambria Math" w:hAnsi="Cambria Math"/>
                  </w:rPr>
                  <m:t>&lt;1</m:t>
                </m:r>
              </m:oMath>
            </m:oMathPara>
          </w:p>
        </w:tc>
        <w:tc>
          <w:tcPr>
            <w:tcW w:w="7366" w:type="dxa"/>
          </w:tcPr>
          <w:p w14:paraId="2E46C530" w14:textId="386D50A7" w:rsidR="002D34F2" w:rsidRDefault="002D34F2" w:rsidP="002D34F2">
            <w:pPr>
              <w:ind w:left="0"/>
              <w:rPr>
                <w:rFonts w:eastAsiaTheme="minorEastAsia"/>
              </w:rPr>
            </w:pPr>
            <w:r>
              <w:rPr>
                <w:rFonts w:eastAsiaTheme="minorEastAsia"/>
              </w:rPr>
              <w:t xml:space="preserve">Observed trajectory is </w:t>
            </w:r>
            <w:r>
              <w:rPr>
                <w:rFonts w:eastAsiaTheme="minorEastAsia"/>
                <w:i/>
              </w:rPr>
              <w:t>less</w:t>
            </w:r>
            <w:r w:rsidRPr="002D34F2">
              <w:rPr>
                <w:rFonts w:eastAsiaTheme="minorEastAsia"/>
                <w:i/>
              </w:rPr>
              <w:t xml:space="preserve"> likely</w:t>
            </w:r>
            <w:r>
              <w:rPr>
                <w:rFonts w:eastAsiaTheme="minorEastAsia"/>
              </w:rPr>
              <w:t xml:space="preserve"> to be observed in the behavior policy </w:t>
            </w:r>
            <m:oMath>
              <m:r>
                <w:rPr>
                  <w:rFonts w:ascii="Cambria Math" w:eastAsiaTheme="minorEastAsia" w:hAnsi="Cambria Math"/>
                </w:rPr>
                <m:t>b</m:t>
              </m:r>
            </m:oMath>
            <w:r>
              <w:rPr>
                <w:rFonts w:eastAsiaTheme="minorEastAsia"/>
              </w:rPr>
              <w:t xml:space="preserve"> than the target policy </w:t>
            </w:r>
            <m:oMath>
              <m:r>
                <w:rPr>
                  <w:rFonts w:ascii="Cambria Math" w:eastAsiaTheme="minorEastAsia" w:hAnsi="Cambria Math"/>
                </w:rPr>
                <m:t>π</m:t>
              </m:r>
            </m:oMath>
            <w:r>
              <w:rPr>
                <w:rFonts w:eastAsiaTheme="minorEastAsia"/>
              </w:rPr>
              <w:t xml:space="preserve"> </w:t>
            </w:r>
            <w:r w:rsidRPr="00883129">
              <w:t>→</w:t>
            </w:r>
            <w:r>
              <w:t xml:space="preserve"> not very representative</w:t>
            </w:r>
          </w:p>
        </w:tc>
      </w:tr>
    </w:tbl>
    <w:p w14:paraId="07B415FD" w14:textId="77777777" w:rsidR="002D34F2" w:rsidRDefault="002D34F2" w:rsidP="00D53CFB">
      <w:pPr>
        <w:ind w:left="284"/>
        <w:rPr>
          <w:rFonts w:eastAsiaTheme="minorEastAsia"/>
        </w:rPr>
      </w:pPr>
    </w:p>
    <w:p w14:paraId="1E2272CF" w14:textId="2EC61647" w:rsidR="00353F68" w:rsidRDefault="00353F68" w:rsidP="00353F68">
      <w:pPr>
        <w:pStyle w:val="berschrift3"/>
        <w:rPr>
          <w:rFonts w:eastAsiaTheme="minorEastAsia"/>
        </w:rPr>
      </w:pPr>
      <w:r>
        <w:rPr>
          <w:rFonts w:eastAsiaTheme="minorEastAsia"/>
        </w:rPr>
        <w:lastRenderedPageBreak/>
        <w:t>Ordinary Importance Sampling (OIS)</w:t>
      </w:r>
    </w:p>
    <w:p w14:paraId="0C54F164" w14:textId="39FCFDD3" w:rsidR="00B46576" w:rsidRDefault="00353F68" w:rsidP="007A1E4B">
      <w:pPr>
        <w:ind w:left="284"/>
        <w:rPr>
          <w:rFonts w:eastAsiaTheme="minorEastAsia"/>
        </w:rPr>
      </w:pPr>
      <w:r>
        <w:rPr>
          <w:rFonts w:eastAsiaTheme="minorEastAsia"/>
        </w:rPr>
        <w:t>We n</w:t>
      </w:r>
      <w:r w:rsidR="00805664">
        <w:rPr>
          <w:rFonts w:eastAsiaTheme="minorEastAsia"/>
        </w:rPr>
        <w:t>ow apply this importance sampling ratio, also called ordinary importance sampling (OIS), to the Monte Carlo Prediction.</w:t>
      </w:r>
      <w:r w:rsidR="007A1E4B">
        <w:rPr>
          <w:rFonts w:eastAsiaTheme="minorEastAsia"/>
        </w:rPr>
        <w:t xml:space="preserve"> </w:t>
      </w:r>
      <w:r w:rsidR="007A1E4B" w:rsidRPr="007A1E4B">
        <w:rPr>
          <w:rFonts w:eastAsiaTheme="minorEastAsia"/>
        </w:rPr>
        <w:t>It is convenient here to number</w:t>
      </w:r>
      <w:r w:rsidR="007A1E4B">
        <w:rPr>
          <w:rFonts w:eastAsiaTheme="minorEastAsia"/>
        </w:rPr>
        <w:t xml:space="preserve"> </w:t>
      </w:r>
      <w:r w:rsidR="007A1E4B" w:rsidRPr="007A1E4B">
        <w:rPr>
          <w:rFonts w:eastAsiaTheme="minorEastAsia"/>
        </w:rPr>
        <w:t>time steps in a way that increases across episode boundaries. That is, if the first episode</w:t>
      </w:r>
      <w:r w:rsidR="007A1E4B">
        <w:rPr>
          <w:rFonts w:eastAsiaTheme="minorEastAsia"/>
        </w:rPr>
        <w:t xml:space="preserve"> </w:t>
      </w:r>
      <w:r w:rsidR="007A1E4B" w:rsidRPr="007A1E4B">
        <w:rPr>
          <w:rFonts w:eastAsiaTheme="minorEastAsia"/>
        </w:rPr>
        <w:t xml:space="preserve">of the batch ends in a terminal state at time </w:t>
      </w:r>
      <m:oMath>
        <m:r>
          <w:rPr>
            <w:rFonts w:ascii="Cambria Math" w:eastAsiaTheme="minorEastAsia" w:hAnsi="Cambria Math"/>
          </w:rPr>
          <m:t>k=100</m:t>
        </m:r>
      </m:oMath>
      <w:r w:rsidR="007A1E4B" w:rsidRPr="007A1E4B">
        <w:rPr>
          <w:rFonts w:eastAsiaTheme="minorEastAsia"/>
        </w:rPr>
        <w:t>, then the next episode begins at time</w:t>
      </w:r>
      <w:r w:rsidR="007A1E4B">
        <w:rPr>
          <w:rFonts w:eastAsiaTheme="minorEastAsia"/>
        </w:rPr>
        <w:t xml:space="preserve"> </w:t>
      </w:r>
      <m:oMath>
        <m:r>
          <w:rPr>
            <w:rFonts w:ascii="Cambria Math" w:eastAsiaTheme="minorEastAsia" w:hAnsi="Cambria Math"/>
          </w:rPr>
          <m:t>k=101</m:t>
        </m:r>
      </m:oMath>
      <w:r w:rsidR="007A1E4B" w:rsidRPr="007A1E4B">
        <w:rPr>
          <w:rFonts w:eastAsiaTheme="minorEastAsia"/>
        </w:rPr>
        <w:t>. This enables us to use time-step numbers to refer to particular steps in particular</w:t>
      </w:r>
      <w:r w:rsidR="007A1E4B">
        <w:rPr>
          <w:rFonts w:eastAsiaTheme="minorEastAsia"/>
        </w:rPr>
        <w:t xml:space="preserve"> </w:t>
      </w:r>
      <w:r w:rsidR="007A1E4B" w:rsidRPr="007A1E4B">
        <w:rPr>
          <w:rFonts w:eastAsiaTheme="minorEastAsia"/>
        </w:rPr>
        <w:t xml:space="preserve">episodes. In particular, we can define the set of all time steps in which state </w:t>
      </w:r>
      <m:oMath>
        <m:r>
          <w:rPr>
            <w:rFonts w:ascii="Cambria Math" w:eastAsiaTheme="minorEastAsia" w:hAnsi="Cambria Math"/>
          </w:rPr>
          <m:t>s</m:t>
        </m:r>
      </m:oMath>
      <w:r w:rsidR="007A1E4B" w:rsidRPr="007A1E4B">
        <w:rPr>
          <w:rFonts w:eastAsiaTheme="minorEastAsia"/>
        </w:rPr>
        <w:t xml:space="preserve"> is visited,</w:t>
      </w:r>
      <w:r w:rsidR="007A1E4B">
        <w:rPr>
          <w:rFonts w:eastAsiaTheme="minorEastAsia"/>
        </w:rPr>
        <w:t xml:space="preserve"> </w:t>
      </w:r>
      <w:r w:rsidR="007A1E4B" w:rsidRPr="007A1E4B">
        <w:rPr>
          <w:rFonts w:eastAsiaTheme="minorEastAsia"/>
        </w:rPr>
        <w:t xml:space="preserve">denoted </w:t>
      </w:r>
      <m:oMath>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sidR="007A1E4B" w:rsidRPr="007A1E4B">
        <w:rPr>
          <w:rFonts w:eastAsiaTheme="minorEastAsia"/>
        </w:rPr>
        <w:t xml:space="preserve">. </w:t>
      </w:r>
    </w:p>
    <w:p w14:paraId="75DF90D6" w14:textId="584C909E" w:rsidR="00805664" w:rsidRPr="00B46576" w:rsidRDefault="007A1E4B" w:rsidP="007A1E4B">
      <w:pPr>
        <w:ind w:left="284"/>
        <w:rPr>
          <w:rFonts w:eastAsiaTheme="minorEastAsia"/>
          <w:color w:val="BFBFBF" w:themeColor="background1" w:themeShade="BF"/>
        </w:rPr>
      </w:pPr>
      <w:r w:rsidRPr="00B46576">
        <w:rPr>
          <w:rFonts w:eastAsiaTheme="minorEastAsia"/>
          <w:color w:val="BFBFBF" w:themeColor="background1" w:themeShade="BF"/>
        </w:rPr>
        <w:t xml:space="preserve">This is for an every-visit method; for a first-visit method, </w:t>
      </w:r>
      <m:oMath>
        <m:r>
          <m:rPr>
            <m:scr m:val="script"/>
          </m:rPr>
          <w:rPr>
            <w:rFonts w:ascii="Cambria Math" w:eastAsiaTheme="minorEastAsia" w:hAnsi="Cambria Math"/>
            <w:color w:val="BFBFBF" w:themeColor="background1" w:themeShade="BF"/>
          </w:rPr>
          <m:t>T</m:t>
        </m:r>
        <m:d>
          <m:dPr>
            <m:ctrlPr>
              <w:rPr>
                <w:rFonts w:ascii="Cambria Math" w:eastAsiaTheme="minorEastAsia" w:hAnsi="Cambria Math"/>
                <w:i/>
                <w:color w:val="BFBFBF" w:themeColor="background1" w:themeShade="BF"/>
              </w:rPr>
            </m:ctrlPr>
          </m:dPr>
          <m:e>
            <m:sSub>
              <m:sSubPr>
                <m:ctrlPr>
                  <w:rPr>
                    <w:rFonts w:ascii="Cambria Math" w:eastAsiaTheme="minorEastAsia" w:hAnsi="Cambria Math"/>
                    <w:i/>
                    <w:color w:val="BFBFBF" w:themeColor="background1" w:themeShade="BF"/>
                  </w:rPr>
                </m:ctrlPr>
              </m:sSubPr>
              <m:e>
                <m:r>
                  <w:rPr>
                    <w:rFonts w:ascii="Cambria Math" w:eastAsiaTheme="minorEastAsia" w:hAnsi="Cambria Math"/>
                    <w:color w:val="BFBFBF" w:themeColor="background1" w:themeShade="BF"/>
                  </w:rPr>
                  <m:t>s</m:t>
                </m:r>
              </m:e>
              <m:sub>
                <m:r>
                  <w:rPr>
                    <w:rFonts w:ascii="Cambria Math" w:eastAsiaTheme="minorEastAsia" w:hAnsi="Cambria Math"/>
                    <w:color w:val="BFBFBF" w:themeColor="background1" w:themeShade="BF"/>
                  </w:rPr>
                  <m:t>k</m:t>
                </m:r>
              </m:sub>
            </m:sSub>
          </m:e>
        </m:d>
      </m:oMath>
      <w:r w:rsidRPr="00B46576">
        <w:rPr>
          <w:rFonts w:eastAsiaTheme="minorEastAsia"/>
          <w:color w:val="BFBFBF" w:themeColor="background1" w:themeShade="BF"/>
        </w:rPr>
        <w:t xml:space="preserve"> would only include time steps that were first visits to s within their episodes.</w:t>
      </w:r>
    </w:p>
    <w:p w14:paraId="275C34B5" w14:textId="175EDE92" w:rsidR="00805664" w:rsidRDefault="00805664" w:rsidP="00D53CFB">
      <w:pPr>
        <w:ind w:left="284"/>
        <w:rPr>
          <w:rFonts w:eastAsiaTheme="minorEastAsia"/>
        </w:rPr>
      </w:pPr>
    </w:p>
    <w:p w14:paraId="2D8D4036" w14:textId="50ABE6CD" w:rsidR="00805664" w:rsidRDefault="00805664" w:rsidP="00805664">
      <w:pPr>
        <w:ind w:left="284"/>
        <w:rPr>
          <w:rFonts w:eastAsiaTheme="minorEastAsia"/>
        </w:rPr>
      </w:pPr>
      <w:r w:rsidRPr="00805664">
        <w:rPr>
          <w:rFonts w:ascii="Segoe UI Emoji" w:eastAsiaTheme="minorEastAsia" w:hAnsi="Segoe UI Emoji" w:cs="Segoe UI Emoji"/>
        </w:rPr>
        <w:t>📑</w:t>
      </w:r>
      <w:r>
        <w:rPr>
          <w:rFonts w:eastAsiaTheme="minorEastAsia"/>
        </w:rPr>
        <w:t xml:space="preserve"> E</w:t>
      </w:r>
      <w:r w:rsidRPr="00805664">
        <w:rPr>
          <w:rFonts w:eastAsiaTheme="minorEastAsia"/>
        </w:rPr>
        <w:t xml:space="preserve">stimating the state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oMath>
      <w:r w:rsidRPr="00805664">
        <w:rPr>
          <w:rFonts w:eastAsiaTheme="minorEastAsia"/>
        </w:rPr>
        <w:t xml:space="preserve"> following a behavior policy </w:t>
      </w:r>
      <m:oMath>
        <m:r>
          <w:rPr>
            <w:rFonts w:ascii="Cambria Math" w:eastAsiaTheme="minorEastAsia" w:hAnsi="Cambria Math"/>
          </w:rPr>
          <m:t>b</m:t>
        </m:r>
      </m:oMath>
      <w:r w:rsidRPr="00805664">
        <w:rPr>
          <w:rFonts w:eastAsiaTheme="minorEastAsia"/>
        </w:rPr>
        <w:t xml:space="preserve"> using ordinary</w:t>
      </w:r>
      <w:r>
        <w:rPr>
          <w:rFonts w:eastAsiaTheme="minorEastAsia"/>
        </w:rPr>
        <w:t xml:space="preserve"> </w:t>
      </w:r>
      <w:r w:rsidRPr="00805664">
        <w:rPr>
          <w:rFonts w:eastAsiaTheme="minorEastAsia"/>
        </w:rPr>
        <w:t>importance sampling</w:t>
      </w:r>
      <w:r>
        <w:rPr>
          <w:rFonts w:eastAsiaTheme="minorEastAsia"/>
        </w:rPr>
        <w:t>,</w:t>
      </w:r>
      <w:r w:rsidRPr="00805664">
        <w:rPr>
          <w:rFonts w:eastAsiaTheme="minorEastAsia"/>
        </w:rPr>
        <w:t xml:space="preserve"> results in scaling and averaging the sampled</w:t>
      </w:r>
      <w:r>
        <w:rPr>
          <w:rFonts w:eastAsiaTheme="minorEastAsia"/>
        </w:rPr>
        <w:t xml:space="preserve"> </w:t>
      </w:r>
      <w:r w:rsidRPr="00805664">
        <w:rPr>
          <w:rFonts w:eastAsiaTheme="minorEastAsia"/>
        </w:rPr>
        <w:t>returns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oMath>
      <w:r w:rsidR="00FB204B">
        <w:rPr>
          <w:rFonts w:eastAsiaTheme="minorEastAsia"/>
        </w:rPr>
        <w:t xml:space="preserve"> (by policy </w:t>
      </w:r>
      <m:oMath>
        <m:r>
          <w:rPr>
            <w:rFonts w:ascii="Cambria Math" w:eastAsiaTheme="minorEastAsia" w:hAnsi="Cambria Math"/>
          </w:rPr>
          <m:t>b</m:t>
        </m:r>
      </m:oMath>
      <w:r w:rsidR="00FB204B">
        <w:rPr>
          <w:rFonts w:eastAsiaTheme="minorEastAsia"/>
        </w:rPr>
        <w:t>)</w:t>
      </w:r>
      <w:r w:rsidRPr="00805664">
        <w:rPr>
          <w:rFonts w:eastAsiaTheme="minorEastAsia"/>
        </w:rPr>
        <w:t xml:space="preserve"> by the importance sampling ratio</w:t>
      </w:r>
      <w:r>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k:T</m:t>
            </m:r>
          </m:sub>
        </m:sSub>
      </m:oMath>
      <w:r w:rsidRPr="00805664">
        <w:rPr>
          <w:rFonts w:eastAsiaTheme="minorEastAsia"/>
        </w:rPr>
        <w:t xml:space="preserve"> per episode:</w:t>
      </w:r>
    </w:p>
    <w:p w14:paraId="67FAD856" w14:textId="177A2009" w:rsidR="002F0E4F" w:rsidRPr="005672B0" w:rsidRDefault="00000000" w:rsidP="002F0E4F">
      <w:pPr>
        <w:ind w:left="284"/>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m:t>
          </m:r>
          <m:f>
            <m:fPr>
              <m:ctrlPr>
                <w:rPr>
                  <w:rFonts w:ascii="Cambria Math" w:eastAsiaTheme="minorEastAsia" w:hAnsi="Cambria Math"/>
                  <w:i/>
                </w:rPr>
              </m:ctrlPr>
            </m:fPr>
            <m:num>
              <m:nary>
                <m:naryPr>
                  <m:chr m:val="∑"/>
                  <m:supHide m:val="1"/>
                  <m:ctrlPr>
                    <w:rPr>
                      <w:rFonts w:ascii="Cambria Math" w:eastAsiaTheme="minorEastAsia" w:hAnsi="Cambria Math"/>
                      <w:i/>
                    </w:rPr>
                  </m:ctrlPr>
                </m:naryPr>
                <m:sub>
                  <m:r>
                    <w:rPr>
                      <w:rFonts w:ascii="Cambria Math" w:eastAsiaTheme="minorEastAsia" w:hAnsi="Cambria Math"/>
                    </w:rPr>
                    <m:t>k∈</m:t>
                  </m:r>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k:T</m:t>
                      </m:r>
                      <m:d>
                        <m:dPr>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e>
              </m:nary>
            </m:num>
            <m:den>
              <m:d>
                <m:dPr>
                  <m:begChr m:val="|"/>
                  <m:endChr m:val="|"/>
                  <m:ctrlPr>
                    <w:rPr>
                      <w:rFonts w:ascii="Cambria Math" w:eastAsiaTheme="minorEastAsia" w:hAnsi="Cambria Math"/>
                      <w:i/>
                    </w:rPr>
                  </m:ctrlPr>
                </m:dPr>
                <m:e>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e>
              </m:d>
            </m:den>
          </m:f>
        </m:oMath>
      </m:oMathPara>
    </w:p>
    <w:p w14:paraId="09CF4465" w14:textId="59C1B058" w:rsidR="005672B0" w:rsidRPr="005672B0" w:rsidRDefault="005672B0" w:rsidP="00805664">
      <w:pPr>
        <w:ind w:left="284"/>
        <w:rPr>
          <w:rFonts w:eastAsiaTheme="minorEastAsia"/>
        </w:rPr>
      </w:pPr>
      <w:r>
        <w:rPr>
          <w:rFonts w:eastAsiaTheme="minorEastAsia"/>
        </w:rPr>
        <w:t>Notation remark:</w:t>
      </w:r>
    </w:p>
    <w:p w14:paraId="3EFA018C" w14:textId="448B579F" w:rsidR="005672B0" w:rsidRPr="005672B0" w:rsidRDefault="00000000" w:rsidP="005672B0">
      <w:pPr>
        <w:pStyle w:val="Listenabsatz"/>
        <w:numPr>
          <w:ilvl w:val="0"/>
          <w:numId w:val="3"/>
        </w:numPr>
        <w:rPr>
          <w:rFonts w:eastAsiaTheme="minorEastAsia"/>
        </w:rPr>
      </w:pPr>
      <m:oMath>
        <m:d>
          <m:dPr>
            <m:begChr m:val="|"/>
            <m:endChr m:val="|"/>
            <m:ctrlPr>
              <w:rPr>
                <w:rFonts w:ascii="Cambria Math" w:eastAsiaTheme="minorEastAsia" w:hAnsi="Cambria Math"/>
                <w:i/>
              </w:rPr>
            </m:ctrlPr>
          </m:dPr>
          <m:e>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e>
        </m:d>
      </m:oMath>
      <w:r w:rsidR="005672B0">
        <w:rPr>
          <w:rFonts w:eastAsiaTheme="minorEastAsia"/>
        </w:rPr>
        <w:t xml:space="preserve"> is the </w:t>
      </w:r>
      <w:r w:rsidR="00B46576">
        <w:rPr>
          <w:rFonts w:eastAsiaTheme="minorEastAsia"/>
        </w:rPr>
        <w:t xml:space="preserve">amount of time steps in </w:t>
      </w:r>
      <m:oMath>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p>
    <w:p w14:paraId="784116F4" w14:textId="517202A8" w:rsidR="005672B0" w:rsidRDefault="005672B0" w:rsidP="005672B0">
      <w:pPr>
        <w:pStyle w:val="Listenabsatz"/>
        <w:numPr>
          <w:ilvl w:val="0"/>
          <w:numId w:val="3"/>
        </w:numPr>
        <w:rPr>
          <w:rFonts w:eastAsiaTheme="minorEastAsia"/>
        </w:rPr>
      </w:pPr>
      <m:oMath>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oMath>
      <w:r w:rsidRPr="005672B0">
        <w:rPr>
          <w:rFonts w:eastAsiaTheme="minorEastAsia"/>
        </w:rPr>
        <w:t xml:space="preserve"> denotes the s</w:t>
      </w:r>
      <w:r>
        <w:rPr>
          <w:rFonts w:eastAsiaTheme="minorEastAsia"/>
        </w:rPr>
        <w:t xml:space="preserve">et of all time steps in which the state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is visited</w:t>
      </w:r>
    </w:p>
    <w:p w14:paraId="050402F0" w14:textId="6EA6D137" w:rsidR="005672B0" w:rsidRPr="005672B0" w:rsidRDefault="005672B0" w:rsidP="005672B0">
      <w:pPr>
        <w:pStyle w:val="Listenabsatz"/>
        <w:numPr>
          <w:ilvl w:val="0"/>
          <w:numId w:val="3"/>
        </w:numPr>
        <w:rPr>
          <w:rFonts w:eastAsiaTheme="minorEastAsia"/>
        </w:rPr>
      </w:pP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k</m:t>
            </m:r>
          </m:e>
        </m:d>
      </m:oMath>
      <w:r>
        <w:rPr>
          <w:rFonts w:eastAsiaTheme="minorEastAsia"/>
        </w:rPr>
        <w:t xml:space="preserve"> is the termination of a specific episode starting from</w:t>
      </w:r>
      <w:r w:rsidR="00B46576">
        <w:rPr>
          <w:rFonts w:eastAsiaTheme="minorEastAsia"/>
        </w:rPr>
        <w:t xml:space="preserve"> time step</w:t>
      </w:r>
      <w:r>
        <w:rPr>
          <w:rFonts w:eastAsiaTheme="minorEastAsia"/>
        </w:rPr>
        <w:t xml:space="preserve"> </w:t>
      </w:r>
      <m:oMath>
        <m:r>
          <w:rPr>
            <w:rFonts w:ascii="Cambria Math" w:eastAsiaTheme="minorEastAsia" w:hAnsi="Cambria Math"/>
          </w:rPr>
          <m:t>k</m:t>
        </m:r>
      </m:oMath>
    </w:p>
    <w:p w14:paraId="48BADC47" w14:textId="027E5DDB" w:rsidR="00D56B8D" w:rsidRDefault="00D56B8D" w:rsidP="00D56B8D">
      <w:pPr>
        <w:ind w:left="284"/>
      </w:pPr>
    </w:p>
    <w:p w14:paraId="074F3D08" w14:textId="39E074DF" w:rsidR="00FB204B" w:rsidRDefault="00FB204B" w:rsidP="00D56B8D">
      <w:pPr>
        <w:ind w:left="284"/>
      </w:pPr>
      <w:r>
        <w:rPr>
          <w:rFonts w:ascii="Segoe UI Emoji" w:hAnsi="Segoe UI Emoji" w:cs="Segoe UI Emoji"/>
        </w:rPr>
        <w:t xml:space="preserve">❗ </w:t>
      </w:r>
      <w:r>
        <w:t xml:space="preserve">This mapping to </w:t>
      </w:r>
      <m:oMath>
        <m:acc>
          <m:accPr>
            <m:ctrlPr>
              <w:rPr>
                <w:rFonts w:ascii="Cambria Math" w:hAnsi="Cambria Math"/>
                <w:i/>
              </w:rPr>
            </m:ctrlPr>
          </m:accPr>
          <m:e>
            <m:r>
              <w:rPr>
                <w:rFonts w:ascii="Cambria Math" w:hAnsi="Cambria Math"/>
              </w:rPr>
              <m:t>v</m:t>
            </m:r>
          </m:e>
        </m:acc>
      </m:oMath>
      <w:r>
        <w:t xml:space="preserve"> Is perfectly fine, meaning its bias-free (first-visit assumption). However, if </w:t>
      </w:r>
      <m:oMath>
        <m:r>
          <w:rPr>
            <w:rFonts w:ascii="Cambria Math" w:hAnsi="Cambria Math"/>
          </w:rPr>
          <m:t>ρ</m:t>
        </m:r>
      </m:oMath>
      <w:r>
        <w:t xml:space="preserve"> is large (distinctly different policies) the estimates variance is large.</w:t>
      </w:r>
    </w:p>
    <w:p w14:paraId="3DB4897C" w14:textId="00516768" w:rsidR="00FB204B" w:rsidRDefault="00FB204B" w:rsidP="00D56B8D">
      <w:pPr>
        <w:ind w:left="284"/>
      </w:pPr>
    </w:p>
    <w:p w14:paraId="4DF8AA71" w14:textId="1FC8114F" w:rsidR="00353F68" w:rsidRDefault="00353F68" w:rsidP="00353F68">
      <w:pPr>
        <w:pStyle w:val="berschrift3"/>
      </w:pPr>
      <w:r>
        <w:t>Weighted Importance Sampling (WIS)</w:t>
      </w:r>
    </w:p>
    <w:p w14:paraId="4E8060BF" w14:textId="39069FEF" w:rsidR="00353F68" w:rsidRDefault="00353F68" w:rsidP="00353F68">
      <w:pPr>
        <w:ind w:left="284"/>
        <w:rPr>
          <w:rFonts w:eastAsiaTheme="minorEastAsia"/>
        </w:rPr>
      </w:pPr>
      <w:r w:rsidRPr="00805664">
        <w:rPr>
          <w:rFonts w:ascii="Segoe UI Emoji" w:eastAsiaTheme="minorEastAsia" w:hAnsi="Segoe UI Emoji" w:cs="Segoe UI Emoji"/>
        </w:rPr>
        <w:t>📑</w:t>
      </w:r>
      <w:r>
        <w:rPr>
          <w:rFonts w:eastAsiaTheme="minorEastAsia"/>
        </w:rPr>
        <w:t xml:space="preserve"> E</w:t>
      </w:r>
      <w:r w:rsidRPr="00805664">
        <w:rPr>
          <w:rFonts w:eastAsiaTheme="minorEastAsia"/>
        </w:rPr>
        <w:t xml:space="preserve">stimating the state value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oMath>
      <w:r w:rsidRPr="00805664">
        <w:rPr>
          <w:rFonts w:eastAsiaTheme="minorEastAsia"/>
        </w:rPr>
        <w:t xml:space="preserve"> following a behavior policy </w:t>
      </w:r>
      <m:oMath>
        <m:r>
          <w:rPr>
            <w:rFonts w:ascii="Cambria Math" w:eastAsiaTheme="minorEastAsia" w:hAnsi="Cambria Math"/>
          </w:rPr>
          <m:t>b</m:t>
        </m:r>
      </m:oMath>
      <w:r w:rsidRPr="00805664">
        <w:rPr>
          <w:rFonts w:eastAsiaTheme="minorEastAsia"/>
        </w:rPr>
        <w:t xml:space="preserve"> using </w:t>
      </w:r>
      <w:r>
        <w:rPr>
          <w:rFonts w:eastAsiaTheme="minorEastAsia"/>
        </w:rPr>
        <w:t>weighted importance</w:t>
      </w:r>
      <w:r w:rsidRPr="00805664">
        <w:rPr>
          <w:rFonts w:eastAsiaTheme="minorEastAsia"/>
        </w:rPr>
        <w:t xml:space="preserve"> sampling</w:t>
      </w:r>
      <w:r>
        <w:rPr>
          <w:rFonts w:eastAsiaTheme="minorEastAsia"/>
        </w:rPr>
        <w:t>,</w:t>
      </w:r>
      <w:r w:rsidRPr="00805664">
        <w:rPr>
          <w:rFonts w:eastAsiaTheme="minorEastAsia"/>
        </w:rPr>
        <w:t xml:space="preserve"> results in scaling and </w:t>
      </w:r>
      <w:r>
        <w:rPr>
          <w:rFonts w:eastAsiaTheme="minorEastAsia"/>
        </w:rPr>
        <w:t>a weighted averaging of</w:t>
      </w:r>
      <w:r w:rsidRPr="00805664">
        <w:rPr>
          <w:rFonts w:eastAsiaTheme="minorEastAsia"/>
        </w:rPr>
        <w:t xml:space="preserve"> the sampled</w:t>
      </w:r>
      <w:r>
        <w:rPr>
          <w:rFonts w:eastAsiaTheme="minorEastAsia"/>
        </w:rPr>
        <w:t xml:space="preserve"> </w:t>
      </w:r>
      <w:r w:rsidRPr="00805664">
        <w:rPr>
          <w:rFonts w:eastAsiaTheme="minorEastAsia"/>
        </w:rPr>
        <w:t>returns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oMath>
      <w:r>
        <w:rPr>
          <w:rFonts w:eastAsiaTheme="minorEastAsia"/>
        </w:rPr>
        <w:t xml:space="preserve"> </w:t>
      </w:r>
      <w:r w:rsidRPr="00805664">
        <w:rPr>
          <w:rFonts w:eastAsiaTheme="minorEastAsia"/>
        </w:rPr>
        <w:t>by the importance sampling ratio</w:t>
      </w:r>
      <w:r>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k:T</m:t>
            </m:r>
          </m:sub>
        </m:sSub>
      </m:oMath>
      <w:r w:rsidRPr="00805664">
        <w:rPr>
          <w:rFonts w:eastAsiaTheme="minorEastAsia"/>
        </w:rPr>
        <w:t xml:space="preserve"> per episode</w:t>
      </w:r>
      <w:r>
        <w:rPr>
          <w:rFonts w:eastAsiaTheme="minorEastAsia"/>
        </w:rPr>
        <w:t>.</w:t>
      </w:r>
    </w:p>
    <w:p w14:paraId="2E0C5674" w14:textId="2CE3E828" w:rsidR="00353F68" w:rsidRPr="005672B0" w:rsidRDefault="00000000" w:rsidP="00353F68">
      <w:pPr>
        <w:ind w:left="284"/>
        <w:rPr>
          <w:rFonts w:eastAsiaTheme="minorEastAsia"/>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m:t>
          </m:r>
          <m:f>
            <m:fPr>
              <m:ctrlPr>
                <w:rPr>
                  <w:rFonts w:ascii="Cambria Math" w:eastAsiaTheme="minorEastAsia" w:hAnsi="Cambria Math"/>
                  <w:i/>
                </w:rPr>
              </m:ctrlPr>
            </m:fPr>
            <m:num>
              <m:nary>
                <m:naryPr>
                  <m:chr m:val="∑"/>
                  <m:supHide m:val="1"/>
                  <m:ctrlPr>
                    <w:rPr>
                      <w:rFonts w:ascii="Cambria Math" w:eastAsiaTheme="minorEastAsia" w:hAnsi="Cambria Math"/>
                      <w:i/>
                    </w:rPr>
                  </m:ctrlPr>
                </m:naryPr>
                <m:sub>
                  <m:r>
                    <w:rPr>
                      <w:rFonts w:ascii="Cambria Math" w:eastAsiaTheme="minorEastAsia" w:hAnsi="Cambria Math"/>
                    </w:rPr>
                    <m:t>k∈</m:t>
                  </m:r>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k:T</m:t>
                      </m:r>
                      <m:d>
                        <m:dPr>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e>
              </m:nary>
            </m:num>
            <m:den>
              <m:nary>
                <m:naryPr>
                  <m:chr m:val="∑"/>
                  <m:supHide m:val="1"/>
                  <m:ctrlPr>
                    <w:rPr>
                      <w:rFonts w:ascii="Cambria Math" w:eastAsiaTheme="minorEastAsia" w:hAnsi="Cambria Math"/>
                      <w:i/>
                    </w:rPr>
                  </m:ctrlPr>
                </m:naryPr>
                <m:sub>
                  <m:r>
                    <w:rPr>
                      <w:rFonts w:ascii="Cambria Math" w:eastAsiaTheme="minorEastAsia" w:hAnsi="Cambria Math"/>
                    </w:rPr>
                    <m:t>k∈</m:t>
                  </m:r>
                  <m:r>
                    <m:rPr>
                      <m:scr m:val="script"/>
                    </m:rP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sub>
                <m:sup/>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k:T</m:t>
                      </m:r>
                      <m:d>
                        <m:dPr>
                          <m:ctrlPr>
                            <w:rPr>
                              <w:rFonts w:ascii="Cambria Math" w:eastAsiaTheme="minorEastAsia" w:hAnsi="Cambria Math"/>
                              <w:i/>
                            </w:rPr>
                          </m:ctrlPr>
                        </m:dPr>
                        <m:e>
                          <m:r>
                            <w:rPr>
                              <w:rFonts w:ascii="Cambria Math" w:eastAsiaTheme="minorEastAsia" w:hAnsi="Cambria Math"/>
                            </w:rPr>
                            <m:t>k</m:t>
                          </m:r>
                        </m:e>
                      </m:d>
                    </m:sub>
                  </m:sSub>
                </m:e>
              </m:nary>
            </m:den>
          </m:f>
        </m:oMath>
      </m:oMathPara>
    </w:p>
    <w:p w14:paraId="7DF31A99" w14:textId="6A7EBFC4" w:rsidR="00353F68" w:rsidRDefault="00353F68" w:rsidP="00353F68">
      <w:pPr>
        <w:ind w:left="284"/>
      </w:pPr>
      <w:r w:rsidRPr="00353F68">
        <w:t xml:space="preserve">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v</m:t>
                </m:r>
              </m:e>
            </m:acc>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e>
        </m:d>
        <m:r>
          <w:rPr>
            <w:rFonts w:ascii="Cambria Math" w:eastAsiaTheme="minorEastAsia" w:hAnsi="Cambria Math"/>
          </w:rPr>
          <m:t>=0</m:t>
        </m:r>
      </m:oMath>
      <w:r>
        <w:t>,</w:t>
      </w:r>
      <w:r w:rsidRPr="00353F68">
        <w:t xml:space="preserve"> if the denominator is zero</w:t>
      </w:r>
      <w:r>
        <w:t>.</w:t>
      </w:r>
    </w:p>
    <w:p w14:paraId="5DC104C8" w14:textId="1B8FA21D" w:rsidR="00353F68" w:rsidRDefault="00353F68" w:rsidP="00353F68">
      <w:pPr>
        <w:ind w:left="284"/>
      </w:pPr>
    </w:p>
    <w:p w14:paraId="704AF931" w14:textId="0CB68294" w:rsidR="00353F68" w:rsidRDefault="00353F68" w:rsidP="00353F68">
      <w:pPr>
        <w:ind w:left="284"/>
      </w:pPr>
      <w:r w:rsidRPr="00353F68">
        <w:rPr>
          <w:noProof/>
        </w:rPr>
        <w:drawing>
          <wp:anchor distT="0" distB="0" distL="114300" distR="114300" simplePos="0" relativeHeight="251741184" behindDoc="0" locked="0" layoutInCell="1" allowOverlap="1" wp14:anchorId="68471933" wp14:editId="4100D704">
            <wp:simplePos x="0" y="0"/>
            <wp:positionH relativeFrom="margin">
              <wp:posOffset>87581</wp:posOffset>
            </wp:positionH>
            <wp:positionV relativeFrom="paragraph">
              <wp:posOffset>392430</wp:posOffset>
            </wp:positionV>
            <wp:extent cx="3390265" cy="1701800"/>
            <wp:effectExtent l="0" t="0" r="635" b="0"/>
            <wp:wrapSquare wrapText="bothSides"/>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0265" cy="1701800"/>
                    </a:xfrm>
                    <a:prstGeom prst="rect">
                      <a:avLst/>
                    </a:prstGeom>
                  </pic:spPr>
                </pic:pic>
              </a:graphicData>
            </a:graphic>
            <wp14:sizeRelH relativeFrom="margin">
              <wp14:pctWidth>0</wp14:pctWidth>
            </wp14:sizeRelH>
            <wp14:sizeRelV relativeFrom="margin">
              <wp14:pctHeight>0</wp14:pctHeight>
            </wp14:sizeRelV>
          </wp:anchor>
        </w:drawing>
      </w:r>
      <w:r>
        <w:rPr>
          <w:rFonts w:ascii="Segoe UI Emoji" w:hAnsi="Segoe UI Emoji" w:cs="Segoe UI Emoji"/>
        </w:rPr>
        <w:t xml:space="preserve">❗ </w:t>
      </w:r>
      <w:r>
        <w:t xml:space="preserve">By this approach, we introduce bias (which vanishes to zero in the limit). But we limit variance while the OIS’s variance is unbounded. </w:t>
      </w:r>
      <w:r w:rsidRPr="00883129">
        <w:t>→</w:t>
      </w:r>
      <w:r>
        <w:t xml:space="preserve"> Bias–Variance Dilemma.</w:t>
      </w:r>
    </w:p>
    <w:p w14:paraId="54C42DEA" w14:textId="58F01084" w:rsidR="00353F68" w:rsidRDefault="00353F68" w:rsidP="00353F68">
      <w:pPr>
        <w:ind w:left="284"/>
      </w:pPr>
    </w:p>
    <w:p w14:paraId="189B077B" w14:textId="00AB5C0D" w:rsidR="00353F68" w:rsidRDefault="00D84E13" w:rsidP="00353F68">
      <w:pPr>
        <w:ind w:left="284"/>
      </w:pPr>
      <w:r>
        <w:t>In the long run</w:t>
      </w:r>
      <w:r w:rsidR="00BE78D8">
        <w:t xml:space="preserve"> (</w:t>
      </w:r>
      <w:r w:rsidRPr="00D84E13">
        <w:rPr>
          <w:i/>
        </w:rPr>
        <w:t>in this figure for ~</w:t>
      </w:r>
      <m:oMath>
        <m:r>
          <w:rPr>
            <w:rFonts w:ascii="Cambria Math" w:hAnsi="Cambria Math"/>
          </w:rPr>
          <m:t>episodes&gt;100)</m:t>
        </m:r>
      </m:oMath>
      <w:r>
        <w:rPr>
          <w:rFonts w:eastAsiaTheme="minorEastAsia"/>
        </w:rPr>
        <w:t xml:space="preserve"> OIS actually performs better than WIS.</w:t>
      </w:r>
    </w:p>
    <w:p w14:paraId="4C305752" w14:textId="6D1AD64C" w:rsidR="00353F68" w:rsidRDefault="00353F68" w:rsidP="00353F68">
      <w:pPr>
        <w:ind w:left="284"/>
      </w:pPr>
    </w:p>
    <w:p w14:paraId="307C0291" w14:textId="672341B5" w:rsidR="00353F68" w:rsidRDefault="00353F68" w:rsidP="00353F68">
      <w:pPr>
        <w:ind w:left="284"/>
      </w:pPr>
    </w:p>
    <w:p w14:paraId="4E9CA953" w14:textId="78DB1832" w:rsidR="0049443F" w:rsidRDefault="0049443F" w:rsidP="00353F68">
      <w:pPr>
        <w:ind w:left="284"/>
      </w:pPr>
    </w:p>
    <w:p w14:paraId="3EE29577" w14:textId="49DED897" w:rsidR="00BE78D8" w:rsidRDefault="00BE78D8" w:rsidP="00BE78D8">
      <w:pPr>
        <w:pStyle w:val="berschrift3"/>
      </w:pPr>
      <w:r>
        <w:lastRenderedPageBreak/>
        <w:t>Incremental Implementation (WIS)</w:t>
      </w:r>
    </w:p>
    <w:p w14:paraId="6BBB441F" w14:textId="34FA0A88" w:rsidR="00BE78D8" w:rsidRPr="00BF3182" w:rsidRDefault="00AA244B" w:rsidP="00BF3182">
      <w:pPr>
        <w:ind w:left="284"/>
        <w:rPr>
          <w:i/>
        </w:rPr>
      </w:pPr>
      <w:r>
        <w:t>MC</w:t>
      </w:r>
      <w:r w:rsidR="00E915E8">
        <w:t xml:space="preserve"> prediction methods can be implemented incrementally, on an episode-by-episode basis, </w:t>
      </w:r>
      <w:r w:rsidR="00BE78D8">
        <w:t xml:space="preserve">following the </w:t>
      </w:r>
      <w:r w:rsidR="00BE78D8">
        <w:rPr>
          <w:rFonts w:eastAsiaTheme="minorEastAsia"/>
        </w:rPr>
        <w:t>incremental/recursive implementation</w:t>
      </w:r>
      <w:r w:rsidR="00BE78D8">
        <w:t xml:space="preserve"> of the sample mean (</w:t>
      </w:r>
      <w:r w:rsidR="00BE78D8" w:rsidRPr="00BE78D8">
        <w:rPr>
          <w:i/>
        </w:rPr>
        <w:t>see:</w:t>
      </w:r>
      <w:r w:rsidR="00BF3182">
        <w:rPr>
          <w:i/>
        </w:rPr>
        <w:t xml:space="preserve"> </w:t>
      </w:r>
      <w:r w:rsidR="00BF3182" w:rsidRPr="00BF3182">
        <w:rPr>
          <w:i/>
        </w:rPr>
        <w:fldChar w:fldCharType="begin"/>
      </w:r>
      <w:r w:rsidR="00BF3182" w:rsidRPr="00BF3182">
        <w:rPr>
          <w:i/>
        </w:rPr>
        <w:instrText xml:space="preserve"> REF _Ref129689067 \r \h  \* MERGEFORMAT </w:instrText>
      </w:r>
      <w:r w:rsidR="00BF3182" w:rsidRPr="00BF3182">
        <w:rPr>
          <w:i/>
        </w:rPr>
      </w:r>
      <w:r w:rsidR="00BF3182" w:rsidRPr="00BF3182">
        <w:rPr>
          <w:i/>
        </w:rPr>
        <w:fldChar w:fldCharType="separate"/>
      </w:r>
      <w:r w:rsidR="00BF3182" w:rsidRPr="00BF3182">
        <w:rPr>
          <w:i/>
        </w:rPr>
        <w:t>5.1.1</w:t>
      </w:r>
      <w:r w:rsidR="00BF3182" w:rsidRPr="00BF3182">
        <w:rPr>
          <w:i/>
        </w:rPr>
        <w:fldChar w:fldCharType="end"/>
      </w:r>
      <w:r w:rsidR="00BF3182" w:rsidRPr="00BF3182">
        <w:rPr>
          <w:i/>
        </w:rPr>
        <w:t xml:space="preserve"> </w:t>
      </w:r>
      <w:r w:rsidR="00BF3182" w:rsidRPr="00BF3182">
        <w:rPr>
          <w:i/>
        </w:rPr>
        <w:fldChar w:fldCharType="begin"/>
      </w:r>
      <w:r w:rsidR="00BF3182" w:rsidRPr="00BF3182">
        <w:rPr>
          <w:i/>
        </w:rPr>
        <w:instrText xml:space="preserve"> REF _Ref129689067 \h  \* MERGEFORMAT </w:instrText>
      </w:r>
      <w:r w:rsidR="00BF3182" w:rsidRPr="00BF3182">
        <w:rPr>
          <w:i/>
        </w:rPr>
      </w:r>
      <w:r w:rsidR="00BF3182" w:rsidRPr="00BF3182">
        <w:rPr>
          <w:i/>
        </w:rPr>
        <w:fldChar w:fldCharType="separate"/>
      </w:r>
      <w:r w:rsidR="00BF3182" w:rsidRPr="00BF3182">
        <w:rPr>
          <w:rFonts w:eastAsiaTheme="minorEastAsia"/>
          <w:i/>
        </w:rPr>
        <w:t>Incremental Implementation</w:t>
      </w:r>
      <w:r w:rsidR="00BF3182" w:rsidRPr="00BF3182">
        <w:rPr>
          <w:i/>
        </w:rPr>
        <w:fldChar w:fldCharType="end"/>
      </w:r>
      <w:r w:rsidR="00BE78D8" w:rsidRPr="00BF3182">
        <w:t>)</w:t>
      </w:r>
      <w:r w:rsidR="00BF3182">
        <w:t>, whereas here we average returns.</w:t>
      </w:r>
    </w:p>
    <w:p w14:paraId="1D232A0A" w14:textId="77777777" w:rsidR="00BE78D8" w:rsidRDefault="00BE78D8" w:rsidP="00BE78D8">
      <w:pPr>
        <w:ind w:left="284"/>
      </w:pPr>
    </w:p>
    <w:p w14:paraId="77FE9D40" w14:textId="13817449" w:rsidR="00BE78D8" w:rsidRDefault="00BE78D8" w:rsidP="00BE78D8">
      <w:pPr>
        <w:ind w:left="284"/>
      </w:pPr>
      <w:r>
        <w:t>For WIS an incremental implementation is also highly desirable to save memory and computational resources. For this, we rewrite WIS:</w:t>
      </w:r>
    </w:p>
    <w:p w14:paraId="6856CD77" w14:textId="08FD7FAB" w:rsidR="00BE78D8" w:rsidRDefault="00000000" w:rsidP="00BE78D8">
      <w:pPr>
        <w:ind w:left="284"/>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i=1</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num>
            <m:den>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i=1</m:t>
                  </m:r>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nary>
            </m:den>
          </m:f>
          <m:r>
            <w:rPr>
              <w:rFonts w:ascii="Cambria Math" w:hAnsi="Cambria Math"/>
            </w:rPr>
            <m:t xml:space="preserve">      with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k:T</m:t>
              </m:r>
              <m:d>
                <m:dPr>
                  <m:ctrlPr>
                    <w:rPr>
                      <w:rFonts w:ascii="Cambria Math" w:hAnsi="Cambria Math"/>
                      <w:i/>
                    </w:rPr>
                  </m:ctrlPr>
                </m:dPr>
                <m:e>
                  <m:r>
                    <w:rPr>
                      <w:rFonts w:ascii="Cambria Math" w:hAnsi="Cambria Math"/>
                    </w:rPr>
                    <m:t>k</m:t>
                  </m:r>
                </m:e>
              </m:d>
            </m:sub>
          </m:sSub>
        </m:oMath>
      </m:oMathPara>
    </w:p>
    <w:p w14:paraId="1E452C41" w14:textId="577EB2CF" w:rsidR="00BE78D8" w:rsidRDefault="00BE78D8" w:rsidP="00BE78D8">
      <w:pPr>
        <w:ind w:left="284"/>
      </w:pPr>
      <w:r>
        <w:t>The recursive/incremental update rule is then:</w:t>
      </w:r>
    </w:p>
    <w:p w14:paraId="329E9CE5" w14:textId="1270443D" w:rsidR="00BE78D8" w:rsidRPr="001A3C34" w:rsidRDefault="00000000" w:rsidP="00BE78D8">
      <w:pPr>
        <w:ind w:left="284"/>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m:t>
                  </m:r>
                </m:sub>
              </m:sSub>
            </m:num>
            <m:den>
              <m:sSub>
                <m:sSubPr>
                  <m:ctrlPr>
                    <w:rPr>
                      <w:rFonts w:ascii="Cambria Math" w:hAnsi="Cambria Math"/>
                      <w:i/>
                    </w:rPr>
                  </m:ctrlPr>
                </m:sSubPr>
                <m:e>
                  <m:r>
                    <w:rPr>
                      <w:rFonts w:ascii="Cambria Math" w:hAnsi="Cambria Math"/>
                    </w:rPr>
                    <m:t>c</m:t>
                  </m:r>
                </m:e>
                <m:sub>
                  <m:r>
                    <w:rPr>
                      <w:rFonts w:ascii="Cambria Math" w:hAnsi="Cambria Math"/>
                    </w:rPr>
                    <m:t>i</m:t>
                  </m:r>
                </m:sub>
              </m:sSub>
            </m:den>
          </m:f>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i</m:t>
                  </m:r>
                </m:sub>
              </m:sSub>
              <m:d>
                <m:dPr>
                  <m:ctrlPr>
                    <w:rPr>
                      <w:rFonts w:ascii="Cambria Math" w:hAnsi="Cambria Math"/>
                      <w:i/>
                    </w:rPr>
                  </m:ctrlPr>
                </m:dPr>
                <m:e>
                  <m:r>
                    <w:rPr>
                      <w:rFonts w:ascii="Cambria Math" w:hAnsi="Cambria Math"/>
                    </w:rPr>
                    <m:t>s</m:t>
                  </m:r>
                </m:e>
              </m:d>
            </m:e>
          </m:d>
          <m:r>
            <w:rPr>
              <w:rFonts w:ascii="Cambria Math" w:eastAsiaTheme="minorEastAsia" w:hAnsi="Cambria Math"/>
            </w:rPr>
            <m:t>,</m:t>
          </m:r>
          <m:r>
            <w:rPr>
              <w:rFonts w:ascii="Cambria Math" w:hAnsi="Cambria Math"/>
            </w:rPr>
            <m:t xml:space="preserve">      i≥1</m:t>
          </m:r>
        </m:oMath>
      </m:oMathPara>
    </w:p>
    <w:p w14:paraId="77F6A46F" w14:textId="2BC7DA73" w:rsidR="001A3C34" w:rsidRPr="001A3C34" w:rsidRDefault="00000000" w:rsidP="00BE78D8">
      <w:pPr>
        <w:ind w:left="28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i+1</m:t>
              </m:r>
            </m:sub>
          </m:sSub>
          <m:r>
            <w:rPr>
              <w:rFonts w:ascii="Cambria Math" w:hAnsi="Cambria Math"/>
            </w:rPr>
            <m:t xml:space="preserve">      with      </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=0</m:t>
          </m:r>
        </m:oMath>
      </m:oMathPara>
    </w:p>
    <w:p w14:paraId="2D143CFA" w14:textId="143556DB" w:rsidR="001A3C34" w:rsidRPr="001A3C34" w:rsidRDefault="001A3C34" w:rsidP="00BE78D8">
      <w:pPr>
        <w:ind w:left="284"/>
        <w:rPr>
          <w:rFonts w:eastAsiaTheme="minorEastAsia"/>
        </w:rPr>
      </w:pPr>
      <w:r>
        <w:rPr>
          <w:rFonts w:eastAsiaTheme="minorEastAsia"/>
        </w:rPr>
        <w:t xml:space="preserve">Above,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Pr>
          <w:rFonts w:eastAsiaTheme="minorEastAsia"/>
        </w:rPr>
        <w:t xml:space="preserve"> is the cumulative sum of weights over all considered state visits.</w:t>
      </w:r>
    </w:p>
    <w:p w14:paraId="60524073" w14:textId="2D56CEC1" w:rsidR="001A3C34" w:rsidRDefault="001A3C34" w:rsidP="00BE78D8">
      <w:pPr>
        <w:ind w:left="284"/>
        <w:rPr>
          <w:rFonts w:eastAsiaTheme="minorEastAsia"/>
        </w:rPr>
      </w:pPr>
    </w:p>
    <w:p w14:paraId="75B3AFE3" w14:textId="2B4EE381" w:rsidR="001A3C34" w:rsidRDefault="002D34F2" w:rsidP="00BE78D8">
      <w:pPr>
        <w:ind w:left="284"/>
        <w:rPr>
          <w:rFonts w:eastAsiaTheme="minorEastAsia"/>
          <w:b/>
        </w:rPr>
      </w:pPr>
      <w:r>
        <w:rPr>
          <w:rFonts w:eastAsiaTheme="minorEastAsia"/>
          <w:b/>
          <w:noProof/>
        </w:rPr>
        <mc:AlternateContent>
          <mc:Choice Requires="wpg">
            <w:drawing>
              <wp:anchor distT="0" distB="0" distL="114300" distR="114300" simplePos="0" relativeHeight="251761664" behindDoc="0" locked="0" layoutInCell="1" allowOverlap="1" wp14:anchorId="0C7AA3C2" wp14:editId="3AA3DC4C">
                <wp:simplePos x="0" y="0"/>
                <wp:positionH relativeFrom="column">
                  <wp:posOffset>158750</wp:posOffset>
                </wp:positionH>
                <wp:positionV relativeFrom="paragraph">
                  <wp:posOffset>222885</wp:posOffset>
                </wp:positionV>
                <wp:extent cx="5601335" cy="2766060"/>
                <wp:effectExtent l="0" t="0" r="0" b="0"/>
                <wp:wrapTopAndBottom/>
                <wp:docPr id="211" name="Gruppieren 211"/>
                <wp:cNvGraphicFramePr/>
                <a:graphic xmlns:a="http://schemas.openxmlformats.org/drawingml/2006/main">
                  <a:graphicData uri="http://schemas.microsoft.com/office/word/2010/wordprocessingGroup">
                    <wpg:wgp>
                      <wpg:cNvGrpSpPr/>
                      <wpg:grpSpPr>
                        <a:xfrm>
                          <a:off x="0" y="0"/>
                          <a:ext cx="5601335" cy="2766060"/>
                          <a:chOff x="0" y="0"/>
                          <a:chExt cx="5601335" cy="2766349"/>
                        </a:xfrm>
                      </wpg:grpSpPr>
                      <pic:pic xmlns:pic="http://schemas.openxmlformats.org/drawingml/2006/picture">
                        <pic:nvPicPr>
                          <pic:cNvPr id="201" name="Grafik 201" descr="Ein Bild, das Text enthält.&#10;&#10;Automatisch generierte Beschreibung"/>
                          <pic:cNvPicPr>
                            <a:picLocks noChangeAspect="1"/>
                          </pic:cNvPicPr>
                        </pic:nvPicPr>
                        <pic:blipFill rotWithShape="1">
                          <a:blip r:embed="rId68"/>
                          <a:srcRect b="341"/>
                          <a:stretch/>
                        </pic:blipFill>
                        <pic:spPr bwMode="auto">
                          <a:xfrm>
                            <a:off x="0" y="0"/>
                            <a:ext cx="5601335" cy="2511425"/>
                          </a:xfrm>
                          <a:prstGeom prst="rect">
                            <a:avLst/>
                          </a:prstGeom>
                          <a:ln>
                            <a:noFill/>
                          </a:ln>
                          <a:extLst>
                            <a:ext uri="{53640926-AAD7-44D8-BBD7-CCE9431645EC}">
                              <a14:shadowObscured xmlns:a14="http://schemas.microsoft.com/office/drawing/2010/main"/>
                            </a:ext>
                          </a:extLst>
                        </pic:spPr>
                      </pic:pic>
                      <wps:wsp>
                        <wps:cNvPr id="210" name="Textfeld 210"/>
                        <wps:cNvSpPr txBox="1"/>
                        <wps:spPr>
                          <a:xfrm>
                            <a:off x="0" y="2574925"/>
                            <a:ext cx="5601335" cy="191424"/>
                          </a:xfrm>
                          <a:prstGeom prst="rect">
                            <a:avLst/>
                          </a:prstGeom>
                          <a:solidFill>
                            <a:prstClr val="white"/>
                          </a:solidFill>
                          <a:ln>
                            <a:noFill/>
                          </a:ln>
                        </wps:spPr>
                        <wps:txbx>
                          <w:txbxContent>
                            <w:p w14:paraId="54B73AAC" w14:textId="4558734D" w:rsidR="002D34F2" w:rsidRPr="002D34F2" w:rsidRDefault="002D34F2" w:rsidP="002D34F2">
                              <w:pPr>
                                <w:pStyle w:val="Beschriftung"/>
                                <w:jc w:val="center"/>
                                <w:rPr>
                                  <w:i w:val="0"/>
                                  <w:noProof/>
                                  <w:color w:val="auto"/>
                                  <w:sz w:val="22"/>
                                  <w:szCs w:val="22"/>
                                </w:rPr>
                              </w:pPr>
                              <w:r w:rsidRPr="002D34F2">
                                <w:rPr>
                                  <w:i w:val="0"/>
                                  <w:color w:val="auto"/>
                                  <w:sz w:val="22"/>
                                  <w:szCs w:val="22"/>
                                </w:rPr>
                                <w:t>MC-based off-policy prediction using WIS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7AA3C2" id="Gruppieren 211" o:spid="_x0000_s1072" style="position:absolute;left:0;text-align:left;margin-left:12.5pt;margin-top:17.55pt;width:441.05pt;height:217.8pt;z-index:251761664;mso-height-relative:margin" coordsize="56013,2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">
                <v:shape id="Grafik 201" o:spid="_x0000_s1073" type="#_x0000_t75" alt="Ein Bild, das Text enthält.&#10;&#10;Automatisch generierte Beschreibung" style="position:absolute;width:56013;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">
                  <v:imagedata r:id="rId69" o:title="Ein Bild, das Text enthält" cropbottom="223f"/>
                </v:shape>
                <v:shape id="Textfeld 210" o:spid="_x0000_s1074" type="#_x0000_t202" style="position:absolute;top:25749;width:56013;height:1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14:paraId="54B73AAC" w14:textId="4558734D" w:rsidR="002D34F2" w:rsidRPr="002D34F2" w:rsidRDefault="002D34F2" w:rsidP="002D34F2">
                        <w:pPr>
                          <w:pStyle w:val="Beschriftung"/>
                          <w:jc w:val="center"/>
                          <w:rPr>
                            <w:i w:val="0"/>
                            <w:noProof/>
                            <w:color w:val="auto"/>
                            <w:sz w:val="22"/>
                            <w:szCs w:val="22"/>
                          </w:rPr>
                        </w:pPr>
                        <w:r w:rsidRPr="002D34F2">
                          <w:rPr>
                            <w:i w:val="0"/>
                            <w:color w:val="auto"/>
                            <w:sz w:val="22"/>
                            <w:szCs w:val="22"/>
                          </w:rPr>
                          <w:t>MC-based off-policy prediction using WIS</w:t>
                        </w:r>
                      </w:p>
                    </w:txbxContent>
                  </v:textbox>
                </v:shape>
                <w10:wrap type="topAndBottom"/>
              </v:group>
            </w:pict>
          </mc:Fallback>
        </mc:AlternateContent>
      </w:r>
      <w:r w:rsidR="001A3C34" w:rsidRPr="001A3C34">
        <w:rPr>
          <w:rFonts w:eastAsiaTheme="minorEastAsia"/>
          <w:b/>
        </w:rPr>
        <w:t>Algorithm</w:t>
      </w:r>
    </w:p>
    <w:p w14:paraId="7FF24B77" w14:textId="712225B3" w:rsidR="000E3699" w:rsidRPr="001A3C34" w:rsidRDefault="000E3699" w:rsidP="00BE78D8">
      <w:pPr>
        <w:ind w:left="284"/>
        <w:rPr>
          <w:rFonts w:eastAsiaTheme="minorEastAsia"/>
          <w:b/>
        </w:rPr>
      </w:pPr>
    </w:p>
    <w:p w14:paraId="5DEF2FE6" w14:textId="460D413C" w:rsidR="001A3C34" w:rsidRDefault="000E3699" w:rsidP="00BE78D8">
      <w:pPr>
        <w:ind w:left="284"/>
        <w:rPr>
          <w:rFonts w:eastAsiaTheme="minorEastAsia"/>
          <w:b/>
        </w:rPr>
      </w:pPr>
      <w:r>
        <w:rPr>
          <w:rFonts w:eastAsiaTheme="minorEastAsia"/>
          <w:noProof/>
        </w:rPr>
        <w:lastRenderedPageBreak/>
        <mc:AlternateContent>
          <mc:Choice Requires="wpg">
            <w:drawing>
              <wp:anchor distT="0" distB="0" distL="114300" distR="114300" simplePos="0" relativeHeight="251745280" behindDoc="0" locked="0" layoutInCell="1" allowOverlap="1" wp14:anchorId="372EC4A7" wp14:editId="58459170">
                <wp:simplePos x="0" y="0"/>
                <wp:positionH relativeFrom="margin">
                  <wp:align>right</wp:align>
                </wp:positionH>
                <wp:positionV relativeFrom="paragraph">
                  <wp:posOffset>227773</wp:posOffset>
                </wp:positionV>
                <wp:extent cx="5601335" cy="2520315"/>
                <wp:effectExtent l="0" t="0" r="0" b="0"/>
                <wp:wrapTopAndBottom/>
                <wp:docPr id="204" name="Gruppieren 204"/>
                <wp:cNvGraphicFramePr/>
                <a:graphic xmlns:a="http://schemas.openxmlformats.org/drawingml/2006/main">
                  <a:graphicData uri="http://schemas.microsoft.com/office/word/2010/wordprocessingGroup">
                    <wpg:wgp>
                      <wpg:cNvGrpSpPr/>
                      <wpg:grpSpPr>
                        <a:xfrm>
                          <a:off x="0" y="0"/>
                          <a:ext cx="5601335" cy="2520315"/>
                          <a:chOff x="0" y="0"/>
                          <a:chExt cx="5601335" cy="2520563"/>
                        </a:xfrm>
                      </wpg:grpSpPr>
                      <pic:pic xmlns:pic="http://schemas.openxmlformats.org/drawingml/2006/picture">
                        <pic:nvPicPr>
                          <pic:cNvPr id="202" name="Grafik 202"/>
                          <pic:cNvPicPr>
                            <a:picLocks noChangeAspect="1"/>
                          </pic:cNvPicPr>
                        </pic:nvPicPr>
                        <pic:blipFill>
                          <a:blip r:embed="rId70"/>
                          <a:stretch>
                            <a:fillRect/>
                          </a:stretch>
                        </pic:blipFill>
                        <pic:spPr>
                          <a:xfrm>
                            <a:off x="0" y="0"/>
                            <a:ext cx="5601335" cy="2260600"/>
                          </a:xfrm>
                          <a:prstGeom prst="rect">
                            <a:avLst/>
                          </a:prstGeom>
                        </pic:spPr>
                      </pic:pic>
                      <wps:wsp>
                        <wps:cNvPr id="203" name="Textfeld 203"/>
                        <wps:cNvSpPr txBox="1"/>
                        <wps:spPr>
                          <a:xfrm>
                            <a:off x="0" y="2258074"/>
                            <a:ext cx="5601335" cy="262489"/>
                          </a:xfrm>
                          <a:prstGeom prst="rect">
                            <a:avLst/>
                          </a:prstGeom>
                          <a:solidFill>
                            <a:prstClr val="white"/>
                          </a:solidFill>
                          <a:ln>
                            <a:noFill/>
                          </a:ln>
                        </wps:spPr>
                        <wps:txbx>
                          <w:txbxContent>
                            <w:p w14:paraId="1BC61C56" w14:textId="77777777" w:rsidR="001A3C34" w:rsidRPr="001A3C34" w:rsidRDefault="001A3C34" w:rsidP="001A3C34">
                              <w:pPr>
                                <w:ind w:left="284"/>
                                <w:jc w:val="center"/>
                                <w:rPr>
                                  <w:rFonts w:eastAsiaTheme="minorEastAsia"/>
                                </w:rPr>
                              </w:pPr>
                              <w:r>
                                <w:rPr>
                                  <w:rFonts w:eastAsiaTheme="minorEastAsia"/>
                                </w:rPr>
                                <w:t xml:space="preserve">Algorithm applied to the forest tree MDP with </w:t>
                              </w:r>
                              <m:oMath>
                                <m:r>
                                  <w:rPr>
                                    <w:rFonts w:ascii="Cambria Math" w:eastAsiaTheme="minorEastAsia" w:hAnsi="Cambria Math"/>
                                  </w:rPr>
                                  <m:t>b</m:t>
                                </m:r>
                              </m:oMath>
                              <w:r>
                                <w:rPr>
                                  <w:rFonts w:eastAsiaTheme="minorEastAsia"/>
                                </w:rPr>
                                <w:t xml:space="preserve"> being 50/50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2EC4A7" id="Gruppieren 204" o:spid="_x0000_s1075" style="position:absolute;left:0;text-align:left;margin-left:389.85pt;margin-top:17.95pt;width:441.05pt;height:198.45pt;z-index:251745280;mso-position-horizontal:right;mso-position-horizontal-relative:margin;mso-height-relative:margin" coordsize="56013,25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">
                <v:shape id="Grafik 202" o:spid="_x0000_s1076" type="#_x0000_t75" style="position:absolute;width:56013;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">
                  <v:imagedata r:id="rId71" o:title=""/>
                </v:shape>
                <v:shape id="Textfeld 203" o:spid="_x0000_s1077" type="#_x0000_t202" style="position:absolute;top:22580;width:5601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1BC61C56" w14:textId="77777777" w:rsidR="001A3C34" w:rsidRPr="001A3C34" w:rsidRDefault="001A3C34" w:rsidP="001A3C34">
                        <w:pPr>
                          <w:ind w:left="284"/>
                          <w:jc w:val="center"/>
                          <w:rPr>
                            <w:rFonts w:eastAsiaTheme="minorEastAsia"/>
                          </w:rPr>
                        </w:pPr>
                        <w:r>
                          <w:rPr>
                            <w:rFonts w:eastAsiaTheme="minorEastAsia"/>
                          </w:rPr>
                          <w:t xml:space="preserve">Algorithm applied to the forest tree MDP with </w:t>
                        </w:r>
                        <m:oMath>
                          <m:r>
                            <w:rPr>
                              <w:rFonts w:ascii="Cambria Math" w:eastAsiaTheme="minorEastAsia" w:hAnsi="Cambria Math"/>
                            </w:rPr>
                            <m:t>b</m:t>
                          </m:r>
                        </m:oMath>
                        <w:r>
                          <w:rPr>
                            <w:rFonts w:eastAsiaTheme="minorEastAsia"/>
                          </w:rPr>
                          <w:t xml:space="preserve"> being 50/50</w:t>
                        </w:r>
                      </w:p>
                    </w:txbxContent>
                  </v:textbox>
                </v:shape>
                <w10:wrap type="topAndBottom" anchorx="margin"/>
              </v:group>
            </w:pict>
          </mc:Fallback>
        </mc:AlternateContent>
      </w:r>
      <w:r w:rsidR="001A3C34" w:rsidRPr="001A3C34">
        <w:rPr>
          <w:rFonts w:eastAsiaTheme="minorEastAsia"/>
          <w:b/>
        </w:rPr>
        <w:t>Example</w:t>
      </w:r>
    </w:p>
    <w:p w14:paraId="488030D3" w14:textId="77777777" w:rsidR="000E3699" w:rsidRPr="001A3C34" w:rsidRDefault="000E3699" w:rsidP="00BE78D8">
      <w:pPr>
        <w:ind w:left="284"/>
        <w:rPr>
          <w:rFonts w:eastAsiaTheme="minorEastAsia"/>
          <w:b/>
        </w:rPr>
      </w:pPr>
    </w:p>
    <w:p w14:paraId="0CEFB941" w14:textId="5D231680" w:rsidR="0009207E" w:rsidRDefault="0009207E" w:rsidP="0009207E">
      <w:pPr>
        <w:pStyle w:val="berschrift2"/>
      </w:pPr>
      <w:bookmarkStart w:id="42" w:name="_Toc137034085"/>
      <w:r>
        <w:t>Monte Carlo Off-Policy Control</w:t>
      </w:r>
      <w:bookmarkEnd w:id="42"/>
    </w:p>
    <w:p w14:paraId="7BAC3FD1" w14:textId="50D99BBE" w:rsidR="00363620" w:rsidRDefault="001A3C34" w:rsidP="001A3C34">
      <w:r>
        <w:t>This puts MC-based control utilizing GPI together with off-policy learning based on above algorithm. Requirement for off-policy MC-based control are:</w:t>
      </w:r>
    </w:p>
    <w:p w14:paraId="45EAB03B" w14:textId="00E17ABD" w:rsidR="00CF0D6B" w:rsidRPr="0031549F" w:rsidRDefault="001A3C34" w:rsidP="00FA10DA">
      <w:pPr>
        <w:pStyle w:val="Listenabsatz"/>
        <w:numPr>
          <w:ilvl w:val="0"/>
          <w:numId w:val="3"/>
        </w:numPr>
        <w:rPr>
          <w:rFonts w:eastAsiaTheme="minorEastAsia"/>
        </w:rPr>
      </w:pPr>
      <w:r w:rsidRPr="0031549F">
        <w:rPr>
          <w:i/>
        </w:rPr>
        <w:t>Coverage</w:t>
      </w:r>
      <w:r>
        <w:t xml:space="preserve">: behavior policy </w:t>
      </w:r>
      <m:oMath>
        <m:r>
          <w:rPr>
            <w:rFonts w:ascii="Cambria Math" w:hAnsi="Cambria Math"/>
          </w:rPr>
          <m:t>b</m:t>
        </m:r>
      </m:oMath>
      <w:r w:rsidRPr="0031549F">
        <w:rPr>
          <w:rFonts w:eastAsiaTheme="minorEastAsia"/>
        </w:rPr>
        <w:t xml:space="preserve"> has non-zero </w:t>
      </w:r>
      <w:r w:rsidR="00CF0D6B" w:rsidRPr="0031549F">
        <w:rPr>
          <w:rFonts w:eastAsiaTheme="minorEastAsia"/>
        </w:rPr>
        <w:t xml:space="preserve">probability of selecting actions that might be taken by the target policy </w:t>
      </w:r>
      <m:oMath>
        <m:r>
          <w:rPr>
            <w:rFonts w:ascii="Cambria Math" w:eastAsiaTheme="minorEastAsia" w:hAnsi="Cambria Math"/>
          </w:rPr>
          <m:t>π</m:t>
        </m:r>
      </m:oMath>
      <w:r w:rsidR="0031549F" w:rsidRPr="0031549F">
        <w:rPr>
          <w:rFonts w:eastAsiaTheme="minorEastAsia"/>
        </w:rPr>
        <w:t xml:space="preserve">. </w:t>
      </w:r>
      <w:r w:rsidR="00CF0D6B">
        <w:t xml:space="preserve">This results in the behavior policy </w:t>
      </w:r>
      <m:oMath>
        <m:r>
          <w:rPr>
            <w:rFonts w:ascii="Cambria Math" w:hAnsi="Cambria Math"/>
          </w:rPr>
          <m:t>b</m:t>
        </m:r>
      </m:oMath>
      <w:r w:rsidR="00CF0D6B" w:rsidRPr="0031549F">
        <w:rPr>
          <w:rFonts w:eastAsiaTheme="minorEastAsia"/>
        </w:rPr>
        <w:t xml:space="preserve"> being </w:t>
      </w:r>
      <w:r w:rsidR="00CF0D6B" w:rsidRPr="0031549F">
        <w:rPr>
          <w:rFonts w:eastAsiaTheme="minorEastAsia"/>
          <w:i/>
        </w:rPr>
        <w:t>soft.</w:t>
      </w:r>
    </w:p>
    <w:p w14:paraId="6995DBBF" w14:textId="25C2FC82" w:rsidR="00CF0D6B" w:rsidRDefault="00CF0D6B" w:rsidP="00CF0D6B">
      <w:pPr>
        <w:rPr>
          <w:rFonts w:eastAsiaTheme="minorEastAsia"/>
        </w:rPr>
      </w:pPr>
    </w:p>
    <w:p w14:paraId="165CA96B" w14:textId="6E0DAD12" w:rsidR="00CF0D6B" w:rsidRPr="00CF0D6B" w:rsidRDefault="002D34F2" w:rsidP="00CF0D6B">
      <w:pPr>
        <w:rPr>
          <w:rFonts w:eastAsiaTheme="minorEastAsia"/>
          <w:b/>
        </w:rPr>
      </w:pPr>
      <w:r>
        <w:rPr>
          <w:rFonts w:eastAsiaTheme="minorEastAsia"/>
          <w:b/>
          <w:noProof/>
        </w:rPr>
        <mc:AlternateContent>
          <mc:Choice Requires="wpg">
            <w:drawing>
              <wp:anchor distT="0" distB="0" distL="114300" distR="114300" simplePos="0" relativeHeight="251758592" behindDoc="0" locked="0" layoutInCell="1" allowOverlap="1" wp14:anchorId="1DB56F92" wp14:editId="3D09C3A8">
                <wp:simplePos x="0" y="0"/>
                <wp:positionH relativeFrom="column">
                  <wp:posOffset>33655</wp:posOffset>
                </wp:positionH>
                <wp:positionV relativeFrom="paragraph">
                  <wp:posOffset>222885</wp:posOffset>
                </wp:positionV>
                <wp:extent cx="5688965" cy="3322320"/>
                <wp:effectExtent l="0" t="0" r="6985" b="0"/>
                <wp:wrapSquare wrapText="bothSides"/>
                <wp:docPr id="209" name="Gruppieren 209"/>
                <wp:cNvGraphicFramePr/>
                <a:graphic xmlns:a="http://schemas.openxmlformats.org/drawingml/2006/main">
                  <a:graphicData uri="http://schemas.microsoft.com/office/word/2010/wordprocessingGroup">
                    <wpg:wgp>
                      <wpg:cNvGrpSpPr/>
                      <wpg:grpSpPr>
                        <a:xfrm>
                          <a:off x="0" y="0"/>
                          <a:ext cx="5688965" cy="3322320"/>
                          <a:chOff x="0" y="0"/>
                          <a:chExt cx="5688965" cy="3322652"/>
                        </a:xfrm>
                      </wpg:grpSpPr>
                      <pic:pic xmlns:pic="http://schemas.openxmlformats.org/drawingml/2006/picture">
                        <pic:nvPicPr>
                          <pic:cNvPr id="205" name="Grafik 205" descr="Ein Bild, das Text enthält.&#10;&#10;Automatisch generierte Beschreibung"/>
                          <pic:cNvPicPr>
                            <a:picLocks noChangeAspect="1"/>
                          </pic:cNvPicPr>
                        </pic:nvPicPr>
                        <pic:blipFill>
                          <a:blip r:embed="rId72"/>
                          <a:stretch>
                            <a:fillRect/>
                          </a:stretch>
                        </pic:blipFill>
                        <pic:spPr>
                          <a:xfrm>
                            <a:off x="0" y="0"/>
                            <a:ext cx="5688965" cy="3111500"/>
                          </a:xfrm>
                          <a:prstGeom prst="rect">
                            <a:avLst/>
                          </a:prstGeom>
                        </pic:spPr>
                      </pic:pic>
                      <wps:wsp>
                        <wps:cNvPr id="208" name="Textfeld 208"/>
                        <wps:cNvSpPr txBox="1"/>
                        <wps:spPr>
                          <a:xfrm>
                            <a:off x="0" y="3114035"/>
                            <a:ext cx="5688965" cy="208617"/>
                          </a:xfrm>
                          <a:prstGeom prst="rect">
                            <a:avLst/>
                          </a:prstGeom>
                          <a:solidFill>
                            <a:prstClr val="white"/>
                          </a:solidFill>
                          <a:ln>
                            <a:noFill/>
                          </a:ln>
                        </wps:spPr>
                        <wps:txbx>
                          <w:txbxContent>
                            <w:p w14:paraId="37146CF8" w14:textId="687C5380" w:rsidR="002D34F2" w:rsidRPr="002D34F2" w:rsidRDefault="002D34F2" w:rsidP="002D34F2">
                              <w:pPr>
                                <w:pStyle w:val="Beschriftung"/>
                                <w:jc w:val="center"/>
                                <w:rPr>
                                  <w:i w:val="0"/>
                                  <w:noProof/>
                                  <w:color w:val="auto"/>
                                  <w:sz w:val="22"/>
                                  <w:szCs w:val="22"/>
                                </w:rPr>
                              </w:pPr>
                              <w:r w:rsidRPr="002D34F2">
                                <w:rPr>
                                  <w:i w:val="0"/>
                                  <w:color w:val="auto"/>
                                  <w:sz w:val="22"/>
                                  <w:szCs w:val="22"/>
                                </w:rPr>
                                <w:t>MC-based off-policy control using WIS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DB56F92" id="Gruppieren 209" o:spid="_x0000_s1078" style="position:absolute;left:0;text-align:left;margin-left:2.65pt;margin-top:17.55pt;width:447.95pt;height:261.6pt;z-index:251758592;mso-height-relative:margin" coordsize="56889,33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">
                <v:shape id="Grafik 205" o:spid="_x0000_s1079" type="#_x0000_t75" alt="Ein Bild, das Text enthält.&#10;&#10;Automatisch generierte Beschreibung" style="position:absolute;width:56889;height:3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">
                  <v:imagedata r:id="rId73" o:title="Ein Bild, das Text enthält"/>
                </v:shape>
                <v:shape id="Textfeld 208" o:spid="_x0000_s1080" type="#_x0000_t202" style="position:absolute;top:31140;width:5688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37146CF8" w14:textId="687C5380" w:rsidR="002D34F2" w:rsidRPr="002D34F2" w:rsidRDefault="002D34F2" w:rsidP="002D34F2">
                        <w:pPr>
                          <w:pStyle w:val="Beschriftung"/>
                          <w:jc w:val="center"/>
                          <w:rPr>
                            <w:i w:val="0"/>
                            <w:noProof/>
                            <w:color w:val="auto"/>
                            <w:sz w:val="22"/>
                            <w:szCs w:val="22"/>
                          </w:rPr>
                        </w:pPr>
                        <w:r w:rsidRPr="002D34F2">
                          <w:rPr>
                            <w:i w:val="0"/>
                            <w:color w:val="auto"/>
                            <w:sz w:val="22"/>
                            <w:szCs w:val="22"/>
                          </w:rPr>
                          <w:t>MC-based off-policy control using WIS</w:t>
                        </w:r>
                      </w:p>
                    </w:txbxContent>
                  </v:textbox>
                </v:shape>
                <w10:wrap type="square"/>
              </v:group>
            </w:pict>
          </mc:Fallback>
        </mc:AlternateContent>
      </w:r>
      <w:r w:rsidR="00CF0D6B" w:rsidRPr="00CF0D6B">
        <w:rPr>
          <w:rFonts w:eastAsiaTheme="minorEastAsia"/>
          <w:b/>
        </w:rPr>
        <w:t>Algorithm</w:t>
      </w:r>
    </w:p>
    <w:p w14:paraId="10999D8E" w14:textId="5FDCF580" w:rsidR="00CF0D6B" w:rsidRDefault="0031549F" w:rsidP="0031549F">
      <w:r>
        <w:t xml:space="preserve">You may have been expecting the </w:t>
      </w:r>
      <m:oMath>
        <m:r>
          <w:rPr>
            <w:rFonts w:ascii="Cambria Math" w:hAnsi="Cambria Math"/>
          </w:rPr>
          <m:t>w</m:t>
        </m:r>
      </m:oMath>
      <w:r>
        <w:t xml:space="preserve"> update to have involved the importance-sampling ratio </w:t>
      </w:r>
      <m:oMath>
        <m:f>
          <m:fPr>
            <m:ctrlPr>
              <w:rPr>
                <w:rFonts w:ascii="Cambria Math" w:eastAsiaTheme="minorEastAsia" w:hAnsi="Cambria Math"/>
                <w:i/>
              </w:rPr>
            </m:ctrlPr>
          </m:fPr>
          <m:num>
            <m:r>
              <w:rPr>
                <w:rFonts w:ascii="Cambria Math" w:hAnsi="Cambria Math"/>
              </w:rPr>
              <m:t>π</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e>
                <m:sSub>
                  <m:sSubPr>
                    <m:ctrlPr>
                      <w:rPr>
                        <w:rFonts w:ascii="Cambria Math" w:hAnsi="Cambria Math"/>
                        <w:i/>
                      </w:rPr>
                    </m:ctrlPr>
                  </m:sSubPr>
                  <m:e>
                    <m:r>
                      <w:rPr>
                        <w:rFonts w:ascii="Cambria Math" w:hAnsi="Cambria Math"/>
                      </w:rPr>
                      <m:t>S</m:t>
                    </m:r>
                  </m:e>
                  <m:sub>
                    <m:r>
                      <w:rPr>
                        <w:rFonts w:ascii="Cambria Math" w:hAnsi="Cambria Math"/>
                      </w:rPr>
                      <m:t>t</m:t>
                    </m:r>
                  </m:sub>
                </m:sSub>
              </m:e>
            </m:d>
            <m:ctrlPr>
              <w:rPr>
                <w:rFonts w:ascii="Cambria Math" w:hAnsi="Cambria Math"/>
                <w:i/>
              </w:rPr>
            </m:ctrlPr>
          </m:num>
          <m:den>
            <m:r>
              <m:rPr>
                <m:sty m:val="p"/>
              </m:rPr>
              <w:rPr>
                <w:rFonts w:ascii="Cambria Math" w:hAnsi="Cambria Math"/>
              </w:rPr>
              <m:t>b</m:t>
            </m:r>
            <m:d>
              <m:dPr>
                <m:ctrlPr>
                  <w:rPr>
                    <w:rFonts w:ascii="Cambria Math" w:hAnsi="Cambria Math"/>
                  </w:rPr>
                </m:ctrlPr>
              </m:d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t</m:t>
                    </m:r>
                  </m:sub>
                </m:sSub>
              </m:e>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t</m:t>
                    </m:r>
                  </m:sub>
                </m:sSub>
              </m:e>
            </m:d>
          </m:den>
        </m:f>
      </m:oMath>
      <w:r>
        <w:t xml:space="preserve">, but instead it involves </w:t>
      </w:r>
      <m:oMath>
        <m:f>
          <m:fPr>
            <m:ctrlPr>
              <w:rPr>
                <w:rFonts w:ascii="Cambria Math" w:hAnsi="Cambria Math"/>
                <w:i/>
              </w:rPr>
            </m:ctrlPr>
          </m:fPr>
          <m:num>
            <m:r>
              <w:rPr>
                <w:rFonts w:ascii="Cambria Math" w:hAnsi="Cambria Math"/>
              </w:rPr>
              <m:t>1</m:t>
            </m:r>
          </m:num>
          <m:den>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e>
              <m:e>
                <m:sSub>
                  <m:sSubPr>
                    <m:ctrlPr>
                      <w:rPr>
                        <w:rFonts w:ascii="Cambria Math" w:hAnsi="Cambria Math"/>
                        <w:i/>
                      </w:rPr>
                    </m:ctrlPr>
                  </m:sSubPr>
                  <m:e>
                    <m:r>
                      <w:rPr>
                        <w:rFonts w:ascii="Cambria Math" w:hAnsi="Cambria Math"/>
                      </w:rPr>
                      <m:t>S</m:t>
                    </m:r>
                  </m:e>
                  <m:sub>
                    <m:r>
                      <w:rPr>
                        <w:rFonts w:ascii="Cambria Math" w:hAnsi="Cambria Math"/>
                      </w:rPr>
                      <m:t>t</m:t>
                    </m:r>
                  </m:sub>
                </m:sSub>
              </m:e>
            </m:d>
          </m:den>
        </m:f>
      </m:oMath>
      <w:r>
        <w:t xml:space="preserve"> . This is nevertheless correct, because our policy </w:t>
      </w:r>
      <m:oMath>
        <m:r>
          <w:rPr>
            <w:rFonts w:ascii="Cambria Math" w:hAnsi="Cambria Math"/>
          </w:rPr>
          <m:t>π(</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oMath>
      <w:r>
        <w:t xml:space="preserve"> is a deterministic, greedy one, we are only observing trajectories where </w:t>
      </w:r>
      <m:oMath>
        <m:r>
          <w:rPr>
            <w:rFonts w:ascii="Cambria Math" w:hAnsi="Cambria Math"/>
          </w:rPr>
          <m:t>π(</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)=1</m:t>
        </m:r>
      </m:oMath>
      <w:r>
        <w:t>, hence the numerator in the equation.</w:t>
      </w:r>
    </w:p>
    <w:p w14:paraId="644D2B90" w14:textId="49C232F1" w:rsidR="00CF0D6B" w:rsidRDefault="00B878CB" w:rsidP="00CF0D6B">
      <w:pPr>
        <w:rPr>
          <w:b/>
        </w:rPr>
      </w:pPr>
      <w:r>
        <w:rPr>
          <w:b/>
          <w:noProof/>
        </w:rPr>
        <w:lastRenderedPageBreak/>
        <mc:AlternateContent>
          <mc:Choice Requires="wpg">
            <w:drawing>
              <wp:anchor distT="0" distB="0" distL="114300" distR="114300" simplePos="0" relativeHeight="251764736" behindDoc="0" locked="0" layoutInCell="1" allowOverlap="1" wp14:anchorId="3A291B06" wp14:editId="3B472866">
                <wp:simplePos x="0" y="0"/>
                <wp:positionH relativeFrom="column">
                  <wp:posOffset>1905</wp:posOffset>
                </wp:positionH>
                <wp:positionV relativeFrom="paragraph">
                  <wp:posOffset>179705</wp:posOffset>
                </wp:positionV>
                <wp:extent cx="5760720" cy="5124450"/>
                <wp:effectExtent l="0" t="0" r="0" b="0"/>
                <wp:wrapTopAndBottom/>
                <wp:docPr id="214" name="Gruppieren 214"/>
                <wp:cNvGraphicFramePr/>
                <a:graphic xmlns:a="http://schemas.openxmlformats.org/drawingml/2006/main">
                  <a:graphicData uri="http://schemas.microsoft.com/office/word/2010/wordprocessingGroup">
                    <wpg:wgp>
                      <wpg:cNvGrpSpPr/>
                      <wpg:grpSpPr>
                        <a:xfrm>
                          <a:off x="0" y="0"/>
                          <a:ext cx="5760720" cy="5124450"/>
                          <a:chOff x="0" y="0"/>
                          <a:chExt cx="5760720" cy="5124450"/>
                        </a:xfrm>
                      </wpg:grpSpPr>
                      <pic:pic xmlns:pic="http://schemas.openxmlformats.org/drawingml/2006/picture">
                        <pic:nvPicPr>
                          <pic:cNvPr id="212" name="Grafik 212"/>
                          <pic:cNvPicPr>
                            <a:picLocks noChangeAspect="1"/>
                          </pic:cNvPicPr>
                        </pic:nvPicPr>
                        <pic:blipFill>
                          <a:blip r:embed="rId74"/>
                          <a:stretch>
                            <a:fillRect/>
                          </a:stretch>
                        </pic:blipFill>
                        <pic:spPr>
                          <a:xfrm>
                            <a:off x="495300" y="3581400"/>
                            <a:ext cx="4756150" cy="1543050"/>
                          </a:xfrm>
                          <a:prstGeom prst="rect">
                            <a:avLst/>
                          </a:prstGeom>
                        </pic:spPr>
                      </pic:pic>
                      <pic:pic xmlns:pic="http://schemas.openxmlformats.org/drawingml/2006/picture">
                        <pic:nvPicPr>
                          <pic:cNvPr id="213" name="Grafik 213"/>
                          <pic:cNvPicPr>
                            <a:picLocks noChangeAspect="1"/>
                          </pic:cNvPicPr>
                        </pic:nvPicPr>
                        <pic:blipFill>
                          <a:blip r:embed="rId75"/>
                          <a:stretch>
                            <a:fillRect/>
                          </a:stretch>
                        </pic:blipFill>
                        <pic:spPr>
                          <a:xfrm>
                            <a:off x="0" y="0"/>
                            <a:ext cx="5760720" cy="3385185"/>
                          </a:xfrm>
                          <a:prstGeom prst="rect">
                            <a:avLst/>
                          </a:prstGeom>
                        </pic:spPr>
                      </pic:pic>
                    </wpg:wgp>
                  </a:graphicData>
                </a:graphic>
              </wp:anchor>
            </w:drawing>
          </mc:Choice>
          <mc:Fallback>
            <w:pict>
              <v:group w14:anchorId="2D44838E" id="Gruppieren 214" o:spid="_x0000_s1026" style="position:absolute;margin-left:.15pt;margin-top:14.15pt;width:453.6pt;height:403.5pt;z-index:251764736" coordsize="57607,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">
                <v:shape id="Grafik 212" o:spid="_x0000_s1027" type="#_x0000_t75" style="position:absolute;left:4953;top:35814;width:475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">
                  <v:imagedata r:id="rId76" o:title=""/>
                </v:shape>
                <v:shape id="Grafik 213" o:spid="_x0000_s1028" type="#_x0000_t75" style="position:absolute;width:57607;height:3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">
                  <v:imagedata r:id="rId77" o:title=""/>
                </v:shape>
                <w10:wrap type="topAndBottom"/>
              </v:group>
            </w:pict>
          </mc:Fallback>
        </mc:AlternateContent>
      </w:r>
      <w:r w:rsidR="00CF0D6B" w:rsidRPr="00CF0D6B">
        <w:rPr>
          <w:b/>
        </w:rPr>
        <w:t>Example</w:t>
      </w:r>
    </w:p>
    <w:p w14:paraId="0D3E1309" w14:textId="34C125EF" w:rsidR="00B878CB" w:rsidRDefault="00B878CB" w:rsidP="00CF0D6B">
      <w:pPr>
        <w:rPr>
          <w:b/>
        </w:rPr>
      </w:pPr>
    </w:p>
    <w:p w14:paraId="0F8FA670" w14:textId="2DA8DE65" w:rsidR="00103FAE" w:rsidRDefault="00103FAE" w:rsidP="00CF0D6B">
      <w:r>
        <w:rPr>
          <w:rFonts w:ascii="Segoe UI Emoji" w:hAnsi="Segoe UI Emoji" w:cs="Segoe UI Emoji"/>
        </w:rPr>
        <w:t xml:space="preserve">❗ </w:t>
      </w:r>
      <w:r>
        <w:t>Potential problems with MC-based off-policy control:</w:t>
      </w:r>
    </w:p>
    <w:p w14:paraId="7313C855" w14:textId="07FDC14F" w:rsidR="00103FAE" w:rsidRPr="00255DF7" w:rsidRDefault="00103FAE" w:rsidP="00103FAE">
      <w:pPr>
        <w:pStyle w:val="Listenabsatz"/>
        <w:numPr>
          <w:ilvl w:val="0"/>
          <w:numId w:val="3"/>
        </w:numPr>
      </w:pPr>
      <w:r>
        <w:t xml:space="preserve">Learns only ‘from tails’ of episodes if the remaining actions generated by </w:t>
      </w:r>
      <m:oMath>
        <m:r>
          <w:rPr>
            <w:rFonts w:ascii="Cambria Math" w:hAnsi="Cambria Math"/>
          </w:rPr>
          <m:t>b</m:t>
        </m:r>
      </m:oMath>
      <w:r>
        <w:t xml:space="preserve"> are greedy with respect to </w:t>
      </w:r>
      <m:oMath>
        <m:r>
          <w:rPr>
            <w:rFonts w:ascii="Cambria Math" w:hAnsi="Cambria Math"/>
          </w:rPr>
          <m:t>π</m:t>
        </m:r>
      </m:oMath>
      <w:r>
        <w:rPr>
          <w:rFonts w:eastAsiaTheme="minorEastAsia"/>
        </w:rPr>
        <w:t xml:space="preserve"> (last if-statement in algo. above). Hence, a lot of samples generated by </w:t>
      </w:r>
      <m:oMath>
        <m:r>
          <w:rPr>
            <w:rFonts w:ascii="Cambria Math" w:eastAsiaTheme="minorEastAsia" w:hAnsi="Cambria Math"/>
          </w:rPr>
          <m:t>b</m:t>
        </m:r>
      </m:oMath>
      <w:r>
        <w:rPr>
          <w:rFonts w:eastAsiaTheme="minorEastAsia"/>
        </w:rPr>
        <w:t xml:space="preserve"> remain unused for training </w:t>
      </w:r>
      <m:oMath>
        <m:r>
          <w:rPr>
            <w:rFonts w:ascii="Cambria Math" w:eastAsiaTheme="minorEastAsia" w:hAnsi="Cambria Math"/>
          </w:rPr>
          <m:t>π</m:t>
        </m:r>
      </m:oMath>
    </w:p>
    <w:p w14:paraId="2CED9A70" w14:textId="1B942A70" w:rsidR="00255DF7" w:rsidRPr="00255DF7" w:rsidRDefault="00255DF7" w:rsidP="00103FAE">
      <w:pPr>
        <w:pStyle w:val="Listenabsatz"/>
        <w:numPr>
          <w:ilvl w:val="0"/>
          <w:numId w:val="3"/>
        </w:numPr>
      </w:pPr>
      <w:r>
        <w:rPr>
          <w:rFonts w:eastAsiaTheme="minorEastAsia"/>
        </w:rPr>
        <w:t>Slows down training</w:t>
      </w:r>
    </w:p>
    <w:p w14:paraId="3D954634" w14:textId="565E4681" w:rsidR="00255DF7" w:rsidRDefault="00255DF7" w:rsidP="00255DF7">
      <w:pPr>
        <w:pStyle w:val="Listenabsatz"/>
        <w:numPr>
          <w:ilvl w:val="0"/>
          <w:numId w:val="3"/>
        </w:numPr>
      </w:pPr>
      <w:r>
        <w:rPr>
          <w:rFonts w:eastAsiaTheme="minorEastAsia"/>
        </w:rPr>
        <w:t>Adds uncertainty to the training process</w:t>
      </w:r>
    </w:p>
    <w:p w14:paraId="5ED79C4A" w14:textId="1093ABA3" w:rsidR="00CF0D6B" w:rsidRDefault="00CF0D6B" w:rsidP="00CF0D6B"/>
    <w:p w14:paraId="0C2C3D26" w14:textId="775388F2" w:rsidR="00CF0D6B" w:rsidRDefault="00E82C93" w:rsidP="00E82C93">
      <w:pPr>
        <w:pStyle w:val="berschrift2"/>
      </w:pPr>
      <w:bookmarkStart w:id="43" w:name="_Toc137034086"/>
      <w:r>
        <w:t>Summary</w:t>
      </w:r>
      <w:bookmarkEnd w:id="43"/>
    </w:p>
    <w:p w14:paraId="3E7D6C88" w14:textId="77777777" w:rsidR="006B2DE4" w:rsidRDefault="00E82C93" w:rsidP="007C38ED">
      <w:pPr>
        <w:pStyle w:val="Listenabsatz"/>
        <w:numPr>
          <w:ilvl w:val="0"/>
          <w:numId w:val="3"/>
        </w:numPr>
      </w:pPr>
      <w:r>
        <w:t xml:space="preserve">MC methods allow model-free learning of value functions and optimal policies from experience in the form of sampled episodes. </w:t>
      </w:r>
    </w:p>
    <w:p w14:paraId="232EB167" w14:textId="77777777" w:rsidR="006B2DE4" w:rsidRDefault="00E82C93" w:rsidP="007C38ED">
      <w:pPr>
        <w:pStyle w:val="Listenabsatz"/>
        <w:numPr>
          <w:ilvl w:val="0"/>
          <w:numId w:val="3"/>
        </w:numPr>
      </w:pPr>
      <w:r>
        <w:t>Using deep back-ups over full episodes, MC is largely based on averaging returns.</w:t>
      </w:r>
      <w:r w:rsidR="007C38ED">
        <w:t xml:space="preserve"> </w:t>
      </w:r>
    </w:p>
    <w:p w14:paraId="5AB9AEBD" w14:textId="5158920F" w:rsidR="00E82C93" w:rsidRDefault="007C38ED" w:rsidP="007C38ED">
      <w:pPr>
        <w:pStyle w:val="Listenabsatz"/>
        <w:numPr>
          <w:ilvl w:val="0"/>
          <w:numId w:val="3"/>
        </w:numPr>
      </w:pPr>
      <w:r>
        <w:t>MC-based control reuses GPI, i.e., mixing evaluation and improvement.</w:t>
      </w:r>
    </w:p>
    <w:p w14:paraId="4DE83AE4" w14:textId="175D857F" w:rsidR="006B2DE4" w:rsidRDefault="006B2DE4" w:rsidP="006B2DE4">
      <w:r>
        <w:t>Maintaining sufficient exploration is important:</w:t>
      </w:r>
    </w:p>
    <w:p w14:paraId="79D720C4" w14:textId="1A2CE735" w:rsidR="006B2DE4" w:rsidRDefault="006B2DE4" w:rsidP="007C38ED">
      <w:pPr>
        <w:pStyle w:val="Listenabsatz"/>
        <w:numPr>
          <w:ilvl w:val="0"/>
          <w:numId w:val="3"/>
        </w:numPr>
      </w:pPr>
      <w:r>
        <w:t xml:space="preserve">Exploring </w:t>
      </w:r>
      <w:proofErr w:type="gramStart"/>
      <w:r>
        <w:t>starts:</w:t>
      </w:r>
      <w:proofErr w:type="gramEnd"/>
      <w:r>
        <w:t xml:space="preserve"> simple but not feasible in all applications</w:t>
      </w:r>
    </w:p>
    <w:p w14:paraId="47AEA1A3" w14:textId="1245735A" w:rsidR="006B2DE4" w:rsidRPr="006B2DE4" w:rsidRDefault="006B2DE4" w:rsidP="007C38ED">
      <w:pPr>
        <w:pStyle w:val="Listenabsatz"/>
        <w:numPr>
          <w:ilvl w:val="0"/>
          <w:numId w:val="3"/>
        </w:numPr>
      </w:pPr>
      <w:r>
        <w:t xml:space="preserve">On-policy </w:t>
      </w:r>
      <m:oMath>
        <m:r>
          <w:rPr>
            <w:rFonts w:ascii="Cambria Math" w:hAnsi="Cambria Math"/>
          </w:rPr>
          <m:t>ϵ</m:t>
        </m:r>
      </m:oMath>
      <w:r>
        <w:rPr>
          <w:rFonts w:eastAsiaTheme="minorEastAsia"/>
        </w:rPr>
        <w:t>-greedy learning: trade-off between optimality and exploration cannot be resolved easily.</w:t>
      </w:r>
    </w:p>
    <w:p w14:paraId="0D66EE42" w14:textId="6BB4E832" w:rsidR="006B2DE4" w:rsidRPr="006B2DE4" w:rsidRDefault="006B2DE4" w:rsidP="007C38ED">
      <w:pPr>
        <w:pStyle w:val="Listenabsatz"/>
        <w:numPr>
          <w:ilvl w:val="0"/>
          <w:numId w:val="3"/>
        </w:numPr>
      </w:pPr>
      <w:r>
        <w:rPr>
          <w:rFonts w:eastAsiaTheme="minorEastAsia"/>
        </w:rPr>
        <w:lastRenderedPageBreak/>
        <w:t>Off-policy learning: agent learns about a target policy from an exploratory, soft behavior policy</w:t>
      </w:r>
    </w:p>
    <w:p w14:paraId="163CC3AC" w14:textId="10FD2172" w:rsidR="006B2DE4" w:rsidRDefault="006B2DE4" w:rsidP="006B2DE4">
      <w:r>
        <w:t>Importance sampling transforms expectations from the behavior to the target policy</w:t>
      </w:r>
    </w:p>
    <w:p w14:paraId="59F8C6F0" w14:textId="2496CCEB" w:rsidR="006B2DE4" w:rsidRDefault="006B2DE4" w:rsidP="006B2DE4">
      <w:pPr>
        <w:pStyle w:val="Listenabsatz"/>
        <w:numPr>
          <w:ilvl w:val="0"/>
          <w:numId w:val="3"/>
        </w:numPr>
      </w:pPr>
      <w:r>
        <w:t>This estimation task comes with bias-variance dilemma</w:t>
      </w:r>
    </w:p>
    <w:p w14:paraId="48402438" w14:textId="4252FA26" w:rsidR="006B2DE4" w:rsidRPr="00E82C93" w:rsidRDefault="006B2DE4" w:rsidP="006B2DE4">
      <w:pPr>
        <w:pStyle w:val="Listenabsatz"/>
        <w:numPr>
          <w:ilvl w:val="0"/>
          <w:numId w:val="3"/>
        </w:numPr>
      </w:pPr>
      <w:r>
        <w:t xml:space="preserve">Slow learning can </w:t>
      </w:r>
      <w:r w:rsidR="000E3699">
        <w:t>result</w:t>
      </w:r>
      <w:r>
        <w:t xml:space="preserve"> from ineffective experience usage in MC methods</w:t>
      </w:r>
    </w:p>
    <w:p w14:paraId="66DCF401" w14:textId="4118DD53" w:rsidR="00B23FDD" w:rsidRDefault="00B23FDD" w:rsidP="00AE598E">
      <w:pPr>
        <w:ind w:left="0"/>
      </w:pPr>
    </w:p>
    <w:p w14:paraId="4FB76AAB" w14:textId="2C89FA9B" w:rsidR="00CF0D6B" w:rsidRDefault="00072A0A" w:rsidP="00072A0A">
      <w:pPr>
        <w:pStyle w:val="berschrift1"/>
      </w:pPr>
      <w:bookmarkStart w:id="44" w:name="_Toc137034087"/>
      <w:r>
        <w:t>Temporal-Difference Learning</w:t>
      </w:r>
      <w:bookmarkEnd w:id="44"/>
    </w:p>
    <w:p w14:paraId="510AC069" w14:textId="3343F430" w:rsidR="00EA7D90" w:rsidRDefault="00EA7D90" w:rsidP="00EA7D90">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Temporal-difference (TD) learning is a combination of Monte Carlo ideas and dynamic programming ideas. Like Monte Carlo methods, TD methods can learn directly from raw experience without a model of the environment’s dynamics. Like DP, TD methods update estimates based in part on other learned estimates, without waiting for a final outcome (they bootstrap). Hence, TD characteristics are:</w:t>
      </w:r>
    </w:p>
    <w:p w14:paraId="29DB8134" w14:textId="760F8AA5" w:rsidR="00EA7D90" w:rsidRDefault="00F130A8" w:rsidP="00EA7D90">
      <w:pPr>
        <w:pStyle w:val="Listenabsatz"/>
        <w:numPr>
          <w:ilvl w:val="0"/>
          <w:numId w:val="3"/>
        </w:numPr>
      </w:pPr>
      <w:r>
        <w:t>M</w:t>
      </w:r>
      <w:r w:rsidR="00EA7D90">
        <w:t xml:space="preserve">odel-free prediction and control in unknown MDPs. </w:t>
      </w:r>
    </w:p>
    <w:p w14:paraId="5C8E77D2" w14:textId="24E93AC2" w:rsidR="00EA7D90" w:rsidRDefault="00EA7D90" w:rsidP="00EA7D90">
      <w:pPr>
        <w:pStyle w:val="Listenabsatz"/>
        <w:numPr>
          <w:ilvl w:val="0"/>
          <w:numId w:val="3"/>
        </w:numPr>
      </w:pPr>
      <w:r>
        <w:t>Policy Evaluation and Improvement are updated in an online fashion (i.e., not per episodes) by bootstrapping)</w:t>
      </w:r>
    </w:p>
    <w:p w14:paraId="227FF481" w14:textId="368A9600" w:rsidR="00EA7D90" w:rsidRDefault="00EA7D90" w:rsidP="00EA7D90">
      <w:pPr>
        <w:pStyle w:val="Listenabsatz"/>
        <w:numPr>
          <w:ilvl w:val="0"/>
          <w:numId w:val="3"/>
        </w:numPr>
      </w:pPr>
      <w:r>
        <w:t>Assuming finite MDP problems</w:t>
      </w:r>
    </w:p>
    <w:p w14:paraId="1E0CD0E9" w14:textId="52897BCD" w:rsidR="00EA7D90" w:rsidRDefault="00EA7D90" w:rsidP="00EA7D90">
      <w:pPr>
        <w:ind w:left="0"/>
      </w:pPr>
    </w:p>
    <w:p w14:paraId="4CF23018" w14:textId="4D4B1AE3" w:rsidR="00EA7D90" w:rsidRDefault="00435D98" w:rsidP="00435D98">
      <w:pPr>
        <w:pStyle w:val="berschrift2"/>
      </w:pPr>
      <w:bookmarkStart w:id="45" w:name="_Toc137034088"/>
      <w:r>
        <w:t>TD Prediction</w:t>
      </w:r>
      <w:bookmarkEnd w:id="45"/>
    </w:p>
    <w:p w14:paraId="55535878" w14:textId="7531F327" w:rsidR="00EB54FE" w:rsidRDefault="00EB54FE" w:rsidP="00EB54FE">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Given some experience following a policy </w:t>
      </w:r>
      <m:oMath>
        <m:r>
          <w:rPr>
            <w:rFonts w:ascii="Cambria Math" w:hAnsi="Cambria Math"/>
          </w:rPr>
          <m:t>π</m:t>
        </m:r>
      </m:oMath>
      <w:r>
        <w:t xml:space="preserve">, update the estimate </w:t>
      </w:r>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t xml:space="preserve"> for the nonterminal states occurring in that experience:</w:t>
      </w:r>
    </w:p>
    <w:p w14:paraId="69FCEAFE" w14:textId="51C75C13" w:rsidR="00EB54FE" w:rsidRDefault="00000000" w:rsidP="00EB54FE">
      <m:oMathPara>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e>
          </m:d>
        </m:oMath>
      </m:oMathPara>
    </w:p>
    <w:p w14:paraId="5752E360" w14:textId="19795C9D" w:rsidR="00EB54FE" w:rsidRDefault="00611F6E" w:rsidP="00611F6E">
      <w:r>
        <w:t xml:space="preserve">The target of TD is </w:t>
      </w: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oMath>
      <w:r>
        <w:rPr>
          <w:rFonts w:eastAsiaTheme="minorEastAsia"/>
        </w:rPr>
        <w:t xml:space="preserve">. </w:t>
      </w:r>
      <w:r w:rsidRPr="00611F6E">
        <w:rPr>
          <w:rFonts w:eastAsiaTheme="minorEastAsia"/>
        </w:rPr>
        <w:t>Whereas Monte Carlo methods</w:t>
      </w:r>
      <w:r>
        <w:rPr>
          <w:rFonts w:eastAsiaTheme="minorEastAsia"/>
        </w:rPr>
        <w:t xml:space="preserve"> </w:t>
      </w:r>
      <w:r w:rsidRPr="00611F6E">
        <w:rPr>
          <w:rFonts w:eastAsiaTheme="minorEastAsia"/>
        </w:rPr>
        <w:t>must wait until the end of the episode to determine the increment to</w:t>
      </w:r>
      <w:r>
        <w:rPr>
          <w:rFonts w:eastAsiaTheme="minorEastAsia"/>
        </w:rPr>
        <w:t xml:space="preserve"> </w:t>
      </w:r>
      <m:oMath>
        <m:acc>
          <m:accPr>
            <m:ctrlPr>
              <w:rPr>
                <w:rFonts w:ascii="Cambria Math" w:hAnsi="Cambria Math" w:cs="Times New Roman"/>
                <w:i/>
                <w:sz w:val="24"/>
                <w:szCs w:val="24"/>
              </w:rPr>
            </m:ctrlPr>
          </m:accPr>
          <m:e>
            <m:r>
              <w:rPr>
                <w:rFonts w:ascii="Cambria Math" w:hAnsi="Cambria Math"/>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rPr>
                  <m:t>s</m:t>
                </m:r>
              </m:e>
              <m:sub>
                <m:r>
                  <w:rPr>
                    <w:rFonts w:ascii="Cambria Math" w:hAnsi="Cambria Math"/>
                  </w:rPr>
                  <m:t>k</m:t>
                </m:r>
              </m:sub>
            </m:sSub>
          </m:e>
        </m:d>
      </m:oMath>
      <w:r w:rsidRPr="00611F6E">
        <w:rPr>
          <w:rFonts w:eastAsiaTheme="minorEastAsia"/>
        </w:rPr>
        <w:t xml:space="preserve"> (only then is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oMath>
      <w:r w:rsidRPr="00611F6E">
        <w:rPr>
          <w:rFonts w:eastAsiaTheme="minorEastAsia"/>
        </w:rPr>
        <w:t xml:space="preserve"> known), TD methods need to</w:t>
      </w:r>
      <w:r>
        <w:rPr>
          <w:rFonts w:eastAsiaTheme="minorEastAsia"/>
        </w:rPr>
        <w:t xml:space="preserve"> </w:t>
      </w:r>
      <w:r w:rsidRPr="00611F6E">
        <w:rPr>
          <w:rFonts w:eastAsiaTheme="minorEastAsia"/>
        </w:rPr>
        <w:t>wait only until the next time step.</w:t>
      </w:r>
      <w:r>
        <w:rPr>
          <w:rFonts w:eastAsiaTheme="minorEastAsia"/>
        </w:rPr>
        <w:t xml:space="preserve"> </w:t>
      </w:r>
      <w:r w:rsidRPr="00611F6E">
        <w:rPr>
          <w:rFonts w:eastAsiaTheme="minorEastAsia"/>
        </w:rPr>
        <w:t>This TD</w:t>
      </w:r>
      <w:r>
        <w:rPr>
          <w:rFonts w:eastAsiaTheme="minorEastAsia"/>
        </w:rPr>
        <w:t xml:space="preserve"> </w:t>
      </w:r>
      <w:r w:rsidRPr="00611F6E">
        <w:rPr>
          <w:rFonts w:eastAsiaTheme="minorEastAsia"/>
        </w:rPr>
        <w:t xml:space="preserve">method is called </w:t>
      </w:r>
      <w:r w:rsidRPr="00B23FDD">
        <w:rPr>
          <w:rFonts w:ascii="Courier New" w:eastAsiaTheme="minorEastAsia" w:hAnsi="Courier New" w:cs="Courier New"/>
        </w:rPr>
        <w:t>TD(0)</w:t>
      </w:r>
      <w:r w:rsidRPr="00611F6E">
        <w:rPr>
          <w:rFonts w:eastAsiaTheme="minorEastAsia"/>
        </w:rPr>
        <w:t>, or one-step TD</w:t>
      </w:r>
      <w:r>
        <w:rPr>
          <w:rFonts w:eastAsiaTheme="minorEastAsia"/>
        </w:rPr>
        <w:t>.</w:t>
      </w:r>
    </w:p>
    <w:p w14:paraId="377C2529" w14:textId="5FE2A1A4" w:rsidR="00EB54FE" w:rsidRDefault="00EB54FE" w:rsidP="00EB54FE"/>
    <w:p w14:paraId="145FE9AC" w14:textId="6753B06B" w:rsidR="00611F6E" w:rsidRPr="00B23FDD" w:rsidRDefault="00B23FDD" w:rsidP="00EB54FE">
      <w:pPr>
        <w:rPr>
          <w:b/>
        </w:rPr>
      </w:pPr>
      <w:r>
        <w:rPr>
          <w:b/>
          <w:noProof/>
        </w:rPr>
        <mc:AlternateContent>
          <mc:Choice Requires="wpg">
            <w:drawing>
              <wp:anchor distT="0" distB="0" distL="114300" distR="114300" simplePos="0" relativeHeight="251771904" behindDoc="0" locked="0" layoutInCell="1" allowOverlap="1" wp14:anchorId="02D13A09" wp14:editId="33E5B443">
                <wp:simplePos x="0" y="0"/>
                <wp:positionH relativeFrom="column">
                  <wp:posOffset>-3810</wp:posOffset>
                </wp:positionH>
                <wp:positionV relativeFrom="paragraph">
                  <wp:posOffset>204470</wp:posOffset>
                </wp:positionV>
                <wp:extent cx="5893435" cy="2880360"/>
                <wp:effectExtent l="0" t="0" r="0" b="0"/>
                <wp:wrapSquare wrapText="bothSides"/>
                <wp:docPr id="221" name="Gruppieren 221"/>
                <wp:cNvGraphicFramePr/>
                <a:graphic xmlns:a="http://schemas.openxmlformats.org/drawingml/2006/main">
                  <a:graphicData uri="http://schemas.microsoft.com/office/word/2010/wordprocessingGroup">
                    <wpg:wgp>
                      <wpg:cNvGrpSpPr/>
                      <wpg:grpSpPr>
                        <a:xfrm>
                          <a:off x="0" y="0"/>
                          <a:ext cx="5893435" cy="2880360"/>
                          <a:chOff x="-63374" y="0"/>
                          <a:chExt cx="5893806" cy="2880360"/>
                        </a:xfrm>
                      </wpg:grpSpPr>
                      <pic:pic xmlns:pic="http://schemas.openxmlformats.org/drawingml/2006/picture">
                        <pic:nvPicPr>
                          <pic:cNvPr id="219" name="Grafik 219"/>
                          <pic:cNvPicPr>
                            <a:picLocks noChangeAspect="1"/>
                          </pic:cNvPicPr>
                        </pic:nvPicPr>
                        <pic:blipFill>
                          <a:blip r:embed="rId78"/>
                          <a:stretch>
                            <a:fillRect/>
                          </a:stretch>
                        </pic:blipFill>
                        <pic:spPr>
                          <a:xfrm>
                            <a:off x="0" y="0"/>
                            <a:ext cx="5687695" cy="2373630"/>
                          </a:xfrm>
                          <a:prstGeom prst="rect">
                            <a:avLst/>
                          </a:prstGeom>
                        </pic:spPr>
                      </pic:pic>
                      <wps:wsp>
                        <wps:cNvPr id="220" name="Textfeld 220"/>
                        <wps:cNvSpPr txBox="1"/>
                        <wps:spPr>
                          <a:xfrm>
                            <a:off x="-63374" y="2425700"/>
                            <a:ext cx="5893806" cy="454660"/>
                          </a:xfrm>
                          <a:prstGeom prst="rect">
                            <a:avLst/>
                          </a:prstGeom>
                          <a:solidFill>
                            <a:prstClr val="white"/>
                          </a:solidFill>
                          <a:ln>
                            <a:noFill/>
                          </a:ln>
                        </wps:spPr>
                        <wps:txbx>
                          <w:txbxContent>
                            <w:p w14:paraId="62777AD5" w14:textId="2ECC6266" w:rsidR="00B23FDD" w:rsidRPr="00B23FDD" w:rsidRDefault="00B23FDD" w:rsidP="00B23FDD">
                              <w:pPr>
                                <w:pStyle w:val="Beschriftung"/>
                                <w:jc w:val="center"/>
                                <w:rPr>
                                  <w:i w:val="0"/>
                                  <w:iCs w:val="0"/>
                                  <w:color w:val="auto"/>
                                  <w:sz w:val="22"/>
                                  <w:szCs w:val="22"/>
                                </w:rPr>
                              </w:pPr>
                              <w:r w:rsidRPr="00B23FDD">
                                <w:rPr>
                                  <w:i w:val="0"/>
                                  <w:iCs w:val="0"/>
                                  <w:color w:val="auto"/>
                                  <w:sz w:val="22"/>
                                  <w:szCs w:val="22"/>
                                </w:rPr>
                                <w:t>Note that the algorithm</w:t>
                              </w:r>
                              <w:r>
                                <w:rPr>
                                  <w:i w:val="0"/>
                                  <w:iCs w:val="0"/>
                                  <w:color w:val="auto"/>
                                  <w:sz w:val="22"/>
                                  <w:szCs w:val="22"/>
                                </w:rPr>
                                <w:t xml:space="preserve"> </w:t>
                              </w:r>
                              <w:r w:rsidRPr="00B23FDD">
                                <w:rPr>
                                  <w:i w:val="0"/>
                                  <w:iCs w:val="0"/>
                                  <w:color w:val="auto"/>
                                  <w:sz w:val="22"/>
                                  <w:szCs w:val="22"/>
                                </w:rPr>
                                <w:t>can be directly adapted to action-value prediction as it will be used for the later TD-based control approaches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D13A09" id="Gruppieren 221" o:spid="_x0000_s1081" style="position:absolute;left:0;text-align:left;margin-left:-.3pt;margin-top:16.1pt;width:464.05pt;height:226.8pt;z-index:251771904;mso-width-relative:margin;mso-height-relative:margin" coordorigin="-633" coordsize="58938,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">
                <v:shape id="Grafik 219" o:spid="_x0000_s1082" type="#_x0000_t75" style="position:absolute;width:56876;height:23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">
                  <v:imagedata r:id="rId79" o:title=""/>
                </v:shape>
                <v:shape id="Textfeld 220" o:spid="_x0000_s1083" type="#_x0000_t202" style="position:absolute;left:-633;top:24257;width:58937;height:4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" stroked="f">
                  <v:textbox style="mso-fit-shape-to-text:t" inset="0,0,0,0">
                    <w:txbxContent>
                      <w:p w14:paraId="62777AD5" w14:textId="2ECC6266" w:rsidR="00B23FDD" w:rsidRPr="00B23FDD" w:rsidRDefault="00B23FDD" w:rsidP="00B23FDD">
                        <w:pPr>
                          <w:pStyle w:val="Beschriftung"/>
                          <w:jc w:val="center"/>
                          <w:rPr>
                            <w:i w:val="0"/>
                            <w:iCs w:val="0"/>
                            <w:color w:val="auto"/>
                            <w:sz w:val="22"/>
                            <w:szCs w:val="22"/>
                          </w:rPr>
                        </w:pPr>
                        <w:r w:rsidRPr="00B23FDD">
                          <w:rPr>
                            <w:i w:val="0"/>
                            <w:iCs w:val="0"/>
                            <w:color w:val="auto"/>
                            <w:sz w:val="22"/>
                            <w:szCs w:val="22"/>
                          </w:rPr>
                          <w:t>Note that the algorithm</w:t>
                        </w:r>
                        <w:r>
                          <w:rPr>
                            <w:i w:val="0"/>
                            <w:iCs w:val="0"/>
                            <w:color w:val="auto"/>
                            <w:sz w:val="22"/>
                            <w:szCs w:val="22"/>
                          </w:rPr>
                          <w:t xml:space="preserve"> </w:t>
                        </w:r>
                        <w:r w:rsidRPr="00B23FDD">
                          <w:rPr>
                            <w:i w:val="0"/>
                            <w:iCs w:val="0"/>
                            <w:color w:val="auto"/>
                            <w:sz w:val="22"/>
                            <w:szCs w:val="22"/>
                          </w:rPr>
                          <w:t>can be directly adapted to action-value prediction as it will be used for the later TD-based control approaches</w:t>
                        </w:r>
                      </w:p>
                    </w:txbxContent>
                  </v:textbox>
                </v:shape>
                <w10:wrap type="square"/>
              </v:group>
            </w:pict>
          </mc:Fallback>
        </mc:AlternateContent>
      </w:r>
      <w:r w:rsidR="00611F6E" w:rsidRPr="00B23FDD">
        <w:rPr>
          <w:b/>
        </w:rPr>
        <w:t>Al</w:t>
      </w:r>
      <w:r w:rsidRPr="00B23FDD">
        <w:rPr>
          <w:b/>
        </w:rPr>
        <w:t>gorithm</w:t>
      </w:r>
    </w:p>
    <w:p w14:paraId="3DE44919" w14:textId="2EA267E6" w:rsidR="00611F6E" w:rsidRDefault="00611F6E" w:rsidP="00611F6E">
      <w:pPr>
        <w:ind w:left="0"/>
      </w:pPr>
    </w:p>
    <w:p w14:paraId="1614765B" w14:textId="3A525387" w:rsidR="00EB54FE" w:rsidRPr="00EB54FE" w:rsidRDefault="00AE598E" w:rsidP="00EB54FE">
      <w:r>
        <w:rPr>
          <w:noProof/>
        </w:rPr>
        <w:lastRenderedPageBreak/>
        <w:drawing>
          <wp:anchor distT="0" distB="0" distL="114300" distR="114300" simplePos="0" relativeHeight="251773952" behindDoc="0" locked="0" layoutInCell="1" allowOverlap="1" wp14:anchorId="7D0F7395" wp14:editId="0E4134B3">
            <wp:simplePos x="0" y="0"/>
            <wp:positionH relativeFrom="margin">
              <wp:posOffset>41275</wp:posOffset>
            </wp:positionH>
            <wp:positionV relativeFrom="paragraph">
              <wp:posOffset>24130</wp:posOffset>
            </wp:positionV>
            <wp:extent cx="5698490" cy="2705100"/>
            <wp:effectExtent l="19050" t="19050" r="16510" b="19050"/>
            <wp:wrapSquare wrapText="bothSides"/>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Text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8490" cy="27051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831C72C" w14:textId="2006DE47" w:rsidR="00EA7D90" w:rsidRDefault="00AE598E" w:rsidP="00AE598E">
      <w:pPr>
        <w:pStyle w:val="berschrift3"/>
      </w:pPr>
      <w:bookmarkStart w:id="46" w:name="_Ref136601553"/>
      <w:r>
        <w:t>TD Error</w:t>
      </w:r>
      <w:bookmarkEnd w:id="46"/>
    </w:p>
    <w:p w14:paraId="71334279" w14:textId="4E042CB9" w:rsidR="00AE598E" w:rsidRDefault="00AE598E" w:rsidP="00AE598E">
      <w:pPr>
        <w:ind w:left="284"/>
      </w:pPr>
      <w:r w:rsidRPr="00AE598E">
        <w:rPr>
          <w:noProof/>
        </w:rPr>
        <w:drawing>
          <wp:anchor distT="0" distB="0" distL="114300" distR="114300" simplePos="0" relativeHeight="251776000" behindDoc="0" locked="0" layoutInCell="1" allowOverlap="1" wp14:anchorId="6BE22EE5" wp14:editId="768F8001">
            <wp:simplePos x="0" y="0"/>
            <wp:positionH relativeFrom="margin">
              <wp:posOffset>5065395</wp:posOffset>
            </wp:positionH>
            <wp:positionV relativeFrom="paragraph">
              <wp:posOffset>7620</wp:posOffset>
            </wp:positionV>
            <wp:extent cx="691515" cy="1463040"/>
            <wp:effectExtent l="0" t="0" r="0" b="3810"/>
            <wp:wrapSquare wrapText="bothSides"/>
            <wp:docPr id="223" name="Grafik 223" descr="Ein Bild, das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Grafik 223" descr="Ein Bild, das Plan enthält.&#10;&#10;Automatisch generierte Beschreibung"/>
                    <pic:cNvPicPr/>
                  </pic:nvPicPr>
                  <pic:blipFill>
                    <a:blip r:embed="rId81"/>
                    <a:stretch>
                      <a:fillRect/>
                    </a:stretch>
                  </pic:blipFill>
                  <pic:spPr>
                    <a:xfrm>
                      <a:off x="0" y="0"/>
                      <a:ext cx="691515" cy="1463040"/>
                    </a:xfrm>
                    <a:prstGeom prst="rect">
                      <a:avLst/>
                    </a:prstGeom>
                  </pic:spPr>
                </pic:pic>
              </a:graphicData>
            </a:graphic>
            <wp14:sizeRelH relativeFrom="margin">
              <wp14:pctWidth>0</wp14:pctWidth>
            </wp14:sizeRelH>
            <wp14:sizeRelV relativeFrom="margin">
              <wp14:pctHeight>0</wp14:pctHeight>
            </wp14:sizeRelV>
          </wp:anchor>
        </w:drawing>
      </w:r>
      <w:r>
        <w:t xml:space="preserve">Shown to the right is the backup diagram for tabular </w:t>
      </w:r>
      <w:r w:rsidRPr="00AE598E">
        <w:rPr>
          <w:rFonts w:ascii="Courier New" w:hAnsi="Courier New" w:cs="Courier New"/>
        </w:rPr>
        <w:t>TD(0)</w:t>
      </w:r>
      <w:r>
        <w:t>. The value estimate for the state node at the top of the backup diagram is updated on the basis of the one sample transition from it to the immediately following state. We refer to TD and Monte Carlo updates as sample updates because they involve looking ahead to a sample successor state (or state–action pair), using the value of the successor and the reward along the way to compute a backed-up value, and then updating the value of the original state (or state– action pair) accordingly.</w:t>
      </w:r>
    </w:p>
    <w:p w14:paraId="331542D8" w14:textId="29DB8B40" w:rsidR="00AE598E" w:rsidRDefault="00AE598E" w:rsidP="00AE598E">
      <w:pPr>
        <w:ind w:left="284"/>
      </w:pPr>
    </w:p>
    <w:p w14:paraId="55B54F8F" w14:textId="69025EBA" w:rsidR="00AE598E" w:rsidRDefault="00AE598E" w:rsidP="00AE598E">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t xml:space="preserve">Finally, note that the quantity in brackets in the </w:t>
      </w:r>
      <w:r w:rsidRPr="00AE598E">
        <w:rPr>
          <w:rFonts w:ascii="Courier New" w:hAnsi="Courier New" w:cs="Courier New"/>
        </w:rPr>
        <w:t>TD(0)</w:t>
      </w:r>
      <w:r>
        <w:t xml:space="preserve"> update is a sort of error, measuring the difference between the estimated value of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t xml:space="preserve"> and the better estimate </w:t>
      </w: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oMath>
      <w:r>
        <w:t xml:space="preserve">. This quantity, called the </w:t>
      </w:r>
      <w:r w:rsidRPr="00C76747">
        <w:rPr>
          <w:i/>
        </w:rPr>
        <w:t>TD error</w:t>
      </w:r>
      <w:r>
        <w:t>, arises in various forms throughout reinforcement learning:</w:t>
      </w:r>
    </w:p>
    <w:p w14:paraId="38FBDC04" w14:textId="27A1C5F1" w:rsidR="00AE598E" w:rsidRPr="00C76747" w:rsidRDefault="00AE598E" w:rsidP="00AE598E">
      <w:pPr>
        <w:ind w:left="284"/>
        <w:rPr>
          <w:rFonts w:eastAsiaTheme="minorEastAsia"/>
        </w:rPr>
      </w:pPr>
      <m:oMathPara>
        <m:oMath>
          <m: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m:oMathPara>
    </w:p>
    <w:p w14:paraId="04336793" w14:textId="1AF8F31E" w:rsidR="00C76747" w:rsidRDefault="006C38FA" w:rsidP="00C76747">
      <w:pPr>
        <w:ind w:left="284"/>
      </w:pPr>
      <w:r>
        <w:rPr>
          <w:noProof/>
        </w:rPr>
        <mc:AlternateContent>
          <mc:Choice Requires="wpg">
            <w:drawing>
              <wp:anchor distT="0" distB="0" distL="114300" distR="114300" simplePos="0" relativeHeight="251778048" behindDoc="0" locked="0" layoutInCell="1" allowOverlap="1" wp14:anchorId="440807AE" wp14:editId="7A2EA36A">
                <wp:simplePos x="0" y="0"/>
                <wp:positionH relativeFrom="margin">
                  <wp:align>center</wp:align>
                </wp:positionH>
                <wp:positionV relativeFrom="paragraph">
                  <wp:posOffset>636905</wp:posOffset>
                </wp:positionV>
                <wp:extent cx="4216400" cy="2652395"/>
                <wp:effectExtent l="0" t="0" r="0" b="0"/>
                <wp:wrapTopAndBottom/>
                <wp:docPr id="218" name="Gruppieren 218"/>
                <wp:cNvGraphicFramePr/>
                <a:graphic xmlns:a="http://schemas.openxmlformats.org/drawingml/2006/main">
                  <a:graphicData uri="http://schemas.microsoft.com/office/word/2010/wordprocessingGroup">
                    <wpg:wgp>
                      <wpg:cNvGrpSpPr/>
                      <wpg:grpSpPr>
                        <a:xfrm>
                          <a:off x="0" y="0"/>
                          <a:ext cx="4216400" cy="2652395"/>
                          <a:chOff x="-5433872" y="132884"/>
                          <a:chExt cx="7356929" cy="4627620"/>
                        </a:xfrm>
                      </wpg:grpSpPr>
                      <pic:pic xmlns:pic="http://schemas.openxmlformats.org/drawingml/2006/picture">
                        <pic:nvPicPr>
                          <pic:cNvPr id="215" name="Grafik 215" descr="Ein Bild, das Diagramm enthält.&#10;&#10;Automatisch generierte Beschreibung"/>
                          <pic:cNvPicPr>
                            <a:picLocks noChangeAspect="1"/>
                          </pic:cNvPicPr>
                        </pic:nvPicPr>
                        <pic:blipFill rotWithShape="1">
                          <a:blip r:embed="rId82"/>
                          <a:srcRect t="1" b="1155"/>
                          <a:stretch/>
                        </pic:blipFill>
                        <pic:spPr>
                          <a:xfrm>
                            <a:off x="-5433872" y="132884"/>
                            <a:ext cx="5202530" cy="4627620"/>
                          </a:xfrm>
                          <a:prstGeom prst="rect">
                            <a:avLst/>
                          </a:prstGeom>
                        </pic:spPr>
                      </pic:pic>
                      <wps:wsp>
                        <wps:cNvPr id="216" name="Textfeld 216"/>
                        <wps:cNvSpPr txBox="1"/>
                        <wps:spPr>
                          <a:xfrm>
                            <a:off x="-710624" y="1219710"/>
                            <a:ext cx="2633681" cy="1772165"/>
                          </a:xfrm>
                          <a:prstGeom prst="rect">
                            <a:avLst/>
                          </a:prstGeom>
                          <a:solidFill>
                            <a:prstClr val="white"/>
                          </a:solidFill>
                          <a:ln>
                            <a:noFill/>
                          </a:ln>
                        </wps:spPr>
                        <wps:txbx>
                          <w:txbxContent>
                            <w:p w14:paraId="7984FED6" w14:textId="77777777" w:rsidR="00D9142D" w:rsidRPr="00302A04" w:rsidRDefault="00D9142D" w:rsidP="00D9142D">
                              <w:pPr>
                                <w:ind w:left="0"/>
                              </w:pPr>
                              <w:r w:rsidRPr="00EA7D90">
                                <w:t>Comparison of the RL methods considered so far with regard to the</w:t>
                              </w:r>
                              <w:r>
                                <w:t xml:space="preserve"> u</w:t>
                              </w:r>
                              <w:r w:rsidRPr="00EA7D90">
                                <w:t>pdate rules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0807AE" id="Gruppieren 218" o:spid="_x0000_s1084" style="position:absolute;left:0;text-align:left;margin-left:0;margin-top:50.15pt;width:332pt;height:208.85pt;z-index:251778048;mso-position-horizontal:center;mso-position-horizontal-relative:margin;mso-width-relative:margin;mso-height-relative:margin" coordorigin="-54338,1328" coordsize="73569,46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">
                <v:shape id="Grafik 215" o:spid="_x0000_s1085" type="#_x0000_t75" alt="Ein Bild, das Diagramm enthält.&#10;&#10;Automatisch generierte Beschreibung" style="position:absolute;left:-54338;top:1328;width:52025;height:46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">
                  <v:imagedata r:id="rId83" o:title="Ein Bild, das Diagramm enthält" croptop="1f" cropbottom="757f"/>
                </v:shape>
                <v:shape id="Textfeld 216" o:spid="_x0000_s1086" type="#_x0000_t202" style="position:absolute;left:-7106;top:12197;width:26336;height:17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" stroked="f">
                  <v:textbox inset="0,0,0,0">
                    <w:txbxContent>
                      <w:p w14:paraId="7984FED6" w14:textId="77777777" w:rsidR="00D9142D" w:rsidRPr="00302A04" w:rsidRDefault="00D9142D" w:rsidP="00D9142D">
                        <w:pPr>
                          <w:ind w:left="0"/>
                        </w:pPr>
                        <w:r w:rsidRPr="00EA7D90">
                          <w:t>Comparison of the RL methods considered so far with regard to the</w:t>
                        </w:r>
                        <w:r>
                          <w:t xml:space="preserve"> u</w:t>
                        </w:r>
                        <w:r w:rsidRPr="00EA7D90">
                          <w:t>pdate rules</w:t>
                        </w:r>
                        <w:r>
                          <w:t>.</w:t>
                        </w:r>
                      </w:p>
                    </w:txbxContent>
                  </v:textbox>
                </v:shape>
                <w10:wrap type="topAndBottom" anchorx="margin"/>
              </v:group>
            </w:pict>
          </mc:Fallback>
        </mc:AlternateContent>
      </w:r>
      <w:r w:rsidR="00C76747">
        <w:t>Notice that the TD error at each time is the error in the estimate made at that time. Because the TD error depends on the next state and next reward, it is not actually available until one time step later. That is, (</w:t>
      </w:r>
      <m:oMath>
        <m:sSub>
          <m:sSubPr>
            <m:ctrlPr>
              <w:rPr>
                <w:rFonts w:ascii="Cambria Math" w:hAnsi="Cambria Math"/>
                <w:i/>
              </w:rPr>
            </m:ctrlPr>
          </m:sSubPr>
          <m:e>
            <m:r>
              <w:rPr>
                <w:rFonts w:ascii="Cambria Math" w:hAnsi="Cambria Math"/>
              </w:rPr>
              <m:t>δ</m:t>
            </m:r>
          </m:e>
          <m:sub>
            <m:r>
              <w:rPr>
                <w:rFonts w:ascii="Cambria Math" w:hAnsi="Cambria Math"/>
              </w:rPr>
              <m:t>k</m:t>
            </m:r>
          </m:sub>
        </m:sSub>
      </m:oMath>
      <w:r w:rsidR="00C76747">
        <w:t xml:space="preserve"> is the error in </w:t>
      </w:r>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00C76747">
        <w:t xml:space="preserve">, available at time </w:t>
      </w:r>
      <m:oMath>
        <m:r>
          <w:rPr>
            <w:rFonts w:ascii="Cambria Math" w:hAnsi="Cambria Math"/>
          </w:rPr>
          <m:t>k + 1</m:t>
        </m:r>
      </m:oMath>
      <w:r w:rsidR="00C76747">
        <w:rPr>
          <w:rFonts w:eastAsiaTheme="minorEastAsia"/>
        </w:rPr>
        <w:t>)</w:t>
      </w:r>
      <w:r w:rsidR="00C76747">
        <w:t>.</w:t>
      </w:r>
    </w:p>
    <w:p w14:paraId="2149F03F" w14:textId="116B9083" w:rsidR="00435D98" w:rsidRDefault="00D9142D" w:rsidP="00D9142D">
      <w:pPr>
        <w:pStyle w:val="berschrift3"/>
      </w:pPr>
      <w:r>
        <w:lastRenderedPageBreak/>
        <w:t>Example: Driving Home</w:t>
      </w:r>
    </w:p>
    <w:p w14:paraId="07AC6394" w14:textId="6976AD22" w:rsidR="00435D98" w:rsidRDefault="00631DFC" w:rsidP="00631DFC">
      <w:pPr>
        <w:ind w:left="284"/>
      </w:pPr>
      <w:r>
        <w:rPr>
          <w:noProof/>
        </w:rPr>
        <mc:AlternateContent>
          <mc:Choice Requires="wpg">
            <w:drawing>
              <wp:anchor distT="0" distB="0" distL="114300" distR="114300" simplePos="0" relativeHeight="251785216" behindDoc="0" locked="0" layoutInCell="1" allowOverlap="1" wp14:anchorId="781F54BE" wp14:editId="3912E243">
                <wp:simplePos x="0" y="0"/>
                <wp:positionH relativeFrom="margin">
                  <wp:align>right</wp:align>
                </wp:positionH>
                <wp:positionV relativeFrom="paragraph">
                  <wp:posOffset>1278402</wp:posOffset>
                </wp:positionV>
                <wp:extent cx="5577840" cy="2250440"/>
                <wp:effectExtent l="0" t="0" r="3810" b="0"/>
                <wp:wrapSquare wrapText="bothSides"/>
                <wp:docPr id="227" name="Gruppieren 227"/>
                <wp:cNvGraphicFramePr/>
                <a:graphic xmlns:a="http://schemas.openxmlformats.org/drawingml/2006/main">
                  <a:graphicData uri="http://schemas.microsoft.com/office/word/2010/wordprocessingGroup">
                    <wpg:wgp>
                      <wpg:cNvGrpSpPr/>
                      <wpg:grpSpPr>
                        <a:xfrm>
                          <a:off x="0" y="0"/>
                          <a:ext cx="5577840" cy="2250830"/>
                          <a:chOff x="0" y="0"/>
                          <a:chExt cx="5577840" cy="2250830"/>
                        </a:xfrm>
                      </wpg:grpSpPr>
                      <pic:pic xmlns:pic="http://schemas.openxmlformats.org/drawingml/2006/picture">
                        <pic:nvPicPr>
                          <pic:cNvPr id="225" name="Grafik 225" descr="Ein Bild, das Diagramm enthält.&#10;&#10;Automatisch generierte Beschreibung"/>
                          <pic:cNvPicPr>
                            <a:picLocks noChangeAspect="1"/>
                          </pic:cNvPicPr>
                        </pic:nvPicPr>
                        <pic:blipFill>
                          <a:blip r:embed="rId84"/>
                          <a:stretch>
                            <a:fillRect/>
                          </a:stretch>
                        </pic:blipFill>
                        <pic:spPr>
                          <a:xfrm>
                            <a:off x="0" y="0"/>
                            <a:ext cx="5577840" cy="2028825"/>
                          </a:xfrm>
                          <a:prstGeom prst="rect">
                            <a:avLst/>
                          </a:prstGeom>
                        </pic:spPr>
                      </pic:pic>
                      <wps:wsp>
                        <wps:cNvPr id="226" name="Textfeld 226"/>
                        <wps:cNvSpPr txBox="1"/>
                        <wps:spPr>
                          <a:xfrm>
                            <a:off x="0" y="2060379"/>
                            <a:ext cx="5577840" cy="190451"/>
                          </a:xfrm>
                          <a:prstGeom prst="rect">
                            <a:avLst/>
                          </a:prstGeom>
                          <a:solidFill>
                            <a:prstClr val="white"/>
                          </a:solidFill>
                          <a:ln>
                            <a:noFill/>
                          </a:ln>
                        </wps:spPr>
                        <wps:txbx>
                          <w:txbxContent>
                            <w:p w14:paraId="254108E5" w14:textId="5067095F" w:rsidR="00631DFC" w:rsidRPr="00E90682" w:rsidRDefault="00631DFC" w:rsidP="00631DFC">
                              <w:pPr>
                                <w:pStyle w:val="Beschriftung"/>
                                <w:jc w:val="center"/>
                                <w:rPr>
                                  <w:color w:val="auto"/>
                                  <w:sz w:val="20"/>
                                  <w:szCs w:val="20"/>
                                </w:rPr>
                              </w:pPr>
                              <w:r w:rsidRPr="00E90682">
                                <w:rPr>
                                  <w:color w:val="auto"/>
                                  <w:sz w:val="20"/>
                                  <w:szCs w:val="20"/>
                                </w:rPr>
                                <w:t>Changes recommended in the driving home example by MC (left) and TD methods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1F54BE" id="Gruppieren 227" o:spid="_x0000_s1087" style="position:absolute;left:0;text-align:left;margin-left:388pt;margin-top:100.65pt;width:439.2pt;height:177.2pt;z-index:251785216;mso-position-horizontal:right;mso-position-horizontal-relative:margin;mso-height-relative:margin" coordsize="55778,22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">
                <v:shape id="Grafik 225" o:spid="_x0000_s1088" type="#_x0000_t75" alt="Ein Bild, das Diagramm enthält.&#10;&#10;Automatisch generierte Beschreibung" style="position:absolute;width:55778;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">
                  <v:imagedata r:id="rId85" o:title="Ein Bild, das Diagramm enthält"/>
                </v:shape>
                <v:shape id="Textfeld 226" o:spid="_x0000_s1089" type="#_x0000_t202" style="position:absolute;top:20603;width:557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254108E5" w14:textId="5067095F" w:rsidR="00631DFC" w:rsidRPr="00E90682" w:rsidRDefault="00631DFC" w:rsidP="00631DFC">
                        <w:pPr>
                          <w:pStyle w:val="Beschriftung"/>
                          <w:jc w:val="center"/>
                          <w:rPr>
                            <w:color w:val="auto"/>
                            <w:sz w:val="20"/>
                            <w:szCs w:val="20"/>
                          </w:rPr>
                        </w:pPr>
                        <w:r w:rsidRPr="00E90682">
                          <w:rPr>
                            <w:color w:val="auto"/>
                            <w:sz w:val="20"/>
                            <w:szCs w:val="20"/>
                          </w:rPr>
                          <w:t>Changes recommended in the driving home example by MC (left) and TD methods (right).</w:t>
                        </w:r>
                      </w:p>
                    </w:txbxContent>
                  </v:textbox>
                </v:shape>
                <w10:wrap type="square" anchorx="margin"/>
              </v:group>
            </w:pict>
          </mc:Fallback>
        </mc:AlternateContent>
      </w:r>
      <w:r w:rsidRPr="00631DFC">
        <w:rPr>
          <w:noProof/>
        </w:rPr>
        <w:drawing>
          <wp:anchor distT="0" distB="0" distL="114300" distR="114300" simplePos="0" relativeHeight="251780096" behindDoc="0" locked="0" layoutInCell="1" allowOverlap="1" wp14:anchorId="724EFB98" wp14:editId="6A401FDA">
            <wp:simplePos x="0" y="0"/>
            <wp:positionH relativeFrom="margin">
              <wp:align>right</wp:align>
            </wp:positionH>
            <wp:positionV relativeFrom="paragraph">
              <wp:posOffset>17829</wp:posOffset>
            </wp:positionV>
            <wp:extent cx="3523615" cy="1188720"/>
            <wp:effectExtent l="0" t="0" r="635" b="0"/>
            <wp:wrapSquare wrapText="bothSides"/>
            <wp:docPr id="224" name="Grafik 22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Grafik 224" descr="Ein Bild, das Tisch enthält.&#10;&#10;Automatisch generierte Beschreibung"/>
                    <pic:cNvPicPr/>
                  </pic:nvPicPr>
                  <pic:blipFill>
                    <a:blip r:embed="rId86"/>
                    <a:stretch>
                      <a:fillRect/>
                    </a:stretch>
                  </pic:blipFill>
                  <pic:spPr>
                    <a:xfrm>
                      <a:off x="0" y="0"/>
                      <a:ext cx="3523615" cy="1188720"/>
                    </a:xfrm>
                    <a:prstGeom prst="rect">
                      <a:avLst/>
                    </a:prstGeom>
                  </pic:spPr>
                </pic:pic>
              </a:graphicData>
            </a:graphic>
            <wp14:sizeRelH relativeFrom="margin">
              <wp14:pctWidth>0</wp14:pctWidth>
            </wp14:sizeRelH>
            <wp14:sizeRelV relativeFrom="margin">
              <wp14:pctHeight>0</wp14:pctHeight>
            </wp14:sizeRelV>
          </wp:anchor>
        </w:drawing>
      </w:r>
      <w:r>
        <w:t>Each day as you drive home from work, you try to predict how long it will take to get home. When you leave your office, you note the time, the day of week, the weather, and anything else that might be relevant.</w:t>
      </w:r>
    </w:p>
    <w:p w14:paraId="68C5A1F5" w14:textId="0FA11E85" w:rsidR="00631DFC" w:rsidRDefault="00631DFC" w:rsidP="00631DFC">
      <w:pPr>
        <w:ind w:left="284"/>
      </w:pPr>
      <w:r>
        <w:t>The red arrows show the changes in predictions recommended by the constant-</w:t>
      </w:r>
      <m:oMath>
        <m:r>
          <w:rPr>
            <w:rFonts w:ascii="Cambria Math" w:hAnsi="Cambria Math"/>
          </w:rPr>
          <m:t>α</m:t>
        </m:r>
      </m:oMath>
      <w:r>
        <w:t xml:space="preserve"> MC method  for </w:t>
      </w:r>
      <m:oMath>
        <m:r>
          <w:rPr>
            <w:rFonts w:ascii="Cambria Math" w:hAnsi="Cambria Math"/>
          </w:rPr>
          <m:t>α</m:t>
        </m:r>
      </m:oMath>
      <w:r>
        <w:t xml:space="preserve"> = 1. These are exactly the errors between the estimated value (predicted time to go) in each state and the actual return (actual time to go). For example, when you exited the highway, you thought it would take only 15 minutes more to get home, but in fact it took 23 minutes.</w:t>
      </w:r>
    </w:p>
    <w:p w14:paraId="4BB29E8A" w14:textId="36BC3B4B" w:rsidR="00435D98" w:rsidRDefault="00435D98" w:rsidP="00072A0A">
      <w:pPr>
        <w:ind w:left="0"/>
      </w:pPr>
    </w:p>
    <w:p w14:paraId="6E3B8FF9" w14:textId="7E4B2742" w:rsidR="00C54368" w:rsidRDefault="00C54368" w:rsidP="00C54368">
      <w:pPr>
        <w:pStyle w:val="berschrift3"/>
      </w:pPr>
      <w:bookmarkStart w:id="47" w:name="_Ref130215980"/>
      <w:r>
        <w:t>Convergence of TD(0)</w:t>
      </w:r>
      <w:bookmarkEnd w:id="47"/>
    </w:p>
    <w:p w14:paraId="242E121A" w14:textId="12D992C5" w:rsidR="00C54368" w:rsidRDefault="00C54368" w:rsidP="00C54368">
      <w:pPr>
        <w:ind w:left="284"/>
      </w:pPr>
      <w:r>
        <w:t xml:space="preserve">Suppose there is available only a finite amount of experience, say 10 episodes or 100 time steps. In this case, a common approach with incremental learning methods is to present the experience repeatedly until the method converges upon an answer. Given an approximate value function  the increments are computed for every time step at which a nonterminal state is visited, but the value function is changed only once, by the sum of all the increments. Then all the available experience is processed again with the new value function to produce a new overall increment, and so on, until the value function converges. We call this </w:t>
      </w:r>
      <w:r w:rsidRPr="00C54368">
        <w:rPr>
          <w:i/>
        </w:rPr>
        <w:t>batch updating</w:t>
      </w:r>
      <w:r>
        <w:t xml:space="preserve"> because updates are made only after processing each complete batch of training data.</w:t>
      </w:r>
    </w:p>
    <w:p w14:paraId="3FE04F7B" w14:textId="36F1A726" w:rsidR="00C54368" w:rsidRDefault="00C54368" w:rsidP="00C54368">
      <w:pPr>
        <w:ind w:left="284"/>
      </w:pPr>
    </w:p>
    <w:p w14:paraId="6FA622C9" w14:textId="5810F015" w:rsidR="00EC7AAB" w:rsidRDefault="00EC7AAB" w:rsidP="00C54368">
      <w:pPr>
        <w:ind w:left="284"/>
      </w:pPr>
      <w:r>
        <w:rPr>
          <w:b/>
        </w:rPr>
        <w:t>Theorem</w:t>
      </w:r>
    </w:p>
    <w:p w14:paraId="4EEDA1BB" w14:textId="4BC29CED" w:rsidR="00EC7AAB" w:rsidRDefault="00EC7AAB" w:rsidP="00EC7AAB">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t xml:space="preserve"> Given a finite MDP and a fixed policy </w:t>
      </w:r>
      <m:oMath>
        <m:r>
          <w:rPr>
            <w:rFonts w:ascii="Cambria Math" w:hAnsi="Cambria Math"/>
          </w:rPr>
          <m:t>π</m:t>
        </m:r>
      </m:oMath>
      <w:r>
        <w:t xml:space="preserve"> the state-value estimate of </w:t>
      </w:r>
      <w:r w:rsidRPr="00EC7AAB">
        <w:rPr>
          <w:rFonts w:ascii="Courier New" w:hAnsi="Courier New" w:cs="Courier New"/>
        </w:rPr>
        <w:t>TD(0)</w:t>
      </w:r>
      <w:r>
        <w:t xml:space="preserve"> converges to the true </w:t>
      </w:r>
      <m:oMath>
        <m:sSub>
          <m:sSubPr>
            <m:ctrlPr>
              <w:rPr>
                <w:rFonts w:ascii="Cambria Math" w:hAnsi="Cambria Math"/>
                <w:i/>
              </w:rPr>
            </m:ctrlPr>
          </m:sSubPr>
          <m:e>
            <m:r>
              <w:rPr>
                <w:rFonts w:ascii="Cambria Math" w:hAnsi="Cambria Math"/>
              </w:rPr>
              <m:t>v</m:t>
            </m:r>
          </m:e>
          <m:sub>
            <m:r>
              <w:rPr>
                <w:rFonts w:ascii="Cambria Math" w:hAnsi="Cambria Math"/>
              </w:rPr>
              <m:t>π</m:t>
            </m:r>
          </m:sub>
        </m:sSub>
      </m:oMath>
      <w:r>
        <w:t>:</w:t>
      </w:r>
    </w:p>
    <w:p w14:paraId="5D6B74AF" w14:textId="77777777" w:rsidR="00EC7AAB" w:rsidRDefault="00EC7AAB" w:rsidP="00EC7AAB">
      <w:pPr>
        <w:pStyle w:val="Listenabsatz"/>
        <w:numPr>
          <w:ilvl w:val="0"/>
          <w:numId w:val="3"/>
        </w:numPr>
      </w:pPr>
      <w:r>
        <w:t>In the mean for a constant but sufficiently small step-size α and</w:t>
      </w:r>
    </w:p>
    <w:p w14:paraId="59CE0F39" w14:textId="1E4BBC55" w:rsidR="00EC7AAB" w:rsidRDefault="00EC7AAB" w:rsidP="00EC7AAB">
      <w:pPr>
        <w:pStyle w:val="Listenabsatz"/>
        <w:numPr>
          <w:ilvl w:val="0"/>
          <w:numId w:val="3"/>
        </w:numPr>
      </w:pPr>
      <w:r>
        <w:t xml:space="preserve">with probability 1 if the </w:t>
      </w:r>
      <w:r w:rsidRPr="00EC7AAB">
        <w:rPr>
          <w:i/>
        </w:rPr>
        <w:t>step-size</w:t>
      </w:r>
      <w:r>
        <w:t xml:space="preserve"> </w:t>
      </w:r>
      <m:oMath>
        <m:r>
          <w:rPr>
            <w:rFonts w:ascii="Cambria Math" w:hAnsi="Cambria Math"/>
          </w:rPr>
          <m:t>α</m:t>
        </m:r>
      </m:oMath>
      <w:r>
        <w:t xml:space="preserve"> holds the condition:</w:t>
      </w:r>
    </w:p>
    <w:p w14:paraId="7113D0F3" w14:textId="492D1DC1" w:rsidR="00EC7AAB" w:rsidRDefault="00000000" w:rsidP="00EC7AAB">
      <w:pPr>
        <w:ind w:left="284"/>
        <w:rPr>
          <w:rFonts w:eastAsiaTheme="minorEastAsia"/>
        </w:rPr>
      </w:pPr>
      <m:oMathPara>
        <m:oMath>
          <m:nary>
            <m:naryPr>
              <m:chr m:val="∑"/>
              <m:ctrlPr>
                <w:rPr>
                  <w:rFonts w:ascii="Cambria Math" w:hAnsi="Cambria Math"/>
                  <w:i/>
                </w:rPr>
              </m:ctrlPr>
            </m:naryPr>
            <m:sub>
              <m:r>
                <w:rPr>
                  <w:rFonts w:ascii="Cambria Math" w:hAnsi="Cambria Math"/>
                </w:rPr>
                <m:t>k=1</m:t>
              </m:r>
            </m:sub>
            <m:sup>
              <m:r>
                <w:rPr>
                  <w:rFonts w:ascii="Cambria Math" w:hAnsi="Cambria Math"/>
                </w:rPr>
                <m:t>∞</m:t>
              </m:r>
            </m:sup>
            <m:e>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m:t>
              </m:r>
            </m:e>
          </m:nary>
          <m:r>
            <w:rPr>
              <w:rFonts w:ascii="Cambria Math" w:hAnsi="Cambria Math"/>
            </w:rPr>
            <m:t xml:space="preserve"> </m:t>
          </m:r>
          <m:r>
            <w:rPr>
              <w:rFonts w:ascii="Cambria Math" w:eastAsiaTheme="minorEastAsia" w:hAnsi="Cambria Math"/>
            </w:rPr>
            <m:t xml:space="preserve">      and        </m:t>
          </m:r>
          <m:nary>
            <m:naryPr>
              <m:chr m:val="∑"/>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m:t>
              </m:r>
            </m:sup>
            <m:e>
              <m:sSubSup>
                <m:sSubSupPr>
                  <m:ctrlPr>
                    <w:rPr>
                      <w:rFonts w:ascii="Cambria Math" w:eastAsiaTheme="minorEastAsia" w:hAnsi="Cambria Math"/>
                      <w:i/>
                    </w:rPr>
                  </m:ctrlPr>
                </m:sSubSupPr>
                <m:e>
                  <m:r>
                    <w:rPr>
                      <w:rFonts w:ascii="Cambria Math" w:hAnsi="Cambria Math"/>
                    </w:rPr>
                    <m:t>α</m:t>
                  </m:r>
                </m:e>
                <m:sub>
                  <m:r>
                    <w:rPr>
                      <w:rFonts w:ascii="Cambria Math" w:eastAsiaTheme="minorEastAsia" w:hAnsi="Cambria Math"/>
                    </w:rPr>
                    <m:t>k</m:t>
                  </m:r>
                </m:sub>
                <m:sup>
                  <m:r>
                    <w:rPr>
                      <w:rFonts w:ascii="Cambria Math" w:eastAsiaTheme="minorEastAsia" w:hAnsi="Cambria Math"/>
                    </w:rPr>
                    <m:t>2</m:t>
                  </m:r>
                </m:sup>
              </m:sSubSup>
              <m:r>
                <w:rPr>
                  <w:rFonts w:ascii="Cambria Math" w:eastAsiaTheme="minorEastAsia" w:hAnsi="Cambria Math"/>
                </w:rPr>
                <m:t>&lt;∞</m:t>
              </m:r>
            </m:e>
          </m:nary>
        </m:oMath>
      </m:oMathPara>
    </w:p>
    <w:p w14:paraId="3E635929" w14:textId="524B7E68" w:rsidR="00EC7AAB" w:rsidRDefault="00EC7AAB" w:rsidP="00EC7AAB">
      <w:pPr>
        <w:ind w:left="284"/>
      </w:pPr>
      <w:r>
        <w:t xml:space="preserve">Above </w:t>
      </w:r>
      <m:oMath>
        <m:r>
          <w:rPr>
            <w:rFonts w:ascii="Cambria Math" w:hAnsi="Cambria Math"/>
          </w:rPr>
          <m:t>k</m:t>
        </m:r>
      </m:oMath>
      <w:r>
        <w:t xml:space="preserve"> is the sample index (i.e., how often the TD update was applied).</w:t>
      </w:r>
      <w:r w:rsidR="00E90682">
        <w:t xml:space="preserve"> </w:t>
      </w:r>
      <w:r>
        <w:t xml:space="preserve">In particular, </w:t>
      </w:r>
      <m:oMath>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k</m:t>
            </m:r>
          </m:den>
        </m:f>
      </m:oMath>
      <w:r>
        <w:rPr>
          <w:rFonts w:eastAsiaTheme="minorEastAsia"/>
        </w:rPr>
        <w:t xml:space="preserve"> meets the condition above.</w:t>
      </w:r>
    </w:p>
    <w:p w14:paraId="23AC9455" w14:textId="4FA6946A" w:rsidR="00435D98" w:rsidRDefault="00EC7AAB" w:rsidP="00E90682">
      <w:pPr>
        <w:pStyle w:val="berschrift3"/>
      </w:pPr>
      <w:r>
        <w:rPr>
          <w:noProof/>
        </w:rPr>
        <w:lastRenderedPageBreak/>
        <mc:AlternateContent>
          <mc:Choice Requires="wpg">
            <w:drawing>
              <wp:anchor distT="0" distB="0" distL="114300" distR="114300" simplePos="0" relativeHeight="251793408" behindDoc="0" locked="0" layoutInCell="1" allowOverlap="1" wp14:anchorId="520CD5B0" wp14:editId="247EE5AE">
                <wp:simplePos x="0" y="0"/>
                <wp:positionH relativeFrom="column">
                  <wp:posOffset>443230</wp:posOffset>
                </wp:positionH>
                <wp:positionV relativeFrom="paragraph">
                  <wp:posOffset>219075</wp:posOffset>
                </wp:positionV>
                <wp:extent cx="4752340" cy="1609725"/>
                <wp:effectExtent l="0" t="0" r="0" b="9525"/>
                <wp:wrapTopAndBottom/>
                <wp:docPr id="232" name="Gruppieren 232"/>
                <wp:cNvGraphicFramePr/>
                <a:graphic xmlns:a="http://schemas.openxmlformats.org/drawingml/2006/main">
                  <a:graphicData uri="http://schemas.microsoft.com/office/word/2010/wordprocessingGroup">
                    <wpg:wgp>
                      <wpg:cNvGrpSpPr/>
                      <wpg:grpSpPr>
                        <a:xfrm>
                          <a:off x="0" y="0"/>
                          <a:ext cx="4752340" cy="1609725"/>
                          <a:chOff x="0" y="0"/>
                          <a:chExt cx="4752926" cy="1609725"/>
                        </a:xfrm>
                      </wpg:grpSpPr>
                      <pic:pic xmlns:pic="http://schemas.openxmlformats.org/drawingml/2006/picture">
                        <pic:nvPicPr>
                          <pic:cNvPr id="228" name="Grafik 228" descr="Ein Bild, das Diagramm, Plan enthält.&#10;&#10;Automatisch generierte Beschreibung"/>
                          <pic:cNvPicPr>
                            <a:picLocks noChangeAspect="1"/>
                          </pic:cNvPicPr>
                        </pic:nvPicPr>
                        <pic:blipFill>
                          <a:blip r:embed="rId87"/>
                          <a:stretch>
                            <a:fillRect/>
                          </a:stretch>
                        </pic:blipFill>
                        <pic:spPr>
                          <a:xfrm>
                            <a:off x="0" y="0"/>
                            <a:ext cx="2114550" cy="1609725"/>
                          </a:xfrm>
                          <a:prstGeom prst="rect">
                            <a:avLst/>
                          </a:prstGeom>
                        </pic:spPr>
                      </pic:pic>
                      <wpg:grpSp>
                        <wpg:cNvPr id="231" name="Gruppieren 231"/>
                        <wpg:cNvGrpSpPr/>
                        <wpg:grpSpPr>
                          <a:xfrm>
                            <a:off x="2919046" y="330590"/>
                            <a:ext cx="1833880" cy="1125855"/>
                            <a:chOff x="0" y="0"/>
                            <a:chExt cx="1833880" cy="1125923"/>
                          </a:xfrm>
                        </wpg:grpSpPr>
                        <pic:pic xmlns:pic="http://schemas.openxmlformats.org/drawingml/2006/picture">
                          <pic:nvPicPr>
                            <pic:cNvPr id="229" name="Grafik 229" descr="Ein Bild, das Tisch enthält.&#10;&#10;Automatisch generierte Beschreibung"/>
                            <pic:cNvPicPr>
                              <a:picLocks noChangeAspect="1"/>
                            </pic:cNvPicPr>
                          </pic:nvPicPr>
                          <pic:blipFill>
                            <a:blip r:embed="rId88"/>
                            <a:stretch>
                              <a:fillRect/>
                            </a:stretch>
                          </pic:blipFill>
                          <pic:spPr>
                            <a:xfrm>
                              <a:off x="0" y="0"/>
                              <a:ext cx="1833880" cy="878205"/>
                            </a:xfrm>
                            <a:prstGeom prst="rect">
                              <a:avLst/>
                            </a:prstGeom>
                          </pic:spPr>
                        </pic:pic>
                        <wps:wsp>
                          <wps:cNvPr id="230" name="Textfeld 230"/>
                          <wps:cNvSpPr txBox="1"/>
                          <wps:spPr>
                            <a:xfrm>
                              <a:off x="140663" y="864938"/>
                              <a:ext cx="1596696" cy="260985"/>
                            </a:xfrm>
                            <a:prstGeom prst="rect">
                              <a:avLst/>
                            </a:prstGeom>
                            <a:solidFill>
                              <a:prstClr val="white"/>
                            </a:solidFill>
                            <a:ln>
                              <a:noFill/>
                            </a:ln>
                          </wps:spPr>
                          <wps:txbx>
                            <w:txbxContent>
                              <w:p w14:paraId="6172CE4E" w14:textId="76DFD1C9" w:rsidR="00EC7AAB" w:rsidRPr="0057588B" w:rsidRDefault="00EC7AAB" w:rsidP="00EC7AAB">
                                <w:pPr>
                                  <w:pStyle w:val="Beschriftung"/>
                                  <w:rPr>
                                    <w:b/>
                                  </w:rPr>
                                </w:pPr>
                                <w:r>
                                  <w:t>episodes of experience available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520CD5B0" id="Gruppieren 232" o:spid="_x0000_s1090" style="position:absolute;left:0;text-align:left;margin-left:34.9pt;margin-top:17.25pt;width:374.2pt;height:126.75pt;z-index:251793408" coordsize="47529,16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&#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">
                <v:shape id="Grafik 228" o:spid="_x0000_s1091" type="#_x0000_t75" alt="Ein Bild, das Diagramm, Plan enthält.&#10;&#10;Automatisch generierte Beschreibung" style="position:absolute;width:21145;height:16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">
                  <v:imagedata r:id="rId89" o:title="Ein Bild, das Diagramm, Plan enthält"/>
                </v:shape>
                <v:group id="Gruppieren 231" o:spid="_x0000_s1092" style="position:absolute;left:29190;top:3305;width:18339;height:11259" coordsize="18338,11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fik 229" o:spid="_x0000_s1093" type="#_x0000_t75" alt="Ein Bild, das Tisch enthält.&#10;&#10;Automatisch generierte Beschreibung" style="position:absolute;width:18338;height:8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">
                    <v:imagedata r:id="rId90" o:title="Ein Bild, das Tisch enthält"/>
                  </v:shape>
                  <v:shape id="Textfeld 230" o:spid="_x0000_s1094" type="#_x0000_t202" style="position:absolute;left:1406;top:8649;width:15967;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" stroked="f">
                    <v:textbox style="mso-fit-shape-to-text:t" inset="0,0,0,0">
                      <w:txbxContent>
                        <w:p w14:paraId="6172CE4E" w14:textId="76DFD1C9" w:rsidR="00EC7AAB" w:rsidRPr="0057588B" w:rsidRDefault="00EC7AAB" w:rsidP="00EC7AAB">
                          <w:pPr>
                            <w:pStyle w:val="Beschriftung"/>
                            <w:rPr>
                              <w:b/>
                            </w:rPr>
                          </w:pPr>
                          <w:r>
                            <w:t>episodes of experience available</w:t>
                          </w:r>
                        </w:p>
                      </w:txbxContent>
                    </v:textbox>
                  </v:shape>
                </v:group>
                <w10:wrap type="topAndBottom"/>
              </v:group>
            </w:pict>
          </mc:Fallback>
        </mc:AlternateContent>
      </w:r>
      <w:r w:rsidR="00C54368" w:rsidRPr="00C54368">
        <w:t>Exampl</w:t>
      </w:r>
      <w:r w:rsidR="00C54368">
        <w:t>e</w:t>
      </w:r>
      <w:r w:rsidR="00E90682">
        <w:t>: AB-Batch Training</w:t>
      </w:r>
    </w:p>
    <w:p w14:paraId="0D7154EF" w14:textId="6FAC1480" w:rsidR="00EC7AAB" w:rsidRDefault="000C0810" w:rsidP="000C0810">
      <w:pPr>
        <w:ind w:left="284"/>
      </w:pPr>
      <w:r>
        <w:t>This means that the first episode started in state A, transitioned to B with a reward of 0, and then terminated from B with a reward of 0. The other seven episodes were even shorter, starting from B and terminating immediately. Given this batch of data, what are the optimal state-value predictions?</w:t>
      </w:r>
    </w:p>
    <w:p w14:paraId="616C51AC" w14:textId="7EE2FCA1" w:rsidR="00C54368" w:rsidRDefault="000C0810" w:rsidP="000C0810">
      <w:pPr>
        <w:ind w:left="284"/>
      </w:pPr>
      <w:r>
        <w:t xml:space="preserve">Observe that 100% of the times the process was in state A it traversed immediately to B (with a reward of 0); and because we have already decided that B has value </w:t>
      </w:r>
      <m:oMath>
        <m:f>
          <m:fPr>
            <m:ctrlPr>
              <w:rPr>
                <w:rFonts w:ascii="Cambria Math" w:hAnsi="Cambria Math"/>
                <w:i/>
              </w:rPr>
            </m:ctrlPr>
          </m:fPr>
          <m:num>
            <m:r>
              <w:rPr>
                <w:rFonts w:ascii="Cambria Math" w:hAnsi="Cambria Math"/>
              </w:rPr>
              <m:t>3</m:t>
            </m:r>
          </m:num>
          <m:den>
            <m:r>
              <w:rPr>
                <w:rFonts w:ascii="Cambria Math" w:hAnsi="Cambria Math"/>
              </w:rPr>
              <m:t>4</m:t>
            </m:r>
          </m:den>
        </m:f>
      </m:oMath>
      <w:r>
        <w:t xml:space="preserve">, therefore A must have value </w:t>
      </w:r>
      <m:oMath>
        <m:f>
          <m:fPr>
            <m:ctrlPr>
              <w:rPr>
                <w:rFonts w:ascii="Cambria Math" w:hAnsi="Cambria Math"/>
                <w:i/>
              </w:rPr>
            </m:ctrlPr>
          </m:fPr>
          <m:num>
            <m:r>
              <w:rPr>
                <w:rFonts w:ascii="Cambria Math" w:hAnsi="Cambria Math"/>
              </w:rPr>
              <m:t>3</m:t>
            </m:r>
          </m:num>
          <m:den>
            <m:r>
              <w:rPr>
                <w:rFonts w:ascii="Cambria Math" w:hAnsi="Cambria Math"/>
              </w:rPr>
              <m:t>4</m:t>
            </m:r>
          </m:den>
        </m:f>
      </m:oMath>
      <w:r>
        <w:rPr>
          <w:rFonts w:eastAsiaTheme="minorEastAsia"/>
        </w:rPr>
        <w:t xml:space="preserve"> </w:t>
      </w:r>
      <w:r>
        <w:t xml:space="preserve">as well. This is also the answer that batch </w:t>
      </w:r>
      <w:r w:rsidRPr="000C0810">
        <w:rPr>
          <w:rFonts w:ascii="Courier New" w:hAnsi="Courier New" w:cs="Courier New"/>
        </w:rPr>
        <w:t>TD(0)</w:t>
      </w:r>
      <w:r>
        <w:t xml:space="preserve"> gives. The other reasonable answer is simply to observe that we have seen A once and the return that followed it was 0; we therefore estimate </w:t>
      </w:r>
      <m:oMath>
        <m:r>
          <w:rPr>
            <w:rFonts w:ascii="Cambria Math" w:hAnsi="Cambria Math"/>
          </w:rPr>
          <m:t>V(A)</m:t>
        </m:r>
      </m:oMath>
      <w:r>
        <w:t xml:space="preserve"> as 0. This is the answer that batch Monte Carlo methods give. </w:t>
      </w:r>
    </w:p>
    <w:p w14:paraId="1AB4F102" w14:textId="66DD7F57" w:rsidR="000C0810" w:rsidRDefault="000C0810" w:rsidP="000C0810">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Batch Monte Carlo methods always find the estimates that minimize mean square error </w:t>
      </w:r>
      <w:r w:rsidR="00685440">
        <w:t xml:space="preserve">(MSE) </w:t>
      </w:r>
      <w:r>
        <w:t xml:space="preserve">on the training set, whereas batch </w:t>
      </w:r>
      <w:r w:rsidRPr="000C0810">
        <w:rPr>
          <w:rFonts w:ascii="Courier New" w:hAnsi="Courier New" w:cs="Courier New"/>
        </w:rPr>
        <w:t>TD(0)</w:t>
      </w:r>
      <w:r>
        <w:t xml:space="preserve"> always finds the estimates that would be exactly correct for the maximum-likelihood model of the Markov process.</w:t>
      </w:r>
    </w:p>
    <w:p w14:paraId="7E17FED6" w14:textId="4E3B2391" w:rsidR="00C54368" w:rsidRDefault="00C54368" w:rsidP="00C54368">
      <w:pPr>
        <w:ind w:left="284"/>
      </w:pPr>
    </w:p>
    <w:p w14:paraId="4DD04824" w14:textId="2A31424C" w:rsidR="002855E7" w:rsidRDefault="002855E7" w:rsidP="002855E7">
      <w:pPr>
        <w:pStyle w:val="berschrift2"/>
      </w:pPr>
      <w:bookmarkStart w:id="48" w:name="_Toc137034089"/>
      <w:r>
        <w:t>TD On-Policy Control: SARSA</w:t>
      </w:r>
      <w:bookmarkEnd w:id="48"/>
    </w:p>
    <w:p w14:paraId="5B180505" w14:textId="5C3605B5" w:rsidR="002855E7" w:rsidRDefault="00144633" w:rsidP="00144633">
      <w:r w:rsidRPr="00144633">
        <w:rPr>
          <w:rFonts w:ascii="Segoe UI Emoji" w:hAnsi="Segoe UI Emoji" w:cs="Segoe UI Emoji"/>
        </w:rPr>
        <w:t>📑</w:t>
      </w:r>
      <w:r>
        <w:rPr>
          <w:rFonts w:ascii="Segoe UI Emoji" w:hAnsi="Segoe UI Emoji" w:cs="Segoe UI Emoji"/>
        </w:rPr>
        <w:t xml:space="preserve"> </w:t>
      </w:r>
      <w:r>
        <w:t>With SARSA</w:t>
      </w:r>
      <w:r w:rsidR="00797A50">
        <w:t xml:space="preserve"> w</w:t>
      </w:r>
      <w:r>
        <w:t xml:space="preserve">e follow the pattern of </w:t>
      </w:r>
      <w:r w:rsidRPr="00144633">
        <w:rPr>
          <w:i/>
        </w:rPr>
        <w:fldChar w:fldCharType="begin"/>
      </w:r>
      <w:r w:rsidRPr="00144633">
        <w:rPr>
          <w:i/>
        </w:rPr>
        <w:instrText xml:space="preserve"> REF _Ref130209774 \h </w:instrText>
      </w:r>
      <w:r>
        <w:rPr>
          <w:i/>
        </w:rPr>
        <w:instrText xml:space="preserve"> \* MERGEFORMAT </w:instrText>
      </w:r>
      <w:r w:rsidRPr="00144633">
        <w:rPr>
          <w:i/>
        </w:rPr>
      </w:r>
      <w:r w:rsidRPr="00144633">
        <w:rPr>
          <w:i/>
        </w:rPr>
        <w:fldChar w:fldCharType="separate"/>
      </w:r>
      <w:r w:rsidRPr="00144633">
        <w:rPr>
          <w:i/>
        </w:rPr>
        <w:t>Generalized Policy Iteration (GPI)</w:t>
      </w:r>
      <w:r w:rsidRPr="00144633">
        <w:rPr>
          <w:i/>
        </w:rPr>
        <w:fldChar w:fldCharType="end"/>
      </w:r>
      <w:r>
        <w:t xml:space="preserve">, only this time using TD methods for the evaluation or prediction part. </w:t>
      </w:r>
      <w:r w:rsidRPr="00144633">
        <w:t xml:space="preserve">The </w:t>
      </w:r>
      <w:r>
        <w:rPr>
          <w:rFonts w:ascii="Courier New" w:hAnsi="Courier New" w:cs="Courier New"/>
        </w:rPr>
        <w:t>TD(0)</w:t>
      </w:r>
      <w:r w:rsidRPr="00144633">
        <w:t xml:space="preserve"> action-value update is</w:t>
      </w:r>
      <w:r>
        <w:t>:</w:t>
      </w:r>
    </w:p>
    <w:p w14:paraId="7176AFEF" w14:textId="0DB5E76F" w:rsidR="00144633" w:rsidRDefault="00000000" w:rsidP="00144633">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+α</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+γ</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d>
        </m:oMath>
      </m:oMathPara>
    </w:p>
    <w:p w14:paraId="39B7875A" w14:textId="6B0D5723" w:rsidR="002855E7" w:rsidRDefault="00797A50" w:rsidP="002855E7">
      <w:pPr>
        <w:rPr>
          <w:rFonts w:eastAsiaTheme="minorEastAsia"/>
        </w:rPr>
      </w:pPr>
      <w:r>
        <w:t xml:space="preserve">In contrast to MC, we continuously perform online updates of policy evaluation and improvement. Every On-policy approach requires exploration, e.g., by an </w:t>
      </w:r>
      <m:oMath>
        <m:r>
          <w:rPr>
            <w:rFonts w:ascii="Cambria Math" w:hAnsi="Cambria Math"/>
            <w:i/>
          </w:rPr>
          <w:fldChar w:fldCharType="begin"/>
        </m:r>
      </m:oMath>
      <w:r w:rsidR="004A78D3">
        <w:instrText xml:space="preserve"> REF _Ref130210137 \h </w:instrText>
      </w:r>
      <m:oMath>
        <m:r>
          <m:rPr>
            <m:sty m:val="p"/>
          </m:rPr>
          <w:rPr>
            <w:rFonts w:ascii="Cambria Math" w:hAnsi="Cambria Math"/>
          </w:rPr>
          <m:t xml:space="preserve"> \* MERGEFORMAT </m:t>
        </m:r>
        <m:r>
          <w:rPr>
            <w:rFonts w:ascii="Cambria Math" w:hAnsi="Cambria Math"/>
            <w:i/>
          </w:rPr>
        </m:r>
        <m:r>
          <w:rPr>
            <w:rFonts w:ascii="Cambria Math" w:hAnsi="Cambria Math"/>
            <w:i/>
          </w:rPr>
          <w:fldChar w:fldCharType="separate"/>
        </m:r>
        <m:r>
          <m:rPr>
            <m:sty m:val="p"/>
          </m:rPr>
          <w:rPr>
            <w:rFonts w:ascii="Cambria Math" w:hAnsi="Cambria Math"/>
          </w:rPr>
          <m:t>ϵ-greedy</m:t>
        </m:r>
        <m:r>
          <w:rPr>
            <w:rFonts w:ascii="Cambria Math" w:hAnsi="Cambria Math"/>
            <w:i/>
          </w:rPr>
          <w:fldChar w:fldCharType="end"/>
        </m:r>
      </m:oMath>
      <w:r>
        <w:rPr>
          <w:rFonts w:eastAsiaTheme="minorEastAsia"/>
        </w:rPr>
        <w:t xml:space="preserve"> policy</w:t>
      </w:r>
      <w:r w:rsidR="00844A7F">
        <w:rPr>
          <w:rFonts w:eastAsiaTheme="minorEastAsia"/>
        </w:rPr>
        <w:t>.</w:t>
      </w:r>
    </w:p>
    <w:p w14:paraId="3E8AF196" w14:textId="77777777" w:rsidR="004A78D3" w:rsidRDefault="004A78D3" w:rsidP="004A78D3"/>
    <w:p w14:paraId="51957978" w14:textId="6502AD96" w:rsidR="007A643A" w:rsidRPr="004A78D3" w:rsidRDefault="004A78D3" w:rsidP="004A78D3">
      <w:pPr>
        <w:rPr>
          <w:b/>
        </w:rPr>
      </w:pPr>
      <w:r>
        <w:rPr>
          <w:noProof/>
        </w:rPr>
        <w:drawing>
          <wp:anchor distT="0" distB="0" distL="114300" distR="114300" simplePos="0" relativeHeight="251798528" behindDoc="0" locked="0" layoutInCell="1" allowOverlap="1" wp14:anchorId="0E820DFF" wp14:editId="6D92D2BE">
            <wp:simplePos x="0" y="0"/>
            <wp:positionH relativeFrom="margin">
              <wp:align>right</wp:align>
            </wp:positionH>
            <wp:positionV relativeFrom="paragraph">
              <wp:posOffset>202420</wp:posOffset>
            </wp:positionV>
            <wp:extent cx="5683250" cy="2319020"/>
            <wp:effectExtent l="0" t="0" r="0" b="5080"/>
            <wp:wrapSquare wrapText="bothSides"/>
            <wp:docPr id="235" name="Grafik 2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Grafik 235" descr="Ein Bild, das Text enthält.&#10;&#10;Automatisch generierte Beschreibu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83250" cy="2319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78D3">
        <w:rPr>
          <w:b/>
        </w:rPr>
        <w:t>Algorithm</w:t>
      </w:r>
    </w:p>
    <w:p w14:paraId="38665895" w14:textId="067D1D45" w:rsidR="007A643A" w:rsidRDefault="004A78D3" w:rsidP="004A78D3">
      <w:r>
        <w:lastRenderedPageBreak/>
        <w:t xml:space="preserve">The </w:t>
      </w:r>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w:r>
        <w:t xml:space="preserve"> update is done after every transition from a nonterminal state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t xml:space="preserve">. If </w:t>
      </w:r>
      <m:oMath>
        <m:sSub>
          <m:sSubPr>
            <m:ctrlPr>
              <w:rPr>
                <w:rFonts w:ascii="Cambria Math" w:hAnsi="Cambria Math"/>
                <w:i/>
              </w:rPr>
            </m:ctrlPr>
          </m:sSubPr>
          <m:e>
            <m:r>
              <w:rPr>
                <w:rFonts w:ascii="Cambria Math" w:hAnsi="Cambria Math"/>
              </w:rPr>
              <m:t>S</m:t>
            </m:r>
          </m:e>
          <m:sub>
            <m:r>
              <w:rPr>
                <w:rFonts w:ascii="Cambria Math" w:hAnsi="Cambria Math"/>
              </w:rPr>
              <m:t>k+1</m:t>
            </m:r>
          </m:sub>
        </m:sSub>
      </m:oMath>
      <w:r>
        <w:t xml:space="preserve"> is terminal, then </w:t>
      </w:r>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oMath>
      <w:r>
        <w:t xml:space="preserve"> is defined as zero. This rule uses every element of the quintuple of events, </w:t>
      </w:r>
      <m:oMath>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oMath>
      <w:r>
        <w:t>, that make up a</w:t>
      </w:r>
      <w:r w:rsidR="00844A7F">
        <w:t xml:space="preserve"> </w:t>
      </w:r>
      <w:r>
        <w:t>transition from one state–action pair to the next</w:t>
      </w:r>
      <w:r w:rsidR="00844A7F">
        <w:t xml:space="preserve">, hence </w:t>
      </w:r>
      <w:r>
        <w:t xml:space="preserve">the name </w:t>
      </w:r>
      <w:r w:rsidR="00844A7F">
        <w:t>SARSA</w:t>
      </w:r>
      <w:r>
        <w:t xml:space="preserve"> for the algorithm.</w:t>
      </w:r>
    </w:p>
    <w:p w14:paraId="2FC96375" w14:textId="5BF93CB8" w:rsidR="007A643A" w:rsidRDefault="007A643A" w:rsidP="002855E7"/>
    <w:p w14:paraId="5DFDF845" w14:textId="404F3F7A" w:rsidR="002855E7" w:rsidRDefault="002855E7" w:rsidP="002855E7">
      <w:pPr>
        <w:pStyle w:val="berschrift2"/>
      </w:pPr>
      <w:bookmarkStart w:id="49" w:name="_Toc137034090"/>
      <w:r>
        <w:t>TD Off-Policy Control: Q-Learning</w:t>
      </w:r>
      <w:bookmarkEnd w:id="49"/>
    </w:p>
    <w:p w14:paraId="2AC1F469" w14:textId="77777777" w:rsidR="008546F2" w:rsidRDefault="008546F2" w:rsidP="008546F2">
      <w:r>
        <w:t xml:space="preserve">One of the early breakthroughs in reinforcement learning was the development of an off-policy TD control algorithm known as Q-learning. </w:t>
      </w:r>
    </w:p>
    <w:p w14:paraId="74BF239E" w14:textId="407B0A6D" w:rsidR="008546F2" w:rsidRDefault="008546F2" w:rsidP="008546F2">
      <w:r w:rsidRPr="00144633">
        <w:rPr>
          <w:rFonts w:ascii="Segoe UI Emoji" w:hAnsi="Segoe UI Emoji" w:cs="Segoe UI Emoji"/>
        </w:rPr>
        <w:t>📑</w:t>
      </w:r>
      <w:r>
        <w:t xml:space="preserve"> In this case, the learned action-value function, Q, directly approximates</w:t>
      </w:r>
      <w:r>
        <w:rPr>
          <w:rFonts w:eastAsiaTheme="minorEastAsia"/>
        </w:rPr>
        <w:t xml:space="preserve"> </w:t>
      </w:r>
      <m:oMath>
        <m:sSup>
          <m:sSupPr>
            <m:ctrlPr>
              <w:rPr>
                <w:rFonts w:ascii="Cambria Math" w:hAnsi="Cambria Math"/>
                <w:i/>
              </w:rPr>
            </m:ctrlPr>
          </m:sSupPr>
          <m:e>
            <m:r>
              <w:rPr>
                <w:rFonts w:ascii="Cambria Math" w:hAnsi="Cambria Math"/>
              </w:rPr>
              <m:t>q</m:t>
            </m:r>
          </m:e>
          <m:sup>
            <m:r>
              <w:rPr>
                <w:rFonts w:ascii="Cambria Math" w:hAnsi="Cambria Math"/>
              </w:rPr>
              <m:t>*</m:t>
            </m:r>
          </m:sup>
        </m:sSup>
      </m:oMath>
      <w:r>
        <w:t>, the optimal action-value function, independent of the policy being followed.</w:t>
      </w:r>
    </w:p>
    <w:p w14:paraId="54B6901A" w14:textId="60E69583" w:rsidR="008546F2" w:rsidRPr="008546F2" w:rsidRDefault="00000000" w:rsidP="008546F2">
      <w:pPr>
        <w:rPr>
          <w:rFonts w:eastAsiaTheme="minorEastAsia"/>
        </w:rP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+α</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,a</m:t>
                      </m:r>
                    </m:e>
                  </m:d>
                  <m:ctrlPr>
                    <w:rPr>
                      <w:rFonts w:ascii="Cambria Math" w:hAnsi="Cambria Math"/>
                      <w:i/>
                    </w:rPr>
                  </m:ctrlPr>
                </m:e>
              </m:func>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d>
        </m:oMath>
      </m:oMathPara>
    </w:p>
    <w:p w14:paraId="58DAF629" w14:textId="77777777" w:rsidR="0082179F" w:rsidRDefault="008546F2" w:rsidP="0082179F">
      <w:r>
        <w:t>This is an off-policy update, since the optimal action-value function is updated independent of a given behavior policy.</w:t>
      </w:r>
      <w:r w:rsidR="0082179F">
        <w:t xml:space="preserve"> </w:t>
      </w:r>
      <w:r>
        <w:t xml:space="preserve">The policy still has an effect in that it determines which state–action pairs are visited and updated. </w:t>
      </w:r>
      <w:r w:rsidR="0082179F">
        <w:t>Requirement for Q-learning control:</w:t>
      </w:r>
    </w:p>
    <w:p w14:paraId="4BD9CA31" w14:textId="69FA4F4F" w:rsidR="0082179F" w:rsidRDefault="0082179F" w:rsidP="004709E9">
      <w:pPr>
        <w:pStyle w:val="Listenabsatz"/>
        <w:numPr>
          <w:ilvl w:val="0"/>
          <w:numId w:val="3"/>
        </w:numPr>
      </w:pPr>
      <w:r>
        <w:t xml:space="preserve">Coverage: behavior policy </w:t>
      </w:r>
      <m:oMath>
        <m:r>
          <w:rPr>
            <w:rFonts w:ascii="Cambria Math" w:hAnsi="Cambria Math"/>
          </w:rPr>
          <m:t>b</m:t>
        </m:r>
      </m:oMath>
      <w:r>
        <w:t xml:space="preserve"> has nonzero probability of selecting actions that might be taken by the target policy </w:t>
      </w:r>
      <m:oMath>
        <m:r>
          <w:rPr>
            <w:rFonts w:ascii="Cambria Math" w:hAnsi="Cambria Math"/>
          </w:rPr>
          <m:t>π</m:t>
        </m:r>
      </m:oMath>
      <w:r>
        <w:t xml:space="preserve"> </w:t>
      </w:r>
      <w:r w:rsidRPr="00883129">
        <w:t>→</w:t>
      </w:r>
      <w:r>
        <w:t xml:space="preserve"> behavior policy </w:t>
      </w:r>
      <m:oMath>
        <m:r>
          <w:rPr>
            <w:rFonts w:ascii="Cambria Math" w:hAnsi="Cambria Math"/>
          </w:rPr>
          <m:t>b</m:t>
        </m:r>
      </m:oMath>
      <w:r>
        <w:t xml:space="preserve"> is soft (e.g., ε-soft).</w:t>
      </w:r>
    </w:p>
    <w:p w14:paraId="3232EE5D" w14:textId="3B55865D" w:rsidR="008546F2" w:rsidRDefault="0082179F" w:rsidP="004709E9">
      <w:pPr>
        <w:pStyle w:val="Listenabsatz"/>
        <w:numPr>
          <w:ilvl w:val="0"/>
          <w:numId w:val="3"/>
        </w:numPr>
      </w:pPr>
      <w:r>
        <w:t>Step-size requirements (</w:t>
      </w:r>
      <w:r w:rsidRPr="0082179F">
        <w:rPr>
          <w:i/>
        </w:rPr>
        <w:t xml:space="preserve">see: </w:t>
      </w:r>
      <w:r w:rsidRPr="0082179F">
        <w:rPr>
          <w:i/>
        </w:rPr>
        <w:fldChar w:fldCharType="begin"/>
      </w:r>
      <w:r w:rsidRPr="0082179F">
        <w:rPr>
          <w:i/>
        </w:rPr>
        <w:instrText xml:space="preserve"> REF _Ref130215980 \r \h </w:instrText>
      </w:r>
      <w:r>
        <w:rPr>
          <w:i/>
        </w:rPr>
        <w:instrText xml:space="preserve"> \* MERGEFORMAT </w:instrText>
      </w:r>
      <w:r w:rsidRPr="0082179F">
        <w:rPr>
          <w:i/>
        </w:rPr>
      </w:r>
      <w:r w:rsidRPr="0082179F">
        <w:rPr>
          <w:i/>
        </w:rPr>
        <w:fldChar w:fldCharType="separate"/>
      </w:r>
      <w:r w:rsidRPr="0082179F">
        <w:rPr>
          <w:i/>
        </w:rPr>
        <w:t>6.1.3</w:t>
      </w:r>
      <w:r w:rsidRPr="0082179F">
        <w:rPr>
          <w:i/>
        </w:rPr>
        <w:fldChar w:fldCharType="end"/>
      </w:r>
      <w:r>
        <w:t xml:space="preserve">) regarding </w:t>
      </w:r>
      <m:oMath>
        <m:r>
          <w:rPr>
            <w:rFonts w:ascii="Cambria Math" w:hAnsi="Cambria Math"/>
          </w:rPr>
          <m:t>α</m:t>
        </m:r>
      </m:oMath>
      <w:r>
        <w:t xml:space="preserve"> apply.</w:t>
      </w:r>
    </w:p>
    <w:p w14:paraId="4123832C" w14:textId="633EDD06" w:rsidR="008546F2" w:rsidRDefault="008546F2" w:rsidP="002855E7"/>
    <w:p w14:paraId="35B70C75" w14:textId="77777777" w:rsidR="00976FB4" w:rsidRPr="004A78D3" w:rsidRDefault="00976FB4" w:rsidP="00976FB4">
      <w:pPr>
        <w:rPr>
          <w:b/>
        </w:rPr>
      </w:pPr>
      <w:r>
        <w:rPr>
          <w:noProof/>
        </w:rPr>
        <w:drawing>
          <wp:anchor distT="0" distB="0" distL="114300" distR="114300" simplePos="0" relativeHeight="251800576" behindDoc="0" locked="0" layoutInCell="1" allowOverlap="1" wp14:anchorId="4A65C157" wp14:editId="34ABB032">
            <wp:simplePos x="0" y="0"/>
            <wp:positionH relativeFrom="margin">
              <wp:align>right</wp:align>
            </wp:positionH>
            <wp:positionV relativeFrom="paragraph">
              <wp:posOffset>194945</wp:posOffset>
            </wp:positionV>
            <wp:extent cx="5683250" cy="2149475"/>
            <wp:effectExtent l="0" t="0" r="0" b="3175"/>
            <wp:wrapSquare wrapText="bothSides"/>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Grafik 236"/>
                    <pic:cNvPicPr>
                      <a:picLocks noChangeAspect="1" noChangeArrowheads="1"/>
                    </pic:cNvPicPr>
                  </pic:nvPicPr>
                  <pic:blipFill>
                    <a:blip r:embed="rId92"/>
                    <a:stretch>
                      <a:fillRect/>
                    </a:stretch>
                  </pic:blipFill>
                  <pic:spPr bwMode="auto">
                    <a:xfrm>
                      <a:off x="0" y="0"/>
                      <a:ext cx="5683250" cy="2149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A78D3">
        <w:rPr>
          <w:b/>
        </w:rPr>
        <w:t>Algorithm</w:t>
      </w:r>
    </w:p>
    <w:p w14:paraId="11808E7E" w14:textId="7F1395D9" w:rsidR="002855E7" w:rsidRDefault="002855E7" w:rsidP="002855E7"/>
    <w:p w14:paraId="2D68A0DE" w14:textId="62999445" w:rsidR="002855E7" w:rsidRDefault="002855E7" w:rsidP="002855E7">
      <w:pPr>
        <w:pStyle w:val="berschrift2"/>
      </w:pPr>
      <w:bookmarkStart w:id="50" w:name="_Toc137034091"/>
      <w:r>
        <w:t>Expected SARSA</w:t>
      </w:r>
      <w:bookmarkEnd w:id="50"/>
    </w:p>
    <w:p w14:paraId="24900C7A" w14:textId="52426846" w:rsidR="002855E7" w:rsidRDefault="00F00743" w:rsidP="0097401E">
      <w:r w:rsidRPr="00F00743">
        <w:rPr>
          <w:rFonts w:ascii="Segoe UI Emoji" w:hAnsi="Segoe UI Emoji" w:cs="Segoe UI Emoji"/>
        </w:rPr>
        <w:t>📑</w:t>
      </w:r>
      <w:r>
        <w:t xml:space="preserve"> C</w:t>
      </w:r>
      <w:r w:rsidR="0097401E">
        <w:t xml:space="preserve">onsider a learning algorithm that is just like Q-learning except that instead of the maximum over next state–action pairs it uses the expected value, considering how likely each action is under the current policy. </w:t>
      </w:r>
      <w:r w:rsidR="0097401E" w:rsidRPr="0097401E">
        <w:t>The expected Sarsa action-value update is</w:t>
      </w:r>
      <w:r w:rsidR="0097401E">
        <w:t>:</w:t>
      </w:r>
    </w:p>
    <w:p w14:paraId="6B2AA5CB" w14:textId="60C7B5DD" w:rsidR="0097401E" w:rsidRPr="0097401E" w:rsidRDefault="00000000" w:rsidP="0097401E">
      <w:pPr>
        <w:ind w:left="426"/>
        <w:rPr>
          <w:rFonts w:eastAsiaTheme="minorEastAsia"/>
        </w:rP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+α</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+γ</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e>
                  </m:d>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e>
              </m:d>
              <m:r>
                <w:rPr>
                  <w:rFonts w:ascii="Cambria Math" w:eastAsiaTheme="minorEastAsia" w:hAnsi="Cambria Math"/>
                </w:rPr>
                <m:t xml:space="preserve"> </m:t>
              </m:r>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d>
        </m:oMath>
      </m:oMathPara>
    </w:p>
    <w:p w14:paraId="5FFD1E50" w14:textId="4063730F" w:rsidR="0097401E" w:rsidRPr="008546F2" w:rsidRDefault="0097401E" w:rsidP="0097401E">
      <w:pPr>
        <w:ind w:left="1418"/>
        <w:rPr>
          <w:rFonts w:eastAsiaTheme="minorEastAsia"/>
        </w:rPr>
      </w:pPr>
      <m:oMathPara>
        <m:oMath>
          <m:r>
            <w:rPr>
              <w:rFonts w:ascii="Cambria Math" w:hAnsi="Cambria Math"/>
            </w:rPr>
            <m:t xml:space="preserve"> </m:t>
          </m:r>
          <m:r>
            <w:rPr>
              <w:rFonts w:ascii="Cambria Math" w:eastAsiaTheme="minorEastAsia"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+α</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+γ</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k+1</m:t>
                          </m:r>
                        </m:sub>
                      </m:sSub>
                    </m:e>
                  </m:d>
                </m:e>
              </m:nary>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r>
                    <w:rPr>
                      <w:rFonts w:ascii="Cambria Math" w:hAnsi="Cambria Math"/>
                    </w:rPr>
                    <m:t>,a</m:t>
                  </m:r>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e>
          </m:d>
          <m:r>
            <w:rPr>
              <w:rFonts w:ascii="Cambria Math" w:eastAsiaTheme="minorEastAsia" w:hAnsi="Cambria Math"/>
            </w:rPr>
            <m:t xml:space="preserve"> </m:t>
          </m:r>
        </m:oMath>
      </m:oMathPara>
    </w:p>
    <w:p w14:paraId="2C51FA53" w14:textId="3579032A" w:rsidR="0097401E" w:rsidRDefault="0097401E" w:rsidP="0097401E">
      <w:r>
        <w:t xml:space="preserve">This is an off or on-policy update, depending on whether the action leading to </w:t>
      </w:r>
      <m:oMath>
        <m:sSub>
          <m:sSubPr>
            <m:ctrlPr>
              <w:rPr>
                <w:rFonts w:ascii="Cambria Math" w:hAnsi="Cambria Math"/>
                <w:i/>
              </w:rPr>
            </m:ctrlPr>
          </m:sSubPr>
          <m:e>
            <m:r>
              <w:rPr>
                <w:rFonts w:ascii="Cambria Math" w:hAnsi="Cambria Math"/>
              </w:rPr>
              <m:t>s</m:t>
            </m:r>
          </m:e>
          <m:sub>
            <m:r>
              <w:rPr>
                <w:rFonts w:ascii="Cambria Math" w:hAnsi="Cambria Math"/>
              </w:rPr>
              <m:t>k+1</m:t>
            </m:r>
          </m:sub>
        </m:sSub>
      </m:oMath>
      <w:r>
        <w:t xml:space="preserve"> was taken from the target or a varying behavior policy.</w:t>
      </w:r>
    </w:p>
    <w:p w14:paraId="5913CABA" w14:textId="67551BC8" w:rsidR="0097401E" w:rsidRDefault="0097401E" w:rsidP="0097401E"/>
    <w:p w14:paraId="4717BC2B" w14:textId="757B960C" w:rsidR="0097401E" w:rsidRDefault="00F00743" w:rsidP="0097401E">
      <w:r>
        <w:rPr>
          <w:noProof/>
        </w:rPr>
        <w:lastRenderedPageBreak/>
        <mc:AlternateContent>
          <mc:Choice Requires="wpg">
            <w:drawing>
              <wp:anchor distT="0" distB="0" distL="114300" distR="114300" simplePos="0" relativeHeight="251805696" behindDoc="0" locked="0" layoutInCell="1" allowOverlap="1" wp14:anchorId="4F28DD40" wp14:editId="39933AAB">
                <wp:simplePos x="0" y="0"/>
                <wp:positionH relativeFrom="margin">
                  <wp:posOffset>157480</wp:posOffset>
                </wp:positionH>
                <wp:positionV relativeFrom="paragraph">
                  <wp:posOffset>0</wp:posOffset>
                </wp:positionV>
                <wp:extent cx="5601335" cy="2199640"/>
                <wp:effectExtent l="0" t="0" r="0" b="0"/>
                <wp:wrapSquare wrapText="bothSides"/>
                <wp:docPr id="239" name="Gruppieren 239"/>
                <wp:cNvGraphicFramePr/>
                <a:graphic xmlns:a="http://schemas.openxmlformats.org/drawingml/2006/main">
                  <a:graphicData uri="http://schemas.microsoft.com/office/word/2010/wordprocessingGroup">
                    <wpg:wgp>
                      <wpg:cNvGrpSpPr/>
                      <wpg:grpSpPr>
                        <a:xfrm>
                          <a:off x="0" y="0"/>
                          <a:ext cx="5601335" cy="2199640"/>
                          <a:chOff x="0" y="0"/>
                          <a:chExt cx="5760720" cy="2262505"/>
                        </a:xfrm>
                      </wpg:grpSpPr>
                      <pic:pic xmlns:pic="http://schemas.openxmlformats.org/drawingml/2006/picture">
                        <pic:nvPicPr>
                          <pic:cNvPr id="237" name="Grafik 237" descr="Ein Bild, das Diagramm enthält.&#10;&#10;Automatisch generierte Beschreibung"/>
                          <pic:cNvPicPr>
                            <a:picLocks noChangeAspect="1"/>
                          </pic:cNvPicPr>
                        </pic:nvPicPr>
                        <pic:blipFill>
                          <a:blip r:embed="rId93"/>
                          <a:stretch>
                            <a:fillRect/>
                          </a:stretch>
                        </pic:blipFill>
                        <pic:spPr>
                          <a:xfrm>
                            <a:off x="0" y="0"/>
                            <a:ext cx="5760720" cy="1911350"/>
                          </a:xfrm>
                          <a:prstGeom prst="rect">
                            <a:avLst/>
                          </a:prstGeom>
                        </pic:spPr>
                      </pic:pic>
                      <wps:wsp>
                        <wps:cNvPr id="238" name="Textfeld 238"/>
                        <wps:cNvSpPr txBox="1"/>
                        <wps:spPr>
                          <a:xfrm>
                            <a:off x="0" y="1971675"/>
                            <a:ext cx="5760720" cy="290830"/>
                          </a:xfrm>
                          <a:prstGeom prst="rect">
                            <a:avLst/>
                          </a:prstGeom>
                          <a:solidFill>
                            <a:prstClr val="white"/>
                          </a:solidFill>
                          <a:ln>
                            <a:noFill/>
                          </a:ln>
                        </wps:spPr>
                        <wps:txbx>
                          <w:txbxContent>
                            <w:p w14:paraId="37FFCADB" w14:textId="226BEE35" w:rsidR="00F00743" w:rsidRPr="00F00743" w:rsidRDefault="00F00743" w:rsidP="00F00743">
                              <w:pPr>
                                <w:pStyle w:val="Beschriftung"/>
                                <w:jc w:val="center"/>
                                <w:rPr>
                                  <w:i w:val="0"/>
                                  <w:color w:val="auto"/>
                                  <w:sz w:val="22"/>
                                  <w:szCs w:val="22"/>
                                </w:rPr>
                              </w:pPr>
                              <w:r w:rsidRPr="00F00743">
                                <w:rPr>
                                  <w:i w:val="0"/>
                                  <w:color w:val="auto"/>
                                  <w:sz w:val="22"/>
                                  <w:szCs w:val="22"/>
                                </w:rPr>
                                <w:t>Back-up Diagrams for Sarsa (left), Q-learning (middle) and Expected Sarsa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28DD40" id="Gruppieren 239" o:spid="_x0000_s1095" style="position:absolute;left:0;text-align:left;margin-left:12.4pt;margin-top:0;width:441.05pt;height:173.2pt;z-index:251805696;mso-position-horizontal-relative:margin;mso-width-relative:margin;mso-height-relative:margin" coordsize="57607,22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">
                <v:shape id="Grafik 237" o:spid="_x0000_s1096" type="#_x0000_t75" alt="Ein Bild, das Diagramm enthält.&#10;&#10;Automatisch generierte Beschreibung" style="position:absolute;width:5760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">
                  <v:imagedata r:id="rId94" o:title="Ein Bild, das Diagramm enthält"/>
                </v:shape>
                <v:shape id="Textfeld 238" o:spid="_x0000_s1097" type="#_x0000_t202" style="position:absolute;top:19716;width:57607;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14:paraId="37FFCADB" w14:textId="226BEE35" w:rsidR="00F00743" w:rsidRPr="00F00743" w:rsidRDefault="00F00743" w:rsidP="00F00743">
                        <w:pPr>
                          <w:pStyle w:val="Beschriftung"/>
                          <w:jc w:val="center"/>
                          <w:rPr>
                            <w:i w:val="0"/>
                            <w:color w:val="auto"/>
                            <w:sz w:val="22"/>
                            <w:szCs w:val="22"/>
                          </w:rPr>
                        </w:pPr>
                        <w:r w:rsidRPr="00F00743">
                          <w:rPr>
                            <w:i w:val="0"/>
                            <w:color w:val="auto"/>
                            <w:sz w:val="22"/>
                            <w:szCs w:val="22"/>
                          </w:rPr>
                          <w:t>Back-up Diagrams for Sarsa (left), Q-learning (middle) and Expected Sarsa (right).</w:t>
                        </w:r>
                      </w:p>
                    </w:txbxContent>
                  </v:textbox>
                </v:shape>
                <w10:wrap type="square" anchorx="margin"/>
              </v:group>
            </w:pict>
          </mc:Fallback>
        </mc:AlternateContent>
      </w:r>
      <w:r>
        <w:t>They all use sample updates based on a one-step look-ahead evaluation</w:t>
      </w:r>
      <w:r w:rsidR="004E1116">
        <w:t xml:space="preserve"> and improve estimates based on other estimates (bootstrap). While Sarsa updates based on specific state-action transitions, Q-Learning updates the optimal policy estimate </w:t>
      </w:r>
      <m:oMath>
        <m:sSup>
          <m:sSupPr>
            <m:ctrlPr>
              <w:rPr>
                <w:rFonts w:ascii="Cambria Math" w:hAnsi="Cambria Math"/>
                <w:i/>
              </w:rPr>
            </m:ctrlPr>
          </m:sSupPr>
          <m:e>
            <m:r>
              <w:rPr>
                <w:rFonts w:ascii="Cambria Math" w:hAnsi="Cambria Math"/>
              </w:rPr>
              <m:t>q</m:t>
            </m:r>
          </m:e>
          <m:sup>
            <m:r>
              <w:rPr>
                <w:rFonts w:ascii="Cambria Math" w:hAnsi="Cambria Math"/>
              </w:rPr>
              <m:t>*</m:t>
            </m:r>
          </m:sup>
        </m:sSup>
      </m:oMath>
      <w:r w:rsidR="004E1116">
        <w:rPr>
          <w:rFonts w:eastAsiaTheme="minorEastAsia"/>
        </w:rPr>
        <w:t xml:space="preserve"> and Expected Sarsa updates considering the expected transitions.</w:t>
      </w:r>
    </w:p>
    <w:p w14:paraId="3BA79FB1" w14:textId="77777777" w:rsidR="0097401E" w:rsidRDefault="0097401E" w:rsidP="0097401E"/>
    <w:p w14:paraId="459615EC" w14:textId="308CCE1B" w:rsidR="002855E7" w:rsidRPr="002855E7" w:rsidRDefault="002855E7" w:rsidP="002855E7">
      <w:pPr>
        <w:pStyle w:val="berschrift2"/>
      </w:pPr>
      <w:bookmarkStart w:id="51" w:name="_Ref136884563"/>
      <w:bookmarkStart w:id="52" w:name="_Ref136884567"/>
      <w:bookmarkStart w:id="53" w:name="_Ref136887134"/>
      <w:bookmarkStart w:id="54" w:name="_Toc137034092"/>
      <w:r>
        <w:t>Maximization Bias and Double Learning</w:t>
      </w:r>
      <w:bookmarkEnd w:id="51"/>
      <w:bookmarkEnd w:id="52"/>
      <w:bookmarkEnd w:id="53"/>
      <w:bookmarkEnd w:id="54"/>
    </w:p>
    <w:p w14:paraId="33F6A944" w14:textId="5ED90FD2" w:rsidR="00C54368" w:rsidRDefault="006C38FA" w:rsidP="006C38FA">
      <w:r>
        <w:t>All the control algorithms that we have discussed so far involve maximization in the construction of their target policies. For example, in Q-learning the target policy is the greedy policy given the current action values, which is defined with a max, and in Sarsa the policy is often "-greedy, which also involves a maximization operation. In these algorithms, a maximum over estimated values is used implicitly as an estimate of the maximum value, which can lead to a significant positive bias.</w:t>
      </w:r>
    </w:p>
    <w:p w14:paraId="4840DAC8" w14:textId="665F5B0F" w:rsidR="006C38FA" w:rsidRDefault="006C38FA" w:rsidP="006C38FA"/>
    <w:p w14:paraId="18553B30" w14:textId="61EBB70A" w:rsidR="006C38FA" w:rsidRPr="006C38FA" w:rsidRDefault="006C38FA" w:rsidP="006C38FA">
      <w:pPr>
        <w:rPr>
          <w:b/>
        </w:rPr>
      </w:pPr>
      <w:r w:rsidRPr="006C38FA">
        <w:rPr>
          <w:noProof/>
        </w:rPr>
        <w:drawing>
          <wp:anchor distT="0" distB="0" distL="114300" distR="114300" simplePos="0" relativeHeight="251807744" behindDoc="0" locked="0" layoutInCell="1" allowOverlap="1" wp14:anchorId="11DEB2AB" wp14:editId="603E770E">
            <wp:simplePos x="0" y="0"/>
            <wp:positionH relativeFrom="margin">
              <wp:posOffset>2636520</wp:posOffset>
            </wp:positionH>
            <wp:positionV relativeFrom="paragraph">
              <wp:posOffset>227916</wp:posOffset>
            </wp:positionV>
            <wp:extent cx="3122930" cy="1785620"/>
            <wp:effectExtent l="0" t="0" r="1270" b="5080"/>
            <wp:wrapSquare wrapText="bothSides"/>
            <wp:docPr id="206" name="Grafik 2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Diagramm enthält.&#10;&#10;Automatisch generierte Beschreibung"/>
                    <pic:cNvPicPr/>
                  </pic:nvPicPr>
                  <pic:blipFill>
                    <a:blip r:embed="rId95"/>
                    <a:stretch>
                      <a:fillRect/>
                    </a:stretch>
                  </pic:blipFill>
                  <pic:spPr>
                    <a:xfrm>
                      <a:off x="0" y="0"/>
                      <a:ext cx="3122930" cy="1785620"/>
                    </a:xfrm>
                    <a:prstGeom prst="rect">
                      <a:avLst/>
                    </a:prstGeom>
                  </pic:spPr>
                </pic:pic>
              </a:graphicData>
            </a:graphic>
            <wp14:sizeRelH relativeFrom="margin">
              <wp14:pctWidth>0</wp14:pctWidth>
            </wp14:sizeRelH>
            <wp14:sizeRelV relativeFrom="margin">
              <wp14:pctHeight>0</wp14:pctHeight>
            </wp14:sizeRelV>
          </wp:anchor>
        </w:drawing>
      </w:r>
      <w:r w:rsidRPr="006C38FA">
        <w:rPr>
          <w:b/>
        </w:rPr>
        <w:t>Example</w:t>
      </w:r>
    </w:p>
    <w:p w14:paraId="08C372AA" w14:textId="77777777" w:rsidR="0054236A" w:rsidRDefault="006C38FA" w:rsidP="006C38FA">
      <w:r>
        <w:t xml:space="preserve">The small MDP shown provides a simple example of how maximization bias can harm the performance of TD control algorithms. The MDP has two non-terminal states A and B. Episodes always start in A with a choice between two actions, left and right. The right action transitions immediately to the terminal state with a reward and return of zero. </w:t>
      </w:r>
    </w:p>
    <w:p w14:paraId="5B552095" w14:textId="77777777" w:rsidR="0054236A" w:rsidRDefault="006C38FA" w:rsidP="006C38FA">
      <w:r>
        <w:t>The left action transitions to B, also with a reward of zero, from which there are</w:t>
      </w:r>
      <w:r w:rsidR="0054236A">
        <w:t xml:space="preserve"> m</w:t>
      </w:r>
      <w:r>
        <w:t xml:space="preserve">any possible actions all of which cause immediate termination with a reward drawn from a normal distribution with mean −0.1 and variance 1.0. </w:t>
      </w:r>
    </w:p>
    <w:p w14:paraId="0C68A244" w14:textId="6B6C84E2" w:rsidR="006C38FA" w:rsidRDefault="006C38FA" w:rsidP="006C38FA">
      <w:r>
        <w:t xml:space="preserve">Thus, the expected return for any trajectory starting with left is −0.1, and thus taking left in state A is always a mistake. Nevertheless, our control methods may favor left because of maximization bias making B appear to have a positive value. The figure shows that Q-learning with </w:t>
      </w:r>
      <m:oMath>
        <m:r>
          <w:rPr>
            <w:rFonts w:ascii="Cambria Math" w:hAnsi="Cambria Math"/>
          </w:rPr>
          <m:t>ϵ</m:t>
        </m:r>
      </m:oMath>
      <w:r>
        <w:t>-greedy action selection initially learns to strongly favor the left action on this example.</w:t>
      </w:r>
    </w:p>
    <w:p w14:paraId="3D32CD95" w14:textId="568104F1" w:rsidR="00600D4D" w:rsidRDefault="00600D4D" w:rsidP="006C38FA">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This happens because the samples generated will </w:t>
      </w:r>
      <w:r w:rsidR="003A7DC4">
        <w:t xml:space="preserve">eventually </w:t>
      </w:r>
      <w:r>
        <w:t xml:space="preserve">be </w:t>
      </w:r>
      <m:oMath>
        <m:r>
          <w:rPr>
            <w:rFonts w:ascii="Cambria Math" w:hAnsi="Cambria Math"/>
          </w:rPr>
          <m:t>&gt;0</m:t>
        </m:r>
      </m:oMath>
      <w:r>
        <w:t xml:space="preserve"> in the beginning</w:t>
      </w:r>
      <w:r w:rsidR="003A7DC4">
        <w:t xml:space="preserve"> of the training</w:t>
      </w:r>
      <w:r>
        <w:t xml:space="preserve"> due to the high variance. This skews our q-estimates and results in</w:t>
      </w:r>
      <w:r w:rsidR="003A7DC4">
        <w:t>to</w:t>
      </w:r>
      <w:r>
        <w:t xml:space="preserve"> favoring one action.</w:t>
      </w:r>
      <w:r w:rsidR="003A7DC4">
        <w:t xml:space="preserve"> After sampling action B often enough, so that its estimate drops below 0, we will then pick action A again.</w:t>
      </w:r>
    </w:p>
    <w:p w14:paraId="04AFE94A" w14:textId="543AED25" w:rsidR="0054236A" w:rsidRPr="0054236A" w:rsidRDefault="0054236A" w:rsidP="0054236A">
      <w:pPr>
        <w:rPr>
          <w:b/>
        </w:rPr>
      </w:pPr>
      <w:r>
        <w:rPr>
          <w:b/>
        </w:rPr>
        <w:lastRenderedPageBreak/>
        <w:t>Approach</w:t>
      </w:r>
    </w:p>
    <w:p w14:paraId="77267A95" w14:textId="5CCEE567" w:rsidR="0054236A" w:rsidRDefault="0054236A" w:rsidP="006C38FA">
      <w:pPr>
        <w:rPr>
          <w:rFonts w:eastAsiaTheme="minorEastAsia"/>
        </w:rPr>
      </w:pPr>
      <w:r>
        <w:t xml:space="preserve">When performing </w:t>
      </w:r>
      <w:r w:rsidRPr="0054236A">
        <w:rPr>
          <w:i/>
        </w:rPr>
        <w:t>Double Learning</w:t>
      </w:r>
      <w:r>
        <w:rPr>
          <w:i/>
        </w:rPr>
        <w:t xml:space="preserve"> </w:t>
      </w:r>
      <w:r>
        <w:t xml:space="preserve">were dividing sampled experience into two sets and use them to calculate independent estimates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1</m:t>
            </m:r>
          </m:sub>
        </m:sSub>
        <m:d>
          <m:dPr>
            <m:ctrlPr>
              <w:rPr>
                <w:rFonts w:ascii="Cambria Math" w:hAnsi="Cambria Math"/>
                <w:i/>
              </w:rPr>
            </m:ctrlPr>
          </m:dPr>
          <m:e>
            <m:r>
              <w:rPr>
                <w:rFonts w:ascii="Cambria Math" w:hAnsi="Cambria Math"/>
              </w:rPr>
              <m:t>s,a</m:t>
            </m:r>
          </m:e>
        </m:d>
      </m:oMath>
      <w:r>
        <w:rPr>
          <w:rFonts w:eastAsiaTheme="minorEastAsia"/>
        </w:rPr>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2</m:t>
            </m:r>
          </m:sub>
        </m:sSub>
        <m:d>
          <m:dPr>
            <m:ctrlPr>
              <w:rPr>
                <w:rFonts w:ascii="Cambria Math" w:hAnsi="Cambria Math"/>
                <w:i/>
              </w:rPr>
            </m:ctrlPr>
          </m:dPr>
          <m:e>
            <m:r>
              <w:rPr>
                <w:rFonts w:ascii="Cambria Math" w:hAnsi="Cambria Math"/>
              </w:rPr>
              <m:t>s,a</m:t>
            </m:r>
          </m:e>
        </m:d>
      </m:oMath>
      <w:r>
        <w:rPr>
          <w:rFonts w:eastAsiaTheme="minorEastAsia"/>
        </w:rPr>
        <w:t>.</w:t>
      </w:r>
    </w:p>
    <w:p w14:paraId="0843777D" w14:textId="541952AE" w:rsidR="00DD6593" w:rsidRDefault="00000000" w:rsidP="006C38FA">
      <w:pPr>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1</m:t>
            </m:r>
          </m:sub>
        </m:sSub>
        <m:d>
          <m:dPr>
            <m:ctrlPr>
              <w:rPr>
                <w:rFonts w:ascii="Cambria Math" w:hAnsi="Cambria Math"/>
                <w:i/>
              </w:rPr>
            </m:ctrlPr>
          </m:dPr>
          <m:e>
            <m:r>
              <w:rPr>
                <w:rFonts w:ascii="Cambria Math" w:hAnsi="Cambria Math"/>
              </w:rPr>
              <m:t>s,a</m:t>
            </m:r>
          </m:e>
        </m:d>
      </m:oMath>
      <w:r w:rsidR="00DD6593">
        <w:rPr>
          <w:rFonts w:eastAsiaTheme="minorEastAsia"/>
        </w:rPr>
        <w:t xml:space="preserve"> could be used to estimate the maximization action (classical greedy choice):</w:t>
      </w:r>
    </w:p>
    <w:p w14:paraId="5042C84D" w14:textId="41DFA7AB" w:rsidR="00DD6593" w:rsidRPr="00DD6593" w:rsidRDefault="00000000" w:rsidP="006C38FA">
      <w:pPr>
        <w:rPr>
          <w:rFonts w:eastAsiaTheme="minorEastAsia"/>
        </w:rPr>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r>
                    <w:rPr>
                      <w:rFonts w:ascii="Cambria Math" w:hAnsi="Cambria Math"/>
                    </w:rPr>
                    <m:t>a</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1</m:t>
                  </m:r>
                </m:sub>
              </m:sSub>
              <m:d>
                <m:dPr>
                  <m:ctrlPr>
                    <w:rPr>
                      <w:rFonts w:ascii="Cambria Math" w:hAnsi="Cambria Math"/>
                      <w:i/>
                    </w:rPr>
                  </m:ctrlPr>
                </m:dPr>
                <m:e>
                  <m:r>
                    <w:rPr>
                      <w:rFonts w:ascii="Cambria Math" w:hAnsi="Cambria Math"/>
                    </w:rPr>
                    <m:t>s,a</m:t>
                  </m:r>
                </m:e>
              </m:d>
            </m:e>
          </m:func>
        </m:oMath>
      </m:oMathPara>
    </w:p>
    <w:p w14:paraId="17FE3411" w14:textId="6376E293" w:rsidR="00DD6593" w:rsidRDefault="00DD6593" w:rsidP="006C38FA">
      <w:pPr>
        <w:rPr>
          <w:rFonts w:eastAsiaTheme="minorEastAsia"/>
        </w:rPr>
      </w:pPr>
      <w:r>
        <w:rPr>
          <w:rFonts w:eastAsiaTheme="minorEastAsia"/>
        </w:rPr>
        <w:t xml:space="preserve">while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2</m:t>
            </m:r>
          </m:sub>
        </m:sSub>
        <m:d>
          <m:dPr>
            <m:ctrlPr>
              <w:rPr>
                <w:rFonts w:ascii="Cambria Math" w:hAnsi="Cambria Math"/>
                <w:i/>
              </w:rPr>
            </m:ctrlPr>
          </m:dPr>
          <m:e>
            <m:r>
              <w:rPr>
                <w:rFonts w:ascii="Cambria Math" w:hAnsi="Cambria Math"/>
              </w:rPr>
              <m:t>s,a</m:t>
            </m:r>
          </m:e>
        </m:d>
      </m:oMath>
      <w:r>
        <w:rPr>
          <w:rFonts w:eastAsiaTheme="minorEastAsia"/>
        </w:rPr>
        <w:t xml:space="preserve"> is used to estimate the corresponding action value:</w:t>
      </w:r>
    </w:p>
    <w:p w14:paraId="62DF05CE" w14:textId="55EFAD9B" w:rsidR="00DD6593" w:rsidRPr="00DD6593" w:rsidRDefault="00DD6593" w:rsidP="006C38FA">
      <w:pPr>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s,a</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2</m:t>
              </m:r>
            </m:sub>
          </m:sSub>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a</m:t>
                  </m:r>
                </m:e>
                <m:sup>
                  <m:r>
                    <w:rPr>
                      <w:rFonts w:ascii="Cambria Math" w:hAnsi="Cambria Math"/>
                    </w:rPr>
                    <m:t>*</m:t>
                  </m:r>
                </m:sup>
              </m:sSup>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2</m:t>
              </m:r>
            </m:sub>
          </m:sSub>
          <m:d>
            <m:dPr>
              <m:ctrlPr>
                <w:rPr>
                  <w:rFonts w:ascii="Cambria Math" w:hAnsi="Cambria Math"/>
                  <w:i/>
                </w:rPr>
              </m:ctrlPr>
            </m:dPr>
            <m:e>
              <m:r>
                <w:rPr>
                  <w:rFonts w:ascii="Cambria Math" w:hAnsi="Cambria Math"/>
                </w:rPr>
                <m:t xml:space="preserve">s,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max</m:t>
                      </m:r>
                      <m:ctrlPr>
                        <w:rPr>
                          <w:rFonts w:ascii="Cambria Math" w:hAnsi="Cambria Math"/>
                        </w:rPr>
                      </m:ctrlPr>
                    </m:e>
                    <m:lim>
                      <m:r>
                        <w:rPr>
                          <w:rFonts w:ascii="Cambria Math" w:hAnsi="Cambria Math"/>
                        </w:rPr>
                        <m:t>a</m:t>
                      </m:r>
                      <m:ctrlPr>
                        <w:rPr>
                          <w:rFonts w:ascii="Cambria Math" w:hAnsi="Cambria Math"/>
                        </w:rPr>
                      </m:ctrlPr>
                    </m:lim>
                  </m:limLow>
                </m:fName>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1</m:t>
                      </m:r>
                    </m:sub>
                  </m:sSub>
                  <m:d>
                    <m:dPr>
                      <m:ctrlPr>
                        <w:rPr>
                          <w:rFonts w:ascii="Cambria Math" w:hAnsi="Cambria Math"/>
                          <w:i/>
                        </w:rPr>
                      </m:ctrlPr>
                    </m:dPr>
                    <m:e>
                      <m:r>
                        <w:rPr>
                          <w:rFonts w:ascii="Cambria Math" w:hAnsi="Cambria Math"/>
                        </w:rPr>
                        <m:t>s,a</m:t>
                      </m:r>
                    </m:e>
                  </m:d>
                </m:e>
              </m:func>
            </m:e>
          </m:d>
        </m:oMath>
      </m:oMathPara>
    </w:p>
    <w:p w14:paraId="66E3FD7B" w14:textId="44515908" w:rsidR="00DD6593" w:rsidRDefault="00DD6593" w:rsidP="006C38FA">
      <w:pPr>
        <w:rPr>
          <w:rFonts w:eastAsiaTheme="minorEastAsia"/>
        </w:rPr>
      </w:pPr>
      <w:r>
        <w:rPr>
          <w:rFonts w:eastAsiaTheme="minorEastAsia"/>
        </w:rPr>
        <w:t>This doubles the memory requirements, but the amount of computation per step remains the same.</w:t>
      </w:r>
    </w:p>
    <w:p w14:paraId="7FD15933" w14:textId="114F2903" w:rsidR="00DD6593" w:rsidRDefault="00DD6593" w:rsidP="006C38FA">
      <w:pPr>
        <w:rPr>
          <w:rFonts w:eastAsiaTheme="minorEastAsia"/>
        </w:rPr>
      </w:pPr>
    </w:p>
    <w:p w14:paraId="538A274D" w14:textId="24E521BF" w:rsidR="00DD6593" w:rsidRPr="00DD6593" w:rsidRDefault="00DD6593" w:rsidP="006C38FA">
      <w:pPr>
        <w:rPr>
          <w:rFonts w:eastAsiaTheme="minorEastAsia"/>
          <w:b/>
        </w:rPr>
      </w:pPr>
      <w:r>
        <w:rPr>
          <w:noProof/>
        </w:rPr>
        <w:drawing>
          <wp:anchor distT="0" distB="0" distL="114300" distR="114300" simplePos="0" relativeHeight="251808768" behindDoc="0" locked="0" layoutInCell="1" allowOverlap="1" wp14:anchorId="78FF7778" wp14:editId="576A321F">
            <wp:simplePos x="0" y="0"/>
            <wp:positionH relativeFrom="margin">
              <wp:align>right</wp:align>
            </wp:positionH>
            <wp:positionV relativeFrom="paragraph">
              <wp:posOffset>180340</wp:posOffset>
            </wp:positionV>
            <wp:extent cx="5674995" cy="3081020"/>
            <wp:effectExtent l="0" t="0" r="1905" b="5080"/>
            <wp:wrapSquare wrapText="bothSides"/>
            <wp:docPr id="233" name="Grafi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4995" cy="308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D6593">
        <w:rPr>
          <w:rFonts w:eastAsiaTheme="minorEastAsia"/>
          <w:b/>
        </w:rPr>
        <w:t>Algorithm</w:t>
      </w:r>
    </w:p>
    <w:p w14:paraId="14046B27" w14:textId="0531536B" w:rsidR="00DD6593" w:rsidRPr="00DD6593" w:rsidRDefault="00DD6593" w:rsidP="006C38FA">
      <w:r>
        <w:t>We’re splitting the experience generated randomly,</w:t>
      </w:r>
      <w:r w:rsidR="00EF5D12">
        <w:t xml:space="preserve"> so</w:t>
      </w:r>
      <w:r>
        <w:t xml:space="preserve"> either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1</m:t>
            </m:r>
          </m:sub>
        </m:sSub>
        <m:d>
          <m:dPr>
            <m:ctrlPr>
              <w:rPr>
                <w:rFonts w:ascii="Cambria Math" w:eastAsiaTheme="minorEastAsia" w:hAnsi="Cambria Math"/>
                <w:i/>
              </w:rPr>
            </m:ctrlPr>
          </m:dPr>
          <m:e>
            <m:r>
              <w:rPr>
                <w:rFonts w:ascii="Cambria Math" w:eastAsiaTheme="minorEastAsia" w:hAnsi="Cambria Math"/>
              </w:rPr>
              <m:t>s,a</m:t>
            </m:r>
          </m:e>
        </m:d>
        <m:r>
          <w:rPr>
            <w:rFonts w:ascii="Cambria Math" w:eastAsiaTheme="minorEastAsia" w:hAnsi="Cambria Math"/>
          </w:rPr>
          <m:t xml:space="preserve"> </m:t>
        </m:r>
      </m:oMath>
      <w:r>
        <w:t xml:space="preserve"> or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2</m:t>
            </m:r>
          </m:sub>
        </m:sSub>
        <m:d>
          <m:dPr>
            <m:ctrlPr>
              <w:rPr>
                <w:rFonts w:ascii="Cambria Math" w:eastAsiaTheme="minorEastAsia" w:hAnsi="Cambria Math"/>
                <w:i/>
              </w:rPr>
            </m:ctrlPr>
          </m:dPr>
          <m:e>
            <m:r>
              <w:rPr>
                <w:rFonts w:ascii="Cambria Math" w:eastAsiaTheme="minorEastAsia" w:hAnsi="Cambria Math"/>
              </w:rPr>
              <m:t>s,a</m:t>
            </m:r>
          </m:e>
        </m:d>
      </m:oMath>
      <w:r>
        <w:t xml:space="preserve"> will be updated.</w:t>
      </w:r>
    </w:p>
    <w:p w14:paraId="3B2334E0" w14:textId="3DFDC4A5" w:rsidR="00EA7D90" w:rsidRDefault="00EA7D90" w:rsidP="00072A0A">
      <w:pPr>
        <w:ind w:left="0"/>
      </w:pPr>
    </w:p>
    <w:p w14:paraId="4B6DD32B" w14:textId="4F4B01AC" w:rsidR="00496E14" w:rsidRDefault="00496E14" w:rsidP="00072A0A">
      <w:pPr>
        <w:ind w:left="0"/>
      </w:pPr>
    </w:p>
    <w:p w14:paraId="0B8BF04A" w14:textId="5F5C82F0" w:rsidR="00496E14" w:rsidRDefault="00496E14">
      <w:pPr>
        <w:ind w:left="1135" w:hanging="851"/>
      </w:pPr>
      <w:r>
        <w:br w:type="page"/>
      </w:r>
    </w:p>
    <w:p w14:paraId="0609E7F8" w14:textId="7E84EE4C" w:rsidR="009E1F1E" w:rsidRDefault="009E1F1E" w:rsidP="009E1F1E">
      <w:pPr>
        <w:pStyle w:val="berschrift1"/>
      </w:pPr>
      <w:bookmarkStart w:id="55" w:name="_Toc137034093"/>
      <w:r>
        <w:lastRenderedPageBreak/>
        <w:t>Recap: Basics</w:t>
      </w:r>
      <w:bookmarkEnd w:id="55"/>
    </w:p>
    <w:p w14:paraId="4514D48F" w14:textId="77777777" w:rsidR="009E1F1E" w:rsidRDefault="009E1F1E" w:rsidP="009E1F1E">
      <w:pPr>
        <w:pStyle w:val="berschrift2"/>
      </w:pPr>
      <w:bookmarkStart w:id="56" w:name="_Toc137034094"/>
      <w:r>
        <w:t>Partial Derivatives</w:t>
      </w:r>
      <w:bookmarkEnd w:id="56"/>
    </w:p>
    <w:p w14:paraId="4B2B4605" w14:textId="77777777" w:rsidR="009E1F1E" w:rsidRDefault="009E1F1E" w:rsidP="009E1F1E">
      <w:r>
        <w:rPr>
          <w:noProof/>
        </w:rPr>
        <mc:AlternateContent>
          <mc:Choice Requires="wpg">
            <w:drawing>
              <wp:anchor distT="0" distB="0" distL="114300" distR="114300" simplePos="0" relativeHeight="251846656" behindDoc="0" locked="0" layoutInCell="1" allowOverlap="1" wp14:anchorId="2E2EA9ED" wp14:editId="4707E0AA">
                <wp:simplePos x="0" y="0"/>
                <wp:positionH relativeFrom="margin">
                  <wp:align>right</wp:align>
                </wp:positionH>
                <wp:positionV relativeFrom="paragraph">
                  <wp:posOffset>9525</wp:posOffset>
                </wp:positionV>
                <wp:extent cx="1616075" cy="2509520"/>
                <wp:effectExtent l="0" t="0" r="3175" b="5080"/>
                <wp:wrapSquare wrapText="bothSides"/>
                <wp:docPr id="1589799425" name="Gruppieren 1"/>
                <wp:cNvGraphicFramePr/>
                <a:graphic xmlns:a="http://schemas.openxmlformats.org/drawingml/2006/main">
                  <a:graphicData uri="http://schemas.microsoft.com/office/word/2010/wordprocessingGroup">
                    <wpg:wgp>
                      <wpg:cNvGrpSpPr/>
                      <wpg:grpSpPr>
                        <a:xfrm>
                          <a:off x="0" y="0"/>
                          <a:ext cx="1616075" cy="2509520"/>
                          <a:chOff x="0" y="0"/>
                          <a:chExt cx="1616075" cy="2509862"/>
                        </a:xfrm>
                      </wpg:grpSpPr>
                      <pic:pic xmlns:pic="http://schemas.openxmlformats.org/drawingml/2006/picture">
                        <pic:nvPicPr>
                          <pic:cNvPr id="1859827147" name="Grafik 1" descr="Ein Bild, das Reihe, Screenshot, Schrift, Grafiken enthält.&#10;&#10;Automatisch generierte Beschreibung"/>
                          <pic:cNvPicPr>
                            <a:picLocks noChangeAspect="1"/>
                          </pic:cNvPicPr>
                        </pic:nvPicPr>
                        <pic:blipFill rotWithShape="1">
                          <a:blip r:embed="rId97"/>
                          <a:srcRect t="3007"/>
                          <a:stretch/>
                        </pic:blipFill>
                        <pic:spPr bwMode="auto">
                          <a:xfrm>
                            <a:off x="14067" y="0"/>
                            <a:ext cx="1591945" cy="1244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3958860" name="Grafik 1" descr="Ein Bild, das Handschrift, Reihe, Tafel enthält.&#10;&#10;Automatisch generierte Beschreibung"/>
                          <pic:cNvPicPr>
                            <a:picLocks noChangeAspect="1"/>
                          </pic:cNvPicPr>
                        </pic:nvPicPr>
                        <pic:blipFill>
                          <a:blip r:embed="rId98"/>
                          <a:stretch>
                            <a:fillRect/>
                          </a:stretch>
                        </pic:blipFill>
                        <pic:spPr>
                          <a:xfrm>
                            <a:off x="0" y="1329397"/>
                            <a:ext cx="1616075" cy="1180465"/>
                          </a:xfrm>
                          <a:prstGeom prst="rect">
                            <a:avLst/>
                          </a:prstGeom>
                        </pic:spPr>
                      </pic:pic>
                    </wpg:wgp>
                  </a:graphicData>
                </a:graphic>
              </wp:anchor>
            </w:drawing>
          </mc:Choice>
          <mc:Fallback>
            <w:pict>
              <v:group w14:anchorId="77CA621A" id="Gruppieren 1" o:spid="_x0000_s1026" style="position:absolute;margin-left:76.05pt;margin-top:.75pt;width:127.25pt;height:197.6pt;z-index:251846656;mso-position-horizontal:right;mso-position-horizontal-relative:margin" coordsize="16160,25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">
                <v:shape id="Grafik 1" o:spid="_x0000_s1027" type="#_x0000_t75" alt="Ein Bild, das Reihe, Screenshot, Schrift, Grafiken enthält.&#10;&#10;Automatisch generierte Beschreibung" style="position:absolute;left:140;width:15920;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">
                  <v:imagedata r:id="rId99" o:title="Ein Bild, das Reihe, Screenshot, Schrift, Grafiken enthält" croptop="1971f"/>
                </v:shape>
                <v:shape id="Grafik 1" o:spid="_x0000_s1028" type="#_x0000_t75" alt="Ein Bild, das Handschrift, Reihe, Tafel enthält.&#10;&#10;Automatisch generierte Beschreibung" style="position:absolute;top:13293;width:16160;height:1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">
                  <v:imagedata r:id="rId100" o:title="Ein Bild, das Handschrift, Reihe, Tafel enthält"/>
                </v:shape>
                <w10:wrap type="square" anchorx="margin"/>
              </v:group>
            </w:pict>
          </mc:Fallback>
        </mc:AlternateContent>
      </w:r>
      <w:r>
        <w:t>Ordinary derivatives are notated like this</w:t>
      </w:r>
      <w:r w:rsidRPr="00BC0185">
        <w:rPr>
          <w:rFonts w:eastAsiaTheme="minorEastAsia"/>
        </w:rPr>
        <w:t xml:space="preserve"> </w:t>
      </w:r>
      <w:r>
        <w:rPr>
          <w:rFonts w:eastAsiaTheme="minorEastAsia"/>
        </w:rPr>
        <w:t>for example</w:t>
      </w:r>
      <w:r>
        <w:t>:</w:t>
      </w:r>
    </w:p>
    <w:p w14:paraId="562A0003" w14:textId="77777777" w:rsidR="009E1F1E" w:rsidRDefault="00000000" w:rsidP="009E1F1E">
      <w:pPr>
        <w:jc w:val="center"/>
      </w:pPr>
      <m:oMath>
        <m:f>
          <m:fPr>
            <m:ctrlPr>
              <w:rPr>
                <w:rFonts w:ascii="Cambria Math" w:hAnsi="Cambria Math"/>
                <w:i/>
              </w:rPr>
            </m:ctrlPr>
          </m:fPr>
          <m:num>
            <m:r>
              <w:rPr>
                <w:rFonts w:ascii="Cambria Math" w:hAnsi="Cambria Math"/>
              </w:rPr>
              <m:t>df</m:t>
            </m:r>
          </m:num>
          <m:den>
            <m:r>
              <w:rPr>
                <w:rFonts w:ascii="Cambria Math" w:hAnsi="Cambria Math"/>
              </w:rPr>
              <m:t>dx</m:t>
            </m:r>
          </m:den>
        </m:f>
      </m:oMath>
      <w:r w:rsidR="009E1F1E">
        <w:rPr>
          <w:rFonts w:eastAsiaTheme="minorEastAsia"/>
        </w:rPr>
        <w:t xml:space="preserve"> for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244F56E5" w14:textId="77777777" w:rsidR="009E1F1E" w:rsidRDefault="009E1F1E" w:rsidP="009E1F1E">
      <w:r>
        <w:t>This can be read as: “how does a change in the x-direction (</w:t>
      </w:r>
      <m:oMath>
        <m:r>
          <w:rPr>
            <w:rFonts w:ascii="Cambria Math" w:hAnsi="Cambria Math"/>
          </w:rPr>
          <m:t>df</m:t>
        </m:r>
      </m:oMath>
      <w:r>
        <w:t>) influence the f-direction (</w:t>
      </w:r>
      <m:oMath>
        <m:r>
          <w:rPr>
            <w:rFonts w:ascii="Cambria Math" w:hAnsi="Cambria Math"/>
          </w:rPr>
          <m:t>df</m:t>
        </m:r>
      </m:oMath>
      <w:r>
        <w:t>). The same can essentially applied to multivariable functions</w:t>
      </w:r>
      <w:r w:rsidRPr="00BC0185">
        <w:rPr>
          <w:noProof/>
        </w:rPr>
        <w:t xml:space="preserve"> </w:t>
      </w:r>
      <w:r>
        <w:t>, e.g.:</w:t>
      </w:r>
    </w:p>
    <w:p w14:paraId="12C566EF" w14:textId="77777777" w:rsidR="009E1F1E" w:rsidRPr="00BC0185" w:rsidRDefault="00000000" w:rsidP="009E1F1E">
      <w:pPr>
        <w:jc w:val="center"/>
        <w:rPr>
          <w:rFonts w:eastAsiaTheme="minorEastAsia"/>
        </w:rPr>
      </w:pPr>
      <m:oMath>
        <m:f>
          <m:fPr>
            <m:ctrlPr>
              <w:rPr>
                <w:rFonts w:ascii="Cambria Math" w:hAnsi="Cambria Math"/>
                <w:i/>
              </w:rPr>
            </m:ctrlPr>
          </m:fPr>
          <m:num>
            <m:r>
              <w:rPr>
                <w:rFonts w:ascii="Cambria Math" w:hAnsi="Cambria Math"/>
              </w:rPr>
              <m:t>df</m:t>
            </m:r>
          </m:num>
          <m:den>
            <m:r>
              <w:rPr>
                <w:rFonts w:ascii="Cambria Math" w:hAnsi="Cambria Math"/>
              </w:rPr>
              <m:t>dx</m:t>
            </m:r>
          </m:den>
        </m:f>
      </m:oMath>
      <w:r w:rsidR="009E1F1E">
        <w:rPr>
          <w:rFonts w:eastAsiaTheme="minorEastAsia"/>
        </w:rPr>
        <w:t xml:space="preserve"> for </w:t>
      </w:r>
      <m:oMath>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y</m:t>
                </m:r>
              </m:e>
            </m:d>
          </m:e>
        </m:func>
      </m:oMath>
    </w:p>
    <w:p w14:paraId="3A0AAD33" w14:textId="77777777" w:rsidR="009E1F1E" w:rsidRDefault="009E1F1E" w:rsidP="009E1F1E">
      <w:pPr>
        <w:rPr>
          <w:rFonts w:eastAsiaTheme="minorEastAsia"/>
        </w:rPr>
      </w:pPr>
      <w:r>
        <w:t xml:space="preserve">Likewise, this his can be read as: “how does a change </w:t>
      </w:r>
      <m:oMath>
        <m:r>
          <w:rPr>
            <w:rFonts w:ascii="Cambria Math" w:hAnsi="Cambria Math"/>
          </w:rPr>
          <m:t>df</m:t>
        </m:r>
      </m:oMath>
      <w:r>
        <w:t xml:space="preserve"> influence the output (still a number)”. The same can be done with the y-variable; except this time, </w:t>
      </w:r>
      <m:oMath>
        <m:r>
          <w:rPr>
            <w:rFonts w:ascii="Cambria Math" w:hAnsi="Cambria Math"/>
          </w:rPr>
          <m:t>dy</m:t>
        </m:r>
      </m:oMath>
      <w:r>
        <w:rPr>
          <w:rFonts w:eastAsiaTheme="minorEastAsia"/>
        </w:rPr>
        <w:t xml:space="preserve"> would be a change in the y-direction.</w:t>
      </w:r>
    </w:p>
    <w:p w14:paraId="46A35737" w14:textId="77777777" w:rsidR="009E1F1E" w:rsidRDefault="009E1F1E" w:rsidP="009E1F1E">
      <w:pPr>
        <w:rPr>
          <w:rFonts w:eastAsiaTheme="minorEastAsia"/>
        </w:rPr>
      </w:pPr>
      <w:r>
        <w:rPr>
          <w:rFonts w:eastAsiaTheme="minorEastAsia"/>
        </w:rPr>
        <w:t xml:space="preserve">Maybe changing </w:t>
      </w:r>
      <m:oMath>
        <m:r>
          <w:rPr>
            <w:rFonts w:ascii="Cambria Math" w:eastAsiaTheme="minorEastAsia" w:hAnsi="Cambria Math"/>
          </w:rPr>
          <m:t>f</m:t>
        </m:r>
      </m:oMath>
      <w:r>
        <w:rPr>
          <w:rFonts w:eastAsiaTheme="minorEastAsia"/>
        </w:rPr>
        <w:t xml:space="preserve"> according to </w:t>
      </w:r>
      <m:oMath>
        <m:r>
          <w:rPr>
            <w:rFonts w:ascii="Cambria Math" w:eastAsiaTheme="minorEastAsia" w:hAnsi="Cambria Math"/>
          </w:rPr>
          <m:t>y</m:t>
        </m:r>
      </m:oMath>
      <w:r>
        <w:rPr>
          <w:rFonts w:eastAsiaTheme="minorEastAsia"/>
        </w:rPr>
        <w:t xml:space="preserve"> it does something differently, e.g., increasing/decreasing the output a lot/a little.</w:t>
      </w:r>
    </w:p>
    <w:p w14:paraId="0355C315" w14:textId="77777777" w:rsidR="009E1F1E" w:rsidRDefault="009E1F1E" w:rsidP="009E1F1E">
      <w:pPr>
        <w:rPr>
          <w:rFonts w:eastAsiaTheme="minorEastAsia"/>
        </w:rPr>
      </w:pPr>
      <w:r>
        <w:rPr>
          <w:rFonts w:eastAsiaTheme="minorEastAsia"/>
        </w:rPr>
        <w:t xml:space="preserve">The notation above is the same as </w:t>
      </w:r>
      <m:oMath>
        <m:f>
          <m:fPr>
            <m:ctrlPr>
              <w:rPr>
                <w:rFonts w:ascii="Cambria Math" w:hAnsi="Cambria Math"/>
                <w:i/>
              </w:rPr>
            </m:ctrlPr>
          </m:fPr>
          <m:num>
            <m:r>
              <w:rPr>
                <w:rFonts w:ascii="Cambria Math" w:hAnsi="Cambria Math"/>
              </w:rPr>
              <m:t>∂f</m:t>
            </m:r>
          </m:num>
          <m:den>
            <m:r>
              <w:rPr>
                <w:rFonts w:ascii="Cambria Math" w:hAnsi="Cambria Math"/>
              </w:rPr>
              <m:t>∂x</m:t>
            </m:r>
          </m:den>
        </m:f>
      </m:oMath>
      <w:r>
        <w:rPr>
          <w:rFonts w:eastAsiaTheme="minorEastAsia"/>
        </w:rPr>
        <w:t xml:space="preserve">, where </w:t>
      </w:r>
      <m:oMath>
        <m:r>
          <w:rPr>
            <w:rFonts w:ascii="Cambria Math" w:eastAsiaTheme="minorEastAsia" w:hAnsi="Cambria Math"/>
          </w:rPr>
          <m:t>∂</m:t>
        </m:r>
      </m:oMath>
      <w:r>
        <w:rPr>
          <w:rFonts w:eastAsiaTheme="minorEastAsia"/>
        </w:rPr>
        <w:t xml:space="preserve"> reads as “partial”. </w:t>
      </w:r>
    </w:p>
    <w:p w14:paraId="0C29B7E7" w14:textId="77777777" w:rsidR="009E1F1E" w:rsidRDefault="009E1F1E" w:rsidP="009E1F1E">
      <w:pPr>
        <w:rPr>
          <w:rFonts w:eastAsiaTheme="minorEastAsia"/>
        </w:rPr>
      </w:pPr>
      <w:r>
        <w:rPr>
          <w:rFonts w:eastAsiaTheme="minorEastAsia"/>
        </w:rPr>
        <w:t xml:space="preserve">The example on the right, where we take the partial derivative of </w:t>
      </w:r>
      <m:oMath>
        <m:r>
          <w:rPr>
            <w:rFonts w:ascii="Cambria Math" w:eastAsiaTheme="minorEastAsia" w:hAnsi="Cambria Math"/>
          </w:rPr>
          <m:t>x</m:t>
        </m:r>
      </m:oMath>
      <w:r>
        <w:rPr>
          <w:rFonts w:eastAsiaTheme="minorEastAsia"/>
        </w:rPr>
        <w:t xml:space="preserve"> with respect to </w:t>
      </w:r>
      <m:oMath>
        <m:r>
          <w:rPr>
            <w:rFonts w:ascii="Cambria Math" w:eastAsiaTheme="minorEastAsia" w:hAnsi="Cambria Math"/>
          </w:rPr>
          <m:t>f</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∂x</m:t>
            </m:r>
          </m:den>
        </m:f>
      </m:oMath>
      <w:r>
        <w:rPr>
          <w:rFonts w:eastAsiaTheme="minorEastAsia"/>
        </w:rPr>
        <w:t xml:space="preserve">), only cares about the </w:t>
      </w:r>
      <m:oMath>
        <m:r>
          <w:rPr>
            <w:rFonts w:ascii="Cambria Math" w:eastAsiaTheme="minorEastAsia" w:hAnsi="Cambria Math"/>
          </w:rPr>
          <m:t>x</m:t>
        </m:r>
      </m:oMath>
      <w:r>
        <w:rPr>
          <w:rFonts w:eastAsiaTheme="minorEastAsia"/>
        </w:rPr>
        <w:t xml:space="preserve">-direction, treating y as a constant. Let’s do it for a certain point </w:t>
      </w:r>
      <m:oMath>
        <m:d>
          <m:dPr>
            <m:ctrlPr>
              <w:rPr>
                <w:rFonts w:ascii="Cambria Math" w:eastAsiaTheme="minorEastAsia" w:hAnsi="Cambria Math"/>
                <w:i/>
              </w:rPr>
            </m:ctrlPr>
          </m:dPr>
          <m:e>
            <m:r>
              <w:rPr>
                <w:rFonts w:ascii="Cambria Math" w:eastAsiaTheme="minorEastAsia" w:hAnsi="Cambria Math"/>
              </w:rPr>
              <m:t>1,2</m:t>
            </m:r>
          </m:e>
        </m:d>
      </m:oMath>
      <w:r>
        <w:rPr>
          <w:rFonts w:eastAsiaTheme="minorEastAsia"/>
        </w:rPr>
        <w:t>:</w:t>
      </w:r>
    </w:p>
    <w:p w14:paraId="3780C008" w14:textId="77777777" w:rsidR="009E1F1E" w:rsidRPr="00EE23EF" w:rsidRDefault="00000000" w:rsidP="009E1F1E">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∂x</m:t>
              </m:r>
            </m:den>
          </m:f>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func>
                        <m:funcPr>
                          <m:ctrlPr>
                            <w:rPr>
                              <w:rFonts w:ascii="Cambria Math" w:eastAsiaTheme="minorEastAsia" w:hAnsi="Cambria Math"/>
                              <w:i/>
                            </w:rPr>
                          </m:ctrlPr>
                        </m:funcPr>
                        <m:fName>
                          <m: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heme="minorEastAsia" w:hAnsi="Cambria Math"/>
                                </w:rPr>
                                <m:t>2</m:t>
                              </m:r>
                            </m:e>
                          </m:d>
                        </m:e>
                      </m:func>
                    </m:e>
                  </m:d>
                </m:e>
              </m:d>
            </m:e>
            <m:sub>
              <m:r>
                <w:rPr>
                  <w:rFonts w:ascii="Cambria Math" w:eastAsiaTheme="minorEastAsia" w:hAnsi="Cambria Math"/>
                </w:rPr>
                <m:t>x=1</m:t>
              </m:r>
            </m:sub>
          </m:sSub>
        </m:oMath>
      </m:oMathPara>
    </w:p>
    <w:p w14:paraId="6153C5B3" w14:textId="77777777" w:rsidR="009E1F1E" w:rsidRPr="00EE23EF" w:rsidRDefault="009E1F1E" w:rsidP="009E1F1E">
      <w:pPr>
        <w:ind w:left="-709"/>
        <w:rPr>
          <w:rFonts w:eastAsiaTheme="minorEastAsia"/>
        </w:rPr>
      </w:pPr>
      <m:oMathPara>
        <m:oMath>
          <m:r>
            <w:rPr>
              <w:rFonts w:ascii="Cambria Math" w:eastAsiaTheme="minorEastAsia" w:hAnsi="Cambria Math"/>
            </w:rPr>
            <m:t>=4x+0=4</m:t>
          </m:r>
        </m:oMath>
      </m:oMathPara>
    </w:p>
    <w:p w14:paraId="65D45937" w14:textId="77777777" w:rsidR="009E1F1E" w:rsidRDefault="009E1F1E" w:rsidP="009E1F1E">
      <w:r>
        <w:t>Most of the time we don’t do it at a single point though.</w:t>
      </w:r>
    </w:p>
    <w:p w14:paraId="1E6F701E" w14:textId="77777777" w:rsidR="009E1F1E" w:rsidRDefault="009E1F1E" w:rsidP="009E1F1E">
      <w:pPr>
        <w:rPr>
          <w:rFonts w:ascii="Cambria Math" w:eastAsiaTheme="minorEastAsia" w:hAnsi="Cambria Math"/>
          <w:oMath/>
        </w:rPr>
        <w:sectPr w:rsidR="009E1F1E" w:rsidSect="003B5C15">
          <w:type w:val="continuous"/>
          <w:pgSz w:w="11906" w:h="16838"/>
          <w:pgMar w:top="1417" w:right="1417" w:bottom="1134" w:left="1417" w:header="708" w:footer="708" w:gutter="0"/>
          <w:cols w:space="708"/>
          <w:docGrid w:linePitch="360"/>
        </w:sectPr>
      </w:pPr>
    </w:p>
    <w:p w14:paraId="342D0046" w14:textId="77777777" w:rsidR="009E1F1E" w:rsidRPr="00EE23EF" w:rsidRDefault="00000000" w:rsidP="009E1F1E">
      <w:pPr>
        <w:ind w:firstLine="284"/>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∂x</m:t>
              </m:r>
            </m:den>
          </m:f>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∂x</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heme="minorEastAsia" w:hAnsi="Cambria Math"/>
                        </w:rPr>
                        <m:t>y</m:t>
                      </m:r>
                    </m:e>
                  </m:d>
                </m:e>
              </m:func>
            </m:e>
          </m:d>
        </m:oMath>
      </m:oMathPara>
    </w:p>
    <w:p w14:paraId="3D703AF2" w14:textId="77777777" w:rsidR="009E1F1E" w:rsidRDefault="009E1F1E" w:rsidP="009E1F1E">
      <w:pPr>
        <w:ind w:left="-709"/>
        <w:rPr>
          <w:rFonts w:eastAsiaTheme="minorEastAsia"/>
        </w:rPr>
      </w:pPr>
      <m:oMathPara>
        <m:oMath>
          <m:r>
            <w:rPr>
              <w:rFonts w:ascii="Cambria Math" w:eastAsiaTheme="minorEastAsia" w:hAnsi="Cambria Math"/>
            </w:rPr>
            <m:t>=2xy+0</m:t>
          </m:r>
          <m:r>
            <m:rPr>
              <m:sty m:val="p"/>
            </m:rPr>
            <w:rPr>
              <w:rFonts w:ascii="Cambria Math" w:eastAsiaTheme="minorEastAsia" w:hAnsi="Cambria Math"/>
            </w:rPr>
            <w:br/>
          </m:r>
        </m:oMath>
        <m:oMath>
          <m:r>
            <w:rPr>
              <w:rFonts w:ascii="Cambria Math" w:eastAsiaTheme="minorEastAsia" w:hAnsi="Cambria Math"/>
            </w:rPr>
            <m:t>=2xy</m:t>
          </m:r>
        </m:oMath>
      </m:oMathPara>
    </w:p>
    <w:p w14:paraId="159234A0" w14:textId="77777777" w:rsidR="009E1F1E" w:rsidRDefault="009E1F1E" w:rsidP="009E1F1E">
      <w:pPr>
        <w:rPr>
          <w:rFonts w:eastAsiaTheme="minorEastAsia"/>
        </w:rPr>
      </w:pPr>
    </w:p>
    <w:p w14:paraId="24F9A862" w14:textId="77777777" w:rsidR="009E1F1E" w:rsidRPr="00EE23EF" w:rsidRDefault="00000000" w:rsidP="009E1F1E">
      <w:pP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∂y</m:t>
              </m:r>
            </m:den>
          </m:f>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t>
              </m:r>
            </m:num>
            <m:den>
              <m:r>
                <w:rPr>
                  <w:rFonts w:ascii="Cambria Math" w:eastAsiaTheme="minorEastAsia" w:hAnsi="Cambria Math"/>
                </w:rPr>
                <m:t>∂y</m:t>
              </m:r>
            </m:den>
          </m:f>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m:rPr>
                          <m:sty m:val="p"/>
                        </m:rPr>
                        <w:rPr>
                          <w:rFonts w:ascii="Cambria Math" w:eastAsiaTheme="minorEastAsia" w:hAnsi="Cambria Math"/>
                        </w:rPr>
                        <m:t>y</m:t>
                      </m:r>
                    </m:e>
                  </m:d>
                </m:e>
              </m:func>
            </m:e>
          </m:d>
        </m:oMath>
      </m:oMathPara>
    </w:p>
    <w:p w14:paraId="18BD6B4E" w14:textId="77777777" w:rsidR="009E1F1E" w:rsidRDefault="009E1F1E" w:rsidP="009E1F1E">
      <w:pPr>
        <w:ind w:left="284"/>
        <w:sectPr w:rsidR="009E1F1E" w:rsidSect="00EE23EF">
          <w:type w:val="continuous"/>
          <w:pgSz w:w="11906" w:h="16838"/>
          <w:pgMar w:top="1417" w:right="1417" w:bottom="1134" w:left="1417" w:header="708" w:footer="708" w:gutter="0"/>
          <w:cols w:num="2" w:space="708"/>
          <w:docGrid w:linePitch="360"/>
        </w:sect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oMath>
      </m:oMathPara>
    </w:p>
    <w:p w14:paraId="6359167D" w14:textId="742BDE15" w:rsidR="00A548EF" w:rsidRDefault="00A548EF" w:rsidP="00A548EF">
      <w:pPr>
        <w:pStyle w:val="berschrift2"/>
      </w:pPr>
      <w:bookmarkStart w:id="57" w:name="_Toc137034095"/>
      <w:r>
        <w:t>Derivation Rules</w:t>
      </w:r>
      <w:bookmarkEnd w:id="57"/>
    </w:p>
    <w:p w14:paraId="6BC09CB0" w14:textId="77777777" w:rsidR="00A548EF" w:rsidRPr="0032036E" w:rsidRDefault="00A548EF" w:rsidP="00A548EF">
      <w:pPr>
        <w:pStyle w:val="berschrift3"/>
      </w:pPr>
      <w:r>
        <w:t>Chain Rule</w:t>
      </w:r>
    </w:p>
    <w:p w14:paraId="5747FFA0" w14:textId="77777777" w:rsidR="00A548EF" w:rsidRDefault="00A548EF" w:rsidP="00A548EF">
      <w:pPr>
        <w:ind w:left="284"/>
      </w:pPr>
      <w:r>
        <w:t>The chain rule says:</w:t>
      </w:r>
    </w:p>
    <w:p w14:paraId="0026885A" w14:textId="77777777" w:rsidR="00A548EF" w:rsidRDefault="00000000" w:rsidP="00A548EF">
      <w:pPr>
        <w:ind w:left="284"/>
      </w:pPr>
      <m:oMathPara>
        <m:oMath>
          <m:f>
            <m:fPr>
              <m:ctrlPr>
                <w:rPr>
                  <w:rFonts w:ascii="Cambria Math" w:hAnsi="Cambria Math"/>
                  <w:i/>
                </w:rPr>
              </m:ctrlPr>
            </m:fPr>
            <m:num>
              <m:r>
                <w:rPr>
                  <w:rFonts w:ascii="Cambria Math" w:hAnsi="Cambria Math"/>
                </w:rPr>
                <m:t>∂</m:t>
              </m:r>
            </m:num>
            <m:den>
              <m:r>
                <w:rPr>
                  <w:rFonts w:ascii="Cambria Math" w:hAnsi="Cambria Math"/>
                </w:rPr>
                <m:t>∂x</m:t>
              </m:r>
            </m:den>
          </m:f>
          <m:d>
            <m:dPr>
              <m:begChr m:val="["/>
              <m:endChr m:val="]"/>
              <m:ctrlPr>
                <w:rPr>
                  <w:rFonts w:ascii="Cambria Math" w:hAnsi="Cambria Math"/>
                  <w:i/>
                </w:rPr>
              </m:ctrlPr>
            </m:dPr>
            <m:e>
              <m:r>
                <w:rPr>
                  <w:rFonts w:ascii="Cambria Math" w:hAnsi="Cambria Math"/>
                  <w:color w:val="70AD47" w:themeColor="accent6"/>
                </w:rPr>
                <m:t>f</m:t>
              </m:r>
              <m:d>
                <m:dPr>
                  <m:ctrlPr>
                    <w:rPr>
                      <w:rFonts w:ascii="Cambria Math" w:hAnsi="Cambria Math"/>
                      <w:i/>
                      <w:color w:val="70AD47" w:themeColor="accent6"/>
                    </w:rPr>
                  </m:ctrlPr>
                </m:dPr>
                <m:e>
                  <m:r>
                    <w:rPr>
                      <w:rFonts w:ascii="Cambria Math" w:hAnsi="Cambria Math"/>
                      <w:color w:val="ED7D31" w:themeColor="accent2"/>
                    </w:rPr>
                    <m:t>g</m:t>
                  </m:r>
                  <m:d>
                    <m:dPr>
                      <m:ctrlPr>
                        <w:rPr>
                          <w:rFonts w:ascii="Cambria Math" w:hAnsi="Cambria Math"/>
                          <w:i/>
                          <w:color w:val="ED7D31" w:themeColor="accent2"/>
                        </w:rPr>
                      </m:ctrlPr>
                    </m:dPr>
                    <m:e>
                      <m:r>
                        <w:rPr>
                          <w:rFonts w:ascii="Cambria Math" w:hAnsi="Cambria Math"/>
                          <w:color w:val="ED7D31" w:themeColor="accent2"/>
                        </w:rPr>
                        <m:t>x</m:t>
                      </m:r>
                    </m:e>
                  </m:d>
                </m:e>
              </m:d>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x</m:t>
              </m:r>
            </m:e>
          </m:d>
        </m:oMath>
      </m:oMathPara>
    </w:p>
    <w:p w14:paraId="61499566" w14:textId="77777777" w:rsidR="00A548EF" w:rsidRDefault="00A548EF" w:rsidP="00A548EF">
      <w:pPr>
        <w:ind w:left="284"/>
      </w:pPr>
      <w:r>
        <w:t>It tells us how to differentiate composite functions.</w:t>
      </w:r>
    </w:p>
    <w:p w14:paraId="5EF54671" w14:textId="77777777" w:rsidR="00A548EF" w:rsidRDefault="00A548EF" w:rsidP="00A548EF">
      <w:pPr>
        <w:ind w:left="284"/>
      </w:pPr>
    </w:p>
    <w:p w14:paraId="029C43DB" w14:textId="77777777" w:rsidR="00A548EF" w:rsidRDefault="00A548EF" w:rsidP="00A548EF">
      <w:pPr>
        <w:ind w:left="284"/>
      </w:pPr>
      <w:r w:rsidRPr="00A548EF">
        <w:t xml:space="preserve">A function is composite if you can write it as </w:t>
      </w:r>
      <m:oMath>
        <m:r>
          <w:rPr>
            <w:rFonts w:ascii="Cambria Math" w:hAnsi="Cambria Math"/>
          </w:rPr>
          <m:t>f</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x</m:t>
                </m:r>
              </m:e>
            </m:d>
          </m:e>
        </m:d>
      </m:oMath>
      <w:r w:rsidRPr="00A548EF">
        <w:t>. In other words, it is a function within a function, or a function of a function.</w:t>
      </w:r>
    </w:p>
    <w:p w14:paraId="3FE3E420" w14:textId="77777777" w:rsidR="00A548EF" w:rsidRDefault="00A548EF" w:rsidP="00A548EF">
      <w:pPr>
        <w:ind w:left="284"/>
      </w:pPr>
      <w:r w:rsidRPr="00A548EF">
        <w:t xml:space="preserve">For example, </w:t>
      </w:r>
      <m:oMath>
        <m:r>
          <m:rPr>
            <m:sty m:val="p"/>
          </m:rPr>
          <w:rPr>
            <w:rFonts w:ascii="Cambria Math" w:hAnsi="Cambria Math"/>
            <w:color w:val="70AD47" w:themeColor="accent6"/>
          </w:rPr>
          <m:t>cos</m:t>
        </m:r>
        <m:d>
          <m:dPr>
            <m:ctrlPr>
              <w:rPr>
                <w:rFonts w:ascii="Cambria Math" w:hAnsi="Cambria Math"/>
                <w:color w:val="70AD47" w:themeColor="accent6"/>
              </w:rPr>
            </m:ctrlPr>
          </m:dPr>
          <m:e>
            <m:sSup>
              <m:sSupPr>
                <m:ctrlPr>
                  <w:rPr>
                    <w:rFonts w:ascii="Cambria Math" w:hAnsi="Cambria Math"/>
                    <w:i/>
                    <w:color w:val="ED7D31" w:themeColor="accent2"/>
                  </w:rPr>
                </m:ctrlPr>
              </m:sSupPr>
              <m:e>
                <m:r>
                  <w:rPr>
                    <w:rFonts w:ascii="Cambria Math" w:hAnsi="Cambria Math"/>
                    <w:color w:val="ED7D31" w:themeColor="accent2"/>
                  </w:rPr>
                  <m:t>x</m:t>
                </m:r>
              </m:e>
              <m:sup>
                <m:r>
                  <w:rPr>
                    <w:rFonts w:ascii="Cambria Math" w:hAnsi="Cambria Math"/>
                    <w:color w:val="ED7D31" w:themeColor="accent2"/>
                  </w:rPr>
                  <m:t>2</m:t>
                </m:r>
              </m:sup>
            </m:sSup>
          </m:e>
        </m:d>
      </m:oMath>
      <w:r>
        <w:rPr>
          <w:rFonts w:eastAsiaTheme="minorEastAsia"/>
          <w:color w:val="70AD47" w:themeColor="accent6"/>
        </w:rPr>
        <w:t xml:space="preserve"> </w:t>
      </w:r>
      <w:r w:rsidRPr="00A548EF">
        <w:t>is composite</w:t>
      </w:r>
      <w:r>
        <w:t xml:space="preserve"> and its derivative is </w:t>
      </w:r>
      <m:oMath>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*2x</m:t>
            </m:r>
          </m:e>
        </m:func>
      </m:oMath>
    </w:p>
    <w:p w14:paraId="35CA4F8D" w14:textId="5CBA0DFD" w:rsidR="009E1F1E" w:rsidRDefault="009E1F1E" w:rsidP="009E1F1E">
      <w:pPr>
        <w:pStyle w:val="berschrift2"/>
      </w:pPr>
      <w:bookmarkStart w:id="58" w:name="_Toc137034096"/>
      <w:r>
        <w:lastRenderedPageBreak/>
        <w:t>Gradient</w:t>
      </w:r>
      <w:bookmarkEnd w:id="58"/>
    </w:p>
    <w:p w14:paraId="2D5AA140" w14:textId="77777777" w:rsidR="009E1F1E" w:rsidRDefault="009E1F1E" w:rsidP="009E1F1E">
      <w:pPr>
        <w:rPr>
          <w:rFonts w:eastAsiaTheme="minorEastAsia"/>
        </w:rPr>
      </w:pPr>
      <w:r>
        <w:t xml:space="preserve">The gradient </w:t>
      </w:r>
      <m:oMath>
        <m:r>
          <m:rPr>
            <m:sty m:val="p"/>
          </m:rPr>
          <w:rPr>
            <w:rFonts w:ascii="Cambria Math" w:hAnsi="Cambria Math"/>
          </w:rPr>
          <m:t>∇</m:t>
        </m:r>
      </m:oMath>
      <w:r>
        <w:rPr>
          <w:rFonts w:eastAsiaTheme="minorEastAsia"/>
        </w:rPr>
        <w:t xml:space="preserve"> of a function </w:t>
      </w:r>
      <m:oMath>
        <m:r>
          <w:rPr>
            <w:rFonts w:ascii="Cambria Math" w:eastAsiaTheme="minorEastAsia" w:hAnsi="Cambria Math"/>
          </w:rPr>
          <m:t>f</m:t>
        </m:r>
      </m:oMath>
      <w:r>
        <w:rPr>
          <w:rFonts w:eastAsiaTheme="minorEastAsia"/>
        </w:rPr>
        <w:t xml:space="preserve"> is a vector containing all partial derivatives of </w:t>
      </w:r>
      <m:oMath>
        <m:r>
          <w:rPr>
            <w:rFonts w:ascii="Cambria Math" w:eastAsiaTheme="minorEastAsia" w:hAnsi="Cambria Math"/>
          </w:rPr>
          <m:t>f</m:t>
        </m:r>
      </m:oMath>
      <w:r>
        <w:rPr>
          <w:rFonts w:eastAsiaTheme="minorEastAsia"/>
        </w:rPr>
        <w:t>. So, for example:</w:t>
      </w:r>
    </w:p>
    <w:p w14:paraId="08E8E39A" w14:textId="77777777" w:rsidR="009E1F1E" w:rsidRDefault="009E1F1E" w:rsidP="009E1F1E">
      <w:pPr>
        <w:rPr>
          <w:rFonts w:ascii="Cambria Math" w:hAnsi="Cambria Math"/>
          <w:oMath/>
        </w:rPr>
        <w:sectPr w:rsidR="009E1F1E" w:rsidSect="003B5C15">
          <w:type w:val="continuous"/>
          <w:pgSz w:w="11906" w:h="16838"/>
          <w:pgMar w:top="1417" w:right="1417" w:bottom="1134" w:left="1417" w:header="708" w:footer="708" w:gutter="0"/>
          <w:cols w:space="708"/>
          <w:docGrid w:linePitch="360"/>
        </w:sectPr>
      </w:pPr>
    </w:p>
    <w:tbl>
      <w:tblPr>
        <w:tblStyle w:val="Tabellenraster"/>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5"/>
        <w:gridCol w:w="2969"/>
        <w:gridCol w:w="2986"/>
      </w:tblGrid>
      <w:tr w:rsidR="009E1F1E" w14:paraId="12BB86D3" w14:textId="77777777" w:rsidTr="00774475">
        <w:tc>
          <w:tcPr>
            <w:tcW w:w="2975" w:type="dxa"/>
            <w:vAlign w:val="center"/>
          </w:tcPr>
          <w:p w14:paraId="69704C21" w14:textId="77777777" w:rsidR="009E1F1E" w:rsidRPr="000D3F01" w:rsidRDefault="009E1F1E" w:rsidP="00774475">
            <w:pPr>
              <w:jc w:val="cente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y</m:t>
                        </m:r>
                      </m:e>
                    </m:d>
                  </m:e>
                </m:func>
              </m:oMath>
            </m:oMathPara>
          </w:p>
          <w:p w14:paraId="14258F3E" w14:textId="77777777" w:rsidR="009E1F1E" w:rsidRDefault="009E1F1E" w:rsidP="00774475">
            <w:pPr>
              <w:ind w:left="0"/>
              <w:jc w:val="center"/>
              <w:rPr>
                <w:rFonts w:eastAsiaTheme="minorEastAsia"/>
              </w:rPr>
            </w:pPr>
          </w:p>
        </w:tc>
        <w:tc>
          <w:tcPr>
            <w:tcW w:w="2969" w:type="dxa"/>
            <w:vAlign w:val="center"/>
          </w:tcPr>
          <w:p w14:paraId="7FF4FDA9" w14:textId="77777777" w:rsidR="009E1F1E" w:rsidRPr="000D3F01" w:rsidRDefault="00000000" w:rsidP="00774475">
            <w:pPr>
              <w:jc w:val="center"/>
              <w:rPr>
                <w:rFonts w:eastAsiaTheme="minorEastAsia"/>
              </w:rPr>
            </w:pPr>
            <m:oMathPara>
              <m:oMath>
                <m:f>
                  <m:fPr>
                    <m:ctrlPr>
                      <w:rPr>
                        <w:rFonts w:ascii="Cambria Math" w:hAnsi="Cambria Math"/>
                        <w:i/>
                      </w:rPr>
                    </m:ctrlPr>
                  </m:fPr>
                  <m:num>
                    <m:r>
                      <w:rPr>
                        <w:rFonts w:ascii="Cambria Math" w:hAnsi="Cambria Math"/>
                      </w:rPr>
                      <m:t>∂f</m:t>
                    </m:r>
                  </m:num>
                  <m:den>
                    <m:r>
                      <w:rPr>
                        <w:rFonts w:ascii="Cambria Math" w:hAnsi="Cambria Math"/>
                      </w:rPr>
                      <m:t>∂x</m:t>
                    </m:r>
                  </m:den>
                </m:f>
                <m:r>
                  <w:rPr>
                    <w:rFonts w:ascii="Cambria Math" w:eastAsiaTheme="minorEastAsia" w:hAnsi="Cambria Math"/>
                  </w:rPr>
                  <m:t>=2x*</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y</m:t>
                        </m:r>
                      </m:e>
                    </m:d>
                  </m:e>
                </m:func>
              </m:oMath>
            </m:oMathPara>
          </w:p>
          <w:p w14:paraId="74B428D0" w14:textId="77777777" w:rsidR="009E1F1E" w:rsidRPr="00164487" w:rsidRDefault="009E1F1E" w:rsidP="00774475">
            <w:pPr>
              <w:jc w:val="center"/>
              <w:rPr>
                <w:rFonts w:eastAsiaTheme="minorEastAsia"/>
              </w:rPr>
            </w:pPr>
          </w:p>
          <w:p w14:paraId="3E8EAD79" w14:textId="77777777" w:rsidR="009E1F1E" w:rsidRDefault="00000000" w:rsidP="00774475">
            <w:pPr>
              <w:jc w:val="center"/>
              <w:rPr>
                <w:rFonts w:eastAsiaTheme="minorEastAsia"/>
              </w:rPr>
            </w:pPr>
            <m:oMathPara>
              <m:oMath>
                <m:f>
                  <m:fPr>
                    <m:ctrlPr>
                      <w:rPr>
                        <w:rFonts w:ascii="Cambria Math" w:hAnsi="Cambria Math"/>
                        <w:i/>
                      </w:rPr>
                    </m:ctrlPr>
                  </m:fPr>
                  <m:num>
                    <m:r>
                      <w:rPr>
                        <w:rFonts w:ascii="Cambria Math" w:hAnsi="Cambria Math"/>
                      </w:rPr>
                      <m:t>∂f</m:t>
                    </m:r>
                  </m:num>
                  <m:den>
                    <m:r>
                      <w:rPr>
                        <w:rFonts w:ascii="Cambria Math" w:hAnsi="Cambria Math"/>
                      </w:rPr>
                      <m:t>∂y</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oMath>
            </m:oMathPara>
          </w:p>
        </w:tc>
        <w:tc>
          <w:tcPr>
            <w:tcW w:w="2986" w:type="dxa"/>
            <w:vAlign w:val="center"/>
          </w:tcPr>
          <w:p w14:paraId="02A1C2D1" w14:textId="77777777" w:rsidR="009E1F1E" w:rsidRDefault="009E1F1E" w:rsidP="00774475">
            <w:pPr>
              <w:jc w:val="center"/>
              <w:rPr>
                <w:rFonts w:eastAsiaTheme="minorEastAsia"/>
              </w:rPr>
            </w:pPr>
            <m:oMathPara>
              <m:oMath>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2x*</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y</m:t>
                                </m:r>
                              </m:e>
                            </m:d>
                          </m:e>
                        </m:func>
                      </m:e>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y</m:t>
                                </m:r>
                              </m:e>
                            </m:d>
                          </m:e>
                        </m:func>
                      </m:e>
                    </m:eqArr>
                  </m:e>
                </m:d>
              </m:oMath>
            </m:oMathPara>
          </w:p>
        </w:tc>
      </w:tr>
    </w:tbl>
    <w:p w14:paraId="3F2FF74A" w14:textId="77777777" w:rsidR="009E1F1E" w:rsidRDefault="009E1F1E" w:rsidP="009E1F1E">
      <w:pPr>
        <w:rPr>
          <w:rFonts w:eastAsiaTheme="minorEastAsia"/>
        </w:rPr>
      </w:pPr>
      <w:r>
        <w:rPr>
          <w:rFonts w:eastAsiaTheme="minorEastAsia"/>
        </w:rPr>
        <w:t xml:space="preserve">The function </w:t>
      </w:r>
      <m:oMath>
        <m:r>
          <m:rPr>
            <m:sty m:val="p"/>
          </m:rPr>
          <w:rPr>
            <w:rFonts w:ascii="Cambria Math" w:eastAsiaTheme="minorEastAsia" w:hAnsi="Cambria Math"/>
          </w:rPr>
          <m:t>∇</m:t>
        </m:r>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takes in a point in two-dimensional space and outputs a two-dimensional vector.</w:t>
      </w:r>
    </w:p>
    <w:p w14:paraId="3BF4EE91" w14:textId="23CC2B78" w:rsidR="002C47D6" w:rsidRDefault="002C47D6" w:rsidP="009E1F1E">
      <w:pPr>
        <w:rPr>
          <w:rFonts w:eastAsiaTheme="minorEastAsia"/>
        </w:rPr>
      </w:pPr>
    </w:p>
    <w:p w14:paraId="735CF6C8" w14:textId="6AAC5197" w:rsidR="002C47D6" w:rsidRDefault="00A548EF" w:rsidP="002C47D6">
      <w:pPr>
        <w:pStyle w:val="berschrift2"/>
        <w:rPr>
          <w:rFonts w:eastAsiaTheme="minorEastAsia"/>
        </w:rPr>
      </w:pPr>
      <w:bookmarkStart w:id="59" w:name="_Ref135056108"/>
      <w:bookmarkStart w:id="60" w:name="_Toc137034097"/>
      <w:r>
        <w:rPr>
          <w:noProof/>
        </w:rPr>
        <w:drawing>
          <wp:anchor distT="0" distB="0" distL="114300" distR="114300" simplePos="0" relativeHeight="251856896" behindDoc="0" locked="0" layoutInCell="1" allowOverlap="1" wp14:anchorId="1E0A4CA4" wp14:editId="670728D9">
            <wp:simplePos x="0" y="0"/>
            <wp:positionH relativeFrom="margin">
              <wp:align>right</wp:align>
            </wp:positionH>
            <wp:positionV relativeFrom="paragraph">
              <wp:posOffset>52705</wp:posOffset>
            </wp:positionV>
            <wp:extent cx="2219960" cy="1683385"/>
            <wp:effectExtent l="0" t="0" r="8890" b="0"/>
            <wp:wrapSquare wrapText="bothSides"/>
            <wp:docPr id="389172424" name="Grafik 1" descr="Ein Bild, das Text, Reihe, Diagramm,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2424" name="Grafik 1" descr="Ein Bild, das Text, Reihe, Diagramm, parallel enthält.&#10;&#10;Automatisch generierte Beschreibung"/>
                    <pic:cNvPicPr/>
                  </pic:nvPicPr>
                  <pic:blipFill>
                    <a:blip r:embed="rId101"/>
                    <a:stretch>
                      <a:fillRect/>
                    </a:stretch>
                  </pic:blipFill>
                  <pic:spPr>
                    <a:xfrm>
                      <a:off x="0" y="0"/>
                      <a:ext cx="2219960" cy="1683385"/>
                    </a:xfrm>
                    <a:prstGeom prst="rect">
                      <a:avLst/>
                    </a:prstGeom>
                  </pic:spPr>
                </pic:pic>
              </a:graphicData>
            </a:graphic>
            <wp14:sizeRelH relativeFrom="margin">
              <wp14:pctWidth>0</wp14:pctWidth>
            </wp14:sizeRelH>
            <wp14:sizeRelV relativeFrom="margin">
              <wp14:pctHeight>0</wp14:pctHeight>
            </wp14:sizeRelV>
          </wp:anchor>
        </w:drawing>
      </w:r>
      <w:r w:rsidR="002C47D6">
        <w:rPr>
          <w:rFonts w:eastAsiaTheme="minorEastAsia"/>
        </w:rPr>
        <w:t>Logarithm</w:t>
      </w:r>
      <w:bookmarkEnd w:id="59"/>
      <w:bookmarkEnd w:id="60"/>
    </w:p>
    <w:p w14:paraId="1E689B51" w14:textId="5429137E" w:rsidR="002C47D6" w:rsidRDefault="002C47D6" w:rsidP="002C47D6">
      <w:r>
        <w:t>The logarithm is defined as the inverses of exponentials:</w:t>
      </w:r>
    </w:p>
    <w:p w14:paraId="6ECF4668" w14:textId="2E4269BE" w:rsidR="002C47D6" w:rsidRPr="002C47D6" w:rsidRDefault="00000000" w:rsidP="002C47D6">
      <w:pPr>
        <w:ind w:left="0"/>
      </w:pPr>
      <m:oMathPara>
        <m:oMath>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color w:val="FF0000"/>
                </w:rPr>
                <m:t>a</m:t>
              </m:r>
            </m:sub>
          </m:sSub>
          <m:d>
            <m:dPr>
              <m:ctrlPr>
                <w:rPr>
                  <w:rFonts w:ascii="Cambria Math" w:hAnsi="Cambria Math"/>
                  <w:i/>
                </w:rPr>
              </m:ctrlPr>
            </m:dPr>
            <m:e>
              <m:r>
                <w:rPr>
                  <w:rFonts w:ascii="Cambria Math" w:hAnsi="Cambria Math"/>
                </w:rPr>
                <m:t>x</m:t>
              </m:r>
            </m:e>
          </m:d>
          <m:r>
            <w:rPr>
              <w:rFonts w:ascii="Cambria Math" w:hAnsi="Cambria Math"/>
            </w:rPr>
            <m:t>=</m:t>
          </m:r>
          <m:r>
            <w:rPr>
              <w:rFonts w:ascii="Cambria Math" w:hAnsi="Cambria Math"/>
              <w:color w:val="70AD47" w:themeColor="accent6"/>
            </w:rPr>
            <m:t>y</m:t>
          </m:r>
          <m:r>
            <w:rPr>
              <w:rFonts w:ascii="Cambria Math" w:hAnsi="Cambria Math"/>
            </w:rPr>
            <m:t>⟺x=</m:t>
          </m:r>
          <m:sSup>
            <m:sSupPr>
              <m:ctrlPr>
                <w:rPr>
                  <w:rFonts w:ascii="Cambria Math" w:hAnsi="Cambria Math"/>
                  <w:i/>
                </w:rPr>
              </m:ctrlPr>
            </m:sSupPr>
            <m:e>
              <m:r>
                <w:rPr>
                  <w:rFonts w:ascii="Cambria Math" w:hAnsi="Cambria Math"/>
                  <w:color w:val="FF0000"/>
                </w:rPr>
                <m:t>a</m:t>
              </m:r>
            </m:e>
            <m:sup>
              <m:r>
                <w:rPr>
                  <w:rFonts w:ascii="Cambria Math" w:hAnsi="Cambria Math"/>
                  <w:color w:val="70AD47" w:themeColor="accent6"/>
                </w:rPr>
                <m:t>y</m:t>
              </m:r>
            </m:sup>
          </m:sSup>
        </m:oMath>
      </m:oMathPara>
    </w:p>
    <w:p w14:paraId="7F00E226" w14:textId="578B9206" w:rsidR="002C47D6" w:rsidRDefault="002C47D6" w:rsidP="002C47D6">
      <w:pPr>
        <w:ind w:left="0" w:firstLine="142"/>
      </w:pPr>
      <w:r>
        <w:t>For example:</w:t>
      </w:r>
    </w:p>
    <w:p w14:paraId="530EE1FB" w14:textId="4858CD76" w:rsidR="002C47D6" w:rsidRPr="0091120B" w:rsidRDefault="00000000" w:rsidP="002C47D6">
      <w:pPr>
        <w:ind w:left="0" w:firstLine="142"/>
        <w:rPr>
          <w:rFonts w:eastAsiaTheme="minorEastAsia"/>
        </w:rPr>
      </w:pPr>
      <m:oMathPara>
        <m:oMath>
          <m:sSub>
            <m:sSubPr>
              <m:ctrlPr>
                <w:rPr>
                  <w:rFonts w:ascii="Cambria Math" w:hAnsi="Cambria Math"/>
                </w:rPr>
              </m:ctrlPr>
            </m:sSubPr>
            <m:e>
              <m:r>
                <m:rPr>
                  <m:sty m:val="p"/>
                </m:rPr>
                <w:rPr>
                  <w:rFonts w:ascii="Cambria Math" w:hAnsi="Cambria Math"/>
                </w:rPr>
                <m:t>log</m:t>
              </m:r>
            </m:e>
            <m:sub>
              <m:r>
                <m:rPr>
                  <m:sty m:val="p"/>
                </m:rPr>
                <w:rPr>
                  <w:rFonts w:ascii="Cambria Math" w:hAnsi="Cambria Math"/>
                  <w:color w:val="FF0000"/>
                </w:rPr>
                <m:t>2</m:t>
              </m:r>
            </m:sub>
          </m:sSub>
          <m:d>
            <m:dPr>
              <m:ctrlPr>
                <w:rPr>
                  <w:rFonts w:ascii="Cambria Math" w:hAnsi="Cambria Math"/>
                </w:rPr>
              </m:ctrlPr>
            </m:dPr>
            <m:e>
              <m:r>
                <m:rPr>
                  <m:sty m:val="p"/>
                </m:rPr>
                <w:rPr>
                  <w:rFonts w:ascii="Cambria Math" w:hAnsi="Cambria Math"/>
                </w:rPr>
                <m:t>4</m:t>
              </m:r>
            </m:e>
          </m:d>
          <m:r>
            <w:rPr>
              <w:rFonts w:ascii="Cambria Math" w:hAnsi="Cambria Math"/>
            </w:rPr>
            <m:t>=</m:t>
          </m:r>
          <m:r>
            <w:rPr>
              <w:rFonts w:ascii="Cambria Math" w:hAnsi="Cambria Math"/>
              <w:color w:val="70AD47" w:themeColor="accent6"/>
            </w:rPr>
            <m:t>2</m:t>
          </m:r>
          <m:r>
            <w:rPr>
              <w:rFonts w:ascii="Cambria Math" w:hAnsi="Cambria Math"/>
            </w:rPr>
            <m:t>⟺4=</m:t>
          </m:r>
          <m:sSup>
            <m:sSupPr>
              <m:ctrlPr>
                <w:rPr>
                  <w:rFonts w:ascii="Cambria Math" w:hAnsi="Cambria Math"/>
                  <w:i/>
                </w:rPr>
              </m:ctrlPr>
            </m:sSupPr>
            <m:e>
              <m:r>
                <w:rPr>
                  <w:rFonts w:ascii="Cambria Math" w:hAnsi="Cambria Math"/>
                  <w:color w:val="FF0000"/>
                </w:rPr>
                <m:t>2</m:t>
              </m:r>
            </m:e>
            <m:sup>
              <m:r>
                <w:rPr>
                  <w:rFonts w:ascii="Cambria Math" w:hAnsi="Cambria Math"/>
                  <w:color w:val="70AD47" w:themeColor="accent6"/>
                </w:rPr>
                <m:t>2</m:t>
              </m:r>
            </m:sup>
          </m:sSup>
        </m:oMath>
      </m:oMathPara>
    </w:p>
    <w:p w14:paraId="6B9090D7" w14:textId="77777777" w:rsidR="0091120B" w:rsidRDefault="0091120B" w:rsidP="002C47D6">
      <w:pPr>
        <w:ind w:left="0" w:firstLine="142"/>
        <w:rPr>
          <w:rFonts w:eastAsiaTheme="minorEastAsia"/>
        </w:rPr>
      </w:pPr>
    </w:p>
    <w:p w14:paraId="1A129295" w14:textId="18011F1A" w:rsidR="0091120B" w:rsidRDefault="0091120B" w:rsidP="002C47D6">
      <w:pPr>
        <w:ind w:left="0" w:firstLine="142"/>
        <w:rPr>
          <w:rFonts w:eastAsiaTheme="minorEastAsia"/>
        </w:rPr>
      </w:pPr>
      <w:r>
        <w:rPr>
          <w:rFonts w:eastAsiaTheme="minorEastAsia"/>
        </w:rPr>
        <w:t>The derivative of the log is defined as: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91120B" w14:paraId="7EA0F924" w14:textId="77777777" w:rsidTr="0091120B">
        <w:trPr>
          <w:trHeight w:val="680"/>
        </w:trPr>
        <w:tc>
          <w:tcPr>
            <w:tcW w:w="3020" w:type="dxa"/>
            <w:vAlign w:val="center"/>
          </w:tcPr>
          <w:p w14:paraId="17820117" w14:textId="43D67993" w:rsidR="0091120B" w:rsidRDefault="00000000" w:rsidP="0091120B">
            <w:pPr>
              <w:ind w:left="0" w:firstLine="142"/>
              <w:jc w:val="center"/>
            </w:pPr>
            <m:oMathPara>
              <m:oMath>
                <m:f>
                  <m:fPr>
                    <m:ctrlPr>
                      <w:rPr>
                        <w:rFonts w:ascii="Cambria Math" w:hAnsi="Cambria Math"/>
                        <w:i/>
                      </w:rPr>
                    </m:ctrlPr>
                  </m:fPr>
                  <m:num>
                    <m:r>
                      <w:rPr>
                        <w:rFonts w:ascii="Cambria Math" w:hAnsi="Cambria Math"/>
                      </w:rPr>
                      <m:t>∂</m:t>
                    </m:r>
                  </m:num>
                  <m:den>
                    <m:r>
                      <w:rPr>
                        <w:rFonts w:ascii="Cambria Math" w:hAnsi="Cambria Math"/>
                      </w:rPr>
                      <m:t>∂x</m:t>
                    </m:r>
                  </m:den>
                </m:f>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m:oMathPara>
          </w:p>
        </w:tc>
        <w:tc>
          <w:tcPr>
            <w:tcW w:w="3021" w:type="dxa"/>
            <w:vAlign w:val="center"/>
          </w:tcPr>
          <w:p w14:paraId="7170842D" w14:textId="236A268B" w:rsidR="0091120B" w:rsidRDefault="00000000" w:rsidP="0091120B">
            <w:pPr>
              <w:ind w:left="0" w:firstLine="142"/>
              <w:jc w:val="center"/>
            </w:pPr>
            <m:oMathPara>
              <m:oMath>
                <m:f>
                  <m:fPr>
                    <m:ctrlPr>
                      <w:rPr>
                        <w:rFonts w:ascii="Cambria Math" w:hAnsi="Cambria Math"/>
                        <w:i/>
                      </w:rPr>
                    </m:ctrlPr>
                  </m:fPr>
                  <m:num>
                    <m:r>
                      <w:rPr>
                        <w:rFonts w:ascii="Cambria Math" w:hAnsi="Cambria Math"/>
                      </w:rPr>
                      <m:t>∂</m:t>
                    </m:r>
                  </m:num>
                  <m:den>
                    <m:r>
                      <w:rPr>
                        <w:rFonts w:ascii="Cambria Math" w:hAnsi="Cambria Math"/>
                      </w:rPr>
                      <m:t>∂x</m:t>
                    </m:r>
                  </m:den>
                </m:f>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2</m:t>
                        </m:r>
                      </m:sub>
                    </m:sSub>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2</m:t>
                        </m:r>
                      </m:e>
                    </m:d>
                  </m:den>
                </m:f>
              </m:oMath>
            </m:oMathPara>
          </w:p>
        </w:tc>
        <w:tc>
          <w:tcPr>
            <w:tcW w:w="3021" w:type="dxa"/>
            <w:vAlign w:val="center"/>
          </w:tcPr>
          <w:p w14:paraId="048BB4BA" w14:textId="5349DF0E" w:rsidR="0091120B" w:rsidRDefault="00000000" w:rsidP="0091120B">
            <w:pPr>
              <w:ind w:left="0" w:firstLine="142"/>
              <w:jc w:val="center"/>
            </w:pPr>
            <m:oMathPara>
              <m:oMath>
                <m:f>
                  <m:fPr>
                    <m:ctrlPr>
                      <w:rPr>
                        <w:rFonts w:ascii="Cambria Math" w:hAnsi="Cambria Math"/>
                        <w:i/>
                      </w:rPr>
                    </m:ctrlPr>
                  </m:fPr>
                  <m:num>
                    <m:r>
                      <w:rPr>
                        <w:rFonts w:ascii="Cambria Math" w:hAnsi="Cambria Math"/>
                      </w:rPr>
                      <m:t>∂</m:t>
                    </m:r>
                  </m:num>
                  <m:den>
                    <m:r>
                      <w:rPr>
                        <w:rFonts w:ascii="Cambria Math" w:hAnsi="Cambria Math"/>
                      </w:rPr>
                      <m:t>∂x</m:t>
                    </m:r>
                  </m:den>
                </m:f>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e>
                </m:fun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10</m:t>
                        </m:r>
                      </m:e>
                    </m:d>
                  </m:den>
                </m:f>
              </m:oMath>
            </m:oMathPara>
          </w:p>
        </w:tc>
      </w:tr>
    </w:tbl>
    <w:p w14:paraId="42162AC9" w14:textId="0F91C7B3" w:rsidR="0091120B" w:rsidRDefault="0091120B" w:rsidP="0091120B">
      <w:r w:rsidRPr="00144633">
        <w:rPr>
          <w:rFonts w:ascii="Segoe UI Emoji" w:hAnsi="Segoe UI Emoji" w:cs="Segoe UI Emoji"/>
        </w:rPr>
        <w:t>📑</w:t>
      </w:r>
      <w:r>
        <w:t xml:space="preserve"> Or, more generally:</w:t>
      </w:r>
    </w:p>
    <w:p w14:paraId="56A214C6" w14:textId="63796173" w:rsidR="0091120B" w:rsidRDefault="00000000" w:rsidP="0091120B">
      <m:oMathPara>
        <m:oMath>
          <m:f>
            <m:fPr>
              <m:ctrlPr>
                <w:rPr>
                  <w:rFonts w:ascii="Cambria Math" w:hAnsi="Cambria Math"/>
                  <w:i/>
                </w:rPr>
              </m:ctrlPr>
            </m:fPr>
            <m:num>
              <m:r>
                <w:rPr>
                  <w:rFonts w:ascii="Cambria Math" w:hAnsi="Cambria Math"/>
                </w:rPr>
                <m:t>∂</m:t>
              </m:r>
            </m:num>
            <m:den>
              <m:r>
                <w:rPr>
                  <w:rFonts w:ascii="Cambria Math" w:hAnsi="Cambria Math"/>
                </w:rPr>
                <m:t>∂x</m:t>
              </m:r>
            </m:den>
          </m:f>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a</m:t>
                  </m:r>
                </m:sub>
              </m:sSub>
            </m:fName>
            <m:e>
              <m:d>
                <m:dPr>
                  <m:ctrlPr>
                    <w:rPr>
                      <w:rFonts w:ascii="Cambria Math" w:hAnsi="Cambria Math"/>
                      <w:i/>
                    </w:rPr>
                  </m:ctrlPr>
                </m:dPr>
                <m:e>
                  <m:r>
                    <w:rPr>
                      <w:rFonts w:ascii="Cambria Math" w:hAnsi="Cambria Math"/>
                    </w:rPr>
                    <m:t>x</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a</m:t>
                      </m:r>
                    </m:e>
                  </m:d>
                </m:e>
              </m:func>
            </m:den>
          </m:f>
        </m:oMath>
      </m:oMathPara>
    </w:p>
    <w:p w14:paraId="602AD891" w14:textId="5C344CA3" w:rsidR="002C47D6" w:rsidRDefault="002C47D6" w:rsidP="0091120B"/>
    <w:p w14:paraId="43CCF9E0" w14:textId="2D82DB42" w:rsidR="00032B2D" w:rsidRDefault="00076546" w:rsidP="00032B2D">
      <w:pPr>
        <w:pStyle w:val="berschrift2"/>
      </w:pPr>
      <w:bookmarkStart w:id="61" w:name="_Toc137034098"/>
      <w:r>
        <w:t xml:space="preserve">(Log-) </w:t>
      </w:r>
      <w:r w:rsidR="00032B2D">
        <w:t>Likelihood</w:t>
      </w:r>
      <w:bookmarkEnd w:id="61"/>
    </w:p>
    <w:p w14:paraId="76373C8E" w14:textId="10224E05" w:rsidR="00076546" w:rsidRDefault="00076546" w:rsidP="00076546">
      <w:r>
        <w:rPr>
          <w:noProof/>
        </w:rPr>
        <w:drawing>
          <wp:anchor distT="0" distB="0" distL="114300" distR="114300" simplePos="0" relativeHeight="251870208" behindDoc="0" locked="0" layoutInCell="1" allowOverlap="1" wp14:anchorId="4DC86620" wp14:editId="6EA86455">
            <wp:simplePos x="0" y="0"/>
            <wp:positionH relativeFrom="margin">
              <wp:align>right</wp:align>
            </wp:positionH>
            <wp:positionV relativeFrom="paragraph">
              <wp:posOffset>3810</wp:posOffset>
            </wp:positionV>
            <wp:extent cx="2917190" cy="1355725"/>
            <wp:effectExtent l="0" t="0" r="0" b="0"/>
            <wp:wrapSquare wrapText="bothSides"/>
            <wp:docPr id="638047456" name="Grafik 5"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47456" name="Grafik 5" descr="Ein Bild, das Text, Screenshot, Reihe, Diagramm enthält.&#10;&#10;Automatisch generierte Beschreibung"/>
                    <pic:cNvPicPr/>
                  </pic:nvPicPr>
                  <pic:blipFill>
                    <a:blip r:embed="rId102"/>
                    <a:stretch>
                      <a:fillRect/>
                    </a:stretch>
                  </pic:blipFill>
                  <pic:spPr>
                    <a:xfrm>
                      <a:off x="0" y="0"/>
                      <a:ext cx="2917190" cy="1355725"/>
                    </a:xfrm>
                    <a:prstGeom prst="rect">
                      <a:avLst/>
                    </a:prstGeom>
                  </pic:spPr>
                </pic:pic>
              </a:graphicData>
            </a:graphic>
            <wp14:sizeRelH relativeFrom="margin">
              <wp14:pctWidth>0</wp14:pctWidth>
            </wp14:sizeRelH>
            <wp14:sizeRelV relativeFrom="margin">
              <wp14:pctHeight>0</wp14:pctHeight>
            </wp14:sizeRelV>
          </wp:anchor>
        </w:drawing>
      </w:r>
      <w:r>
        <w:t>A likelihood method is a measure of how well a particular model fits the data. They explain how well a parameter (</w:t>
      </w:r>
      <m:oMath>
        <m:r>
          <m:rPr>
            <m:sty m:val="bi"/>
          </m:rPr>
          <w:rPr>
            <w:rFonts w:ascii="Cambria Math" w:hAnsi="Cambria Math"/>
          </w:rPr>
          <m:t>θ</m:t>
        </m:r>
      </m:oMath>
      <w:r>
        <w:t xml:space="preserve">) explains the observed data. The logarithms of likelihood, the </w:t>
      </w:r>
      <w:r w:rsidRPr="00076546">
        <w:rPr>
          <w:i/>
        </w:rPr>
        <w:t>log likelihood function</w:t>
      </w:r>
      <w:r>
        <w:t>, does the same job and is usually preferred for a few reasons:</w:t>
      </w:r>
    </w:p>
    <w:p w14:paraId="0FE94CC6" w14:textId="7B235166" w:rsidR="00076546" w:rsidRDefault="00076546" w:rsidP="00076546">
      <w:pPr>
        <w:pStyle w:val="Listenabsatz"/>
        <w:numPr>
          <w:ilvl w:val="0"/>
          <w:numId w:val="3"/>
        </w:numPr>
      </w:pPr>
      <w:r>
        <w:t>The log likelihood function in maximum likelihood estimations is usually computationally simpler</w:t>
      </w:r>
    </w:p>
    <w:p w14:paraId="749C2518" w14:textId="6ED7C9E8" w:rsidR="00076546" w:rsidRDefault="00076546" w:rsidP="00437888">
      <w:pPr>
        <w:pStyle w:val="Listenabsatz"/>
        <w:numPr>
          <w:ilvl w:val="0"/>
          <w:numId w:val="3"/>
        </w:numPr>
      </w:pPr>
      <w:r>
        <w:t>Likelihoods are often tiny numbers (or large products) which makes them difficult to graph. Taking the natural logarithm results in a better graph with large sums instead of products.</w:t>
      </w:r>
    </w:p>
    <w:p w14:paraId="0596A001" w14:textId="6EF284D4" w:rsidR="009E1F1E" w:rsidRPr="00076546" w:rsidRDefault="00076546" w:rsidP="00076546">
      <w:pPr>
        <w:pStyle w:val="Listenabsatz"/>
        <w:numPr>
          <w:ilvl w:val="0"/>
          <w:numId w:val="3"/>
        </w:numPr>
      </w:pPr>
      <w:r>
        <w:t>The log likelihood function is usually (not always!) easier to optimize.</w:t>
      </w:r>
    </w:p>
    <w:p w14:paraId="39EAEDBA" w14:textId="2C95B03B" w:rsidR="001A3C34" w:rsidRDefault="00605340" w:rsidP="001A3C34">
      <w:pPr>
        <w:pStyle w:val="berschrift1"/>
      </w:pPr>
      <w:bookmarkStart w:id="62" w:name="_Toc137034099"/>
      <w:r>
        <w:lastRenderedPageBreak/>
        <w:t>Function Approximation</w:t>
      </w:r>
      <w:bookmarkEnd w:id="62"/>
    </w:p>
    <w:p w14:paraId="28221CA4" w14:textId="77777777" w:rsidR="00BD573F" w:rsidRDefault="00BF2465" w:rsidP="00BF2465">
      <w:pPr>
        <w:ind w:left="0"/>
        <w:rPr>
          <w:rFonts w:eastAsiaTheme="minorEastAsia"/>
        </w:rPr>
      </w:pPr>
      <w:r>
        <w:rPr>
          <w:rFonts w:ascii="Segoe UI Emoji" w:hAnsi="Segoe UI Emoji" w:cs="Segoe UI Emoji"/>
        </w:rPr>
        <w:t xml:space="preserve">❗ </w:t>
      </w:r>
      <w:r>
        <w:t xml:space="preserve">Until further notice we assume that the state space is consisting of at least one continuous quantity or an unfeasible large </w:t>
      </w:r>
      <w:proofErr w:type="gramStart"/>
      <w:r>
        <w:t>amount</w:t>
      </w:r>
      <w:proofErr w:type="gramEnd"/>
      <w:r>
        <w:t xml:space="preserve"> of discrete states (quasi-continuous). The state is considered a vector: </w:t>
      </w:r>
    </w:p>
    <w:p w14:paraId="199FBA56" w14:textId="39FC612B" w:rsidR="00BD573F" w:rsidRDefault="00BF2465" w:rsidP="00BF2465">
      <w:pPr>
        <w:ind w:left="0"/>
        <w:rPr>
          <w:rFonts w:eastAsiaTheme="minorEastAsia"/>
        </w:rPr>
      </w:pPr>
      <m:oMathPara>
        <m:oMath>
          <m:r>
            <w:rPr>
              <w:rFonts w:ascii="Cambria Math" w:hAnsi="Cambria Math"/>
            </w:rPr>
            <m:t>s=</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e>
              </m:d>
            </m:e>
            <m:sup>
              <m:r>
                <m:rPr>
                  <m:sty m:val="p"/>
                </m:rPr>
                <w:rPr>
                  <w:rFonts w:ascii="Cambria Math" w:hAnsi="Cambria Math"/>
                </w:rPr>
                <m:t>T</m:t>
              </m:r>
            </m:sup>
          </m:sSup>
        </m:oMath>
      </m:oMathPara>
    </w:p>
    <w:p w14:paraId="69570D47" w14:textId="7ED6E4EE" w:rsidR="00BF2465" w:rsidRPr="00BF2465" w:rsidRDefault="00BF2465" w:rsidP="00BF2465">
      <w:pPr>
        <w:ind w:left="0"/>
      </w:pPr>
      <w:r>
        <w:rPr>
          <w:rFonts w:eastAsiaTheme="minorEastAsia"/>
        </w:rPr>
        <w:t>T</w:t>
      </w:r>
      <w:r>
        <w:t>he action space remains discrete and feasible small; actions can be represented as a scalar.</w:t>
      </w:r>
    </w:p>
    <w:p w14:paraId="2BDC05DE" w14:textId="77777777" w:rsidR="000C5DB4" w:rsidRDefault="000C5DB4" w:rsidP="009C292C">
      <w:pPr>
        <w:ind w:left="0"/>
      </w:pPr>
    </w:p>
    <w:p w14:paraId="50381D1E" w14:textId="3DF94503" w:rsidR="009C292C" w:rsidRDefault="000C5DB4" w:rsidP="009C292C">
      <w:pPr>
        <w:ind w:left="0"/>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9C292C">
        <w:t xml:space="preserve">The novelty in this chapter is that the approximate value function is represented not as a table but </w:t>
      </w:r>
      <w:r w:rsidR="00BD573F">
        <w:t>in</w:t>
      </w:r>
      <w:r w:rsidR="009C292C">
        <w:t xml:space="preserve"> a </w:t>
      </w:r>
      <w:r w:rsidR="009C292C" w:rsidRPr="00BD573F">
        <w:rPr>
          <w:i/>
        </w:rPr>
        <w:t>parameterized functional form</w:t>
      </w:r>
      <w:r w:rsidR="009C292C">
        <w:t xml:space="preserve"> with weight vector </w:t>
      </w:r>
      <m:oMath>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9C292C">
        <w:rPr>
          <w:rFonts w:eastAsiaTheme="minorEastAsia"/>
        </w:rPr>
        <w:t>.</w:t>
      </w:r>
      <w:r w:rsidR="007C4C09">
        <w:rPr>
          <w:rFonts w:eastAsiaTheme="minorEastAsia"/>
        </w:rPr>
        <w:t xml:space="preserve"> We will write</w:t>
      </w:r>
    </w:p>
    <w:p w14:paraId="44F9666A" w14:textId="0717618B" w:rsidR="007C4C09" w:rsidRPr="007C4C09" w:rsidRDefault="00000000" w:rsidP="009C292C">
      <w:pPr>
        <w:ind w:left="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v</m:t>
              </m:r>
            </m:e>
          </m:acc>
          <m:d>
            <m:dPr>
              <m:ctrlPr>
                <w:rPr>
                  <w:rFonts w:ascii="Cambria Math" w:eastAsiaTheme="minorEastAsia" w:hAnsi="Cambria Math"/>
                  <w:i/>
                </w:rPr>
              </m:ctrlPr>
            </m:dPr>
            <m:e>
              <m:r>
                <w:rPr>
                  <w:rFonts w:ascii="Cambria Math" w:eastAsiaTheme="minorEastAsia" w:hAnsi="Cambria Math"/>
                </w:rPr>
                <m:t xml:space="preserve">s, </m:t>
              </m:r>
              <m:r>
                <m:rPr>
                  <m:sty m:val="bi"/>
                </m:rPr>
                <w:rPr>
                  <w:rFonts w:ascii="Cambria Math" w:eastAsiaTheme="minorEastAsia" w:hAnsi="Cambria Math"/>
                </w:rPr>
                <m:t>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m:t>
              </m:r>
            </m:e>
          </m:d>
        </m:oMath>
      </m:oMathPara>
    </w:p>
    <w:p w14:paraId="27AF4FDB" w14:textId="375EA88E" w:rsidR="007C4C09" w:rsidRDefault="00000000" w:rsidP="007C4C09">
      <w:pPr>
        <w:ind w:left="0"/>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q</m:t>
              </m:r>
            </m:e>
          </m:acc>
          <m:d>
            <m:dPr>
              <m:ctrlPr>
                <w:rPr>
                  <w:rFonts w:ascii="Cambria Math" w:eastAsiaTheme="minorEastAsia" w:hAnsi="Cambria Math"/>
                  <w:i/>
                </w:rPr>
              </m:ctrlPr>
            </m:dPr>
            <m:e>
              <m:r>
                <w:rPr>
                  <w:rFonts w:ascii="Cambria Math" w:eastAsiaTheme="minorEastAsia" w:hAnsi="Cambria Math"/>
                </w:rPr>
                <m:t xml:space="preserve">s,a, </m:t>
              </m:r>
              <m:r>
                <m:rPr>
                  <m:sty m:val="bi"/>
                </m:rPr>
                <w:rPr>
                  <w:rFonts w:ascii="Cambria Math" w:eastAsiaTheme="minorEastAsia" w:hAnsi="Cambria Math"/>
                </w:rPr>
                <m:t>w</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w:rPr>
                  <w:rFonts w:ascii="Cambria Math" w:eastAsiaTheme="minorEastAsia" w:hAnsi="Cambria Math"/>
                </w:rPr>
                <m:t>s,a</m:t>
              </m:r>
            </m:e>
          </m:d>
        </m:oMath>
      </m:oMathPara>
    </w:p>
    <w:p w14:paraId="3A5FF856" w14:textId="77777777" w:rsidR="007111AB" w:rsidRDefault="00785098" w:rsidP="00785098">
      <w:pPr>
        <w:ind w:left="0"/>
        <w:rPr>
          <w:rFonts w:eastAsiaTheme="minorEastAsia"/>
        </w:rPr>
      </w:pPr>
      <w:r w:rsidRPr="00785098">
        <w:rPr>
          <w:rFonts w:eastAsiaTheme="minorEastAsia"/>
        </w:rPr>
        <w:t xml:space="preserve">for the approximate value of state </w:t>
      </w:r>
      <w:r w:rsidRPr="00785098">
        <w:rPr>
          <w:rFonts w:eastAsiaTheme="minorEastAsia"/>
          <w:i/>
        </w:rPr>
        <w:t>s</w:t>
      </w:r>
      <w:r w:rsidRPr="00785098">
        <w:rPr>
          <w:rFonts w:eastAsiaTheme="minorEastAsia"/>
        </w:rPr>
        <w:t xml:space="preserve"> given weight vector </w:t>
      </w:r>
      <w:r w:rsidRPr="00785098">
        <w:rPr>
          <w:rFonts w:eastAsiaTheme="minorEastAsia"/>
          <w:b/>
          <w:i/>
        </w:rPr>
        <w:t>w</w:t>
      </w:r>
      <w:r w:rsidRPr="00785098">
        <w:rPr>
          <w:rFonts w:eastAsiaTheme="minorEastAsia"/>
        </w:rPr>
        <w:t>.</w:t>
      </w:r>
      <w:r>
        <w:rPr>
          <w:rFonts w:eastAsiaTheme="minorEastAsia"/>
        </w:rPr>
        <w:t xml:space="preserve"> </w:t>
      </w:r>
    </w:p>
    <w:p w14:paraId="2D5E2D98" w14:textId="77777777" w:rsidR="00A7339E" w:rsidRDefault="00785098" w:rsidP="00785098">
      <w:pPr>
        <w:ind w:left="0"/>
        <w:rPr>
          <w:rFonts w:eastAsiaTheme="minorEastAsia"/>
        </w:rPr>
      </w:pPr>
      <w:r w:rsidRPr="00785098">
        <w:rPr>
          <w:rFonts w:eastAsiaTheme="minorEastAsia"/>
        </w:rPr>
        <w:t>More</w:t>
      </w:r>
      <w:r>
        <w:rPr>
          <w:rFonts w:eastAsiaTheme="minorEastAsia"/>
        </w:rPr>
        <w:t xml:space="preserve"> </w:t>
      </w:r>
      <w:r w:rsidRPr="00785098">
        <w:rPr>
          <w:rFonts w:eastAsiaTheme="minorEastAsia"/>
        </w:rPr>
        <w:t xml:space="preserve">generally, </w:t>
      </w:r>
      <m:oMath>
        <m:acc>
          <m:accPr>
            <m:ctrlPr>
              <w:rPr>
                <w:rFonts w:ascii="Cambria Math" w:eastAsiaTheme="minorEastAsia" w:hAnsi="Cambria Math"/>
                <w:i/>
              </w:rPr>
            </m:ctrlPr>
          </m:accPr>
          <m:e>
            <m:r>
              <w:rPr>
                <w:rFonts w:ascii="Cambria Math" w:eastAsiaTheme="minorEastAsia" w:hAnsi="Cambria Math"/>
              </w:rPr>
              <m:t>v</m:t>
            </m:r>
          </m:e>
        </m:acc>
      </m:oMath>
      <w:r w:rsidRPr="00785098">
        <w:rPr>
          <w:rFonts w:eastAsiaTheme="minorEastAsia"/>
        </w:rPr>
        <w:t xml:space="preserve"> might be the function</w:t>
      </w:r>
      <w:r>
        <w:rPr>
          <w:rFonts w:eastAsiaTheme="minorEastAsia"/>
        </w:rPr>
        <w:t xml:space="preserve"> </w:t>
      </w:r>
      <w:r w:rsidRPr="00785098">
        <w:rPr>
          <w:rFonts w:eastAsiaTheme="minorEastAsia"/>
        </w:rPr>
        <w:t>computed by a multi-layer artificial neural network,</w:t>
      </w:r>
      <w:r>
        <w:rPr>
          <w:rFonts w:eastAsiaTheme="minorEastAsia"/>
        </w:rPr>
        <w:t xml:space="preserve"> </w:t>
      </w:r>
      <w:r w:rsidRPr="00785098">
        <w:rPr>
          <w:rFonts w:eastAsiaTheme="minorEastAsia"/>
        </w:rPr>
        <w:t xml:space="preserve">with </w:t>
      </w:r>
      <w:r w:rsidRPr="00785098">
        <w:rPr>
          <w:rFonts w:eastAsiaTheme="minorEastAsia"/>
          <w:b/>
          <w:i/>
        </w:rPr>
        <w:t>w</w:t>
      </w:r>
      <w:r w:rsidRPr="00785098">
        <w:rPr>
          <w:rFonts w:eastAsiaTheme="minorEastAsia"/>
        </w:rPr>
        <w:t xml:space="preserve"> the vector of connection weights in all the layers.</w:t>
      </w:r>
      <w:r>
        <w:rPr>
          <w:rFonts w:eastAsiaTheme="minorEastAsia"/>
        </w:rPr>
        <w:t xml:space="preserve"> </w:t>
      </w:r>
      <w:r w:rsidRPr="00785098">
        <w:rPr>
          <w:rFonts w:eastAsiaTheme="minorEastAsia"/>
        </w:rPr>
        <w:t>Typically, the number of weights (the dimensionality of</w:t>
      </w:r>
      <w:r>
        <w:rPr>
          <w:rFonts w:eastAsiaTheme="minorEastAsia"/>
        </w:rPr>
        <w:t xml:space="preserve"> </w:t>
      </w:r>
      <w:r w:rsidRPr="00785098">
        <w:rPr>
          <w:rFonts w:eastAsiaTheme="minorEastAsia"/>
          <w:b/>
          <w:i/>
        </w:rPr>
        <w:t>w</w:t>
      </w:r>
      <w:r w:rsidRPr="00785098">
        <w:rPr>
          <w:rFonts w:eastAsiaTheme="minorEastAsia"/>
        </w:rPr>
        <w:t>) is much less than the number of states (</w:t>
      </w:r>
      <m:oMath>
        <m:r>
          <w:rPr>
            <w:rFonts w:ascii="Cambria Math" w:eastAsiaTheme="minorEastAsia" w:hAnsi="Cambria Math"/>
          </w:rPr>
          <m:t>d≪</m:t>
        </m:r>
        <m:d>
          <m:dPr>
            <m:begChr m:val="|"/>
            <m:endChr m:val="|"/>
            <m:ctrlPr>
              <w:rPr>
                <w:rFonts w:ascii="Cambria Math" w:eastAsiaTheme="minorEastAsia" w:hAnsi="Cambria Math"/>
                <w:i/>
              </w:rPr>
            </m:ctrlPr>
          </m:dPr>
          <m:e>
            <m:r>
              <w:rPr>
                <w:rFonts w:ascii="Cambria Math" w:eastAsiaTheme="minorEastAsia" w:hAnsi="Cambria Math"/>
              </w:rPr>
              <m:t>S</m:t>
            </m:r>
          </m:e>
        </m:d>
      </m:oMath>
      <w:r w:rsidRPr="00785098">
        <w:rPr>
          <w:rFonts w:eastAsiaTheme="minorEastAsia"/>
        </w:rPr>
        <w:t>) and changing one weight changes the</w:t>
      </w:r>
      <w:r>
        <w:rPr>
          <w:rFonts w:eastAsiaTheme="minorEastAsia"/>
        </w:rPr>
        <w:t xml:space="preserve"> </w:t>
      </w:r>
      <w:r w:rsidRPr="00785098">
        <w:rPr>
          <w:rFonts w:eastAsiaTheme="minorEastAsia"/>
        </w:rPr>
        <w:t xml:space="preserve">estimated value of many states. </w:t>
      </w:r>
    </w:p>
    <w:p w14:paraId="66DC655B" w14:textId="5493486A" w:rsidR="00CE13C8" w:rsidRDefault="00CE13C8" w:rsidP="00785098">
      <w:pPr>
        <w:ind w:left="0"/>
        <w:rPr>
          <w:rFonts w:eastAsiaTheme="minorEastAsia"/>
        </w:rPr>
      </w:pPr>
    </w:p>
    <w:p w14:paraId="314DF19C" w14:textId="6C54C525" w:rsidR="00CE13C8" w:rsidRPr="00CE13C8" w:rsidRDefault="00442067" w:rsidP="00785098">
      <w:pPr>
        <w:ind w:left="0"/>
        <w:rPr>
          <w:rFonts w:eastAsiaTheme="minorEastAsia"/>
          <w:b/>
        </w:rPr>
      </w:pPr>
      <w:r>
        <w:rPr>
          <w:rFonts w:eastAsiaTheme="minorEastAsia"/>
          <w:b/>
          <w:noProof/>
        </w:rPr>
        <mc:AlternateContent>
          <mc:Choice Requires="wpg">
            <w:drawing>
              <wp:anchor distT="0" distB="0" distL="114300" distR="114300" simplePos="0" relativeHeight="251812864" behindDoc="0" locked="0" layoutInCell="1" allowOverlap="1" wp14:anchorId="02CBD395" wp14:editId="2011A788">
                <wp:simplePos x="0" y="0"/>
                <wp:positionH relativeFrom="column">
                  <wp:posOffset>0</wp:posOffset>
                </wp:positionH>
                <wp:positionV relativeFrom="paragraph">
                  <wp:posOffset>217805</wp:posOffset>
                </wp:positionV>
                <wp:extent cx="5760720" cy="4275515"/>
                <wp:effectExtent l="0" t="0" r="0" b="0"/>
                <wp:wrapSquare wrapText="bothSides"/>
                <wp:docPr id="242" name="Gruppieren 242"/>
                <wp:cNvGraphicFramePr/>
                <a:graphic xmlns:a="http://schemas.openxmlformats.org/drawingml/2006/main">
                  <a:graphicData uri="http://schemas.microsoft.com/office/word/2010/wordprocessingGroup">
                    <wpg:wgp>
                      <wpg:cNvGrpSpPr/>
                      <wpg:grpSpPr>
                        <a:xfrm>
                          <a:off x="0" y="0"/>
                          <a:ext cx="5760720" cy="4275515"/>
                          <a:chOff x="0" y="0"/>
                          <a:chExt cx="5760720" cy="4276082"/>
                        </a:xfrm>
                      </wpg:grpSpPr>
                      <pic:pic xmlns:pic="http://schemas.openxmlformats.org/drawingml/2006/picture">
                        <pic:nvPicPr>
                          <pic:cNvPr id="240" name="Grafik 240"/>
                          <pic:cNvPicPr>
                            <a:picLocks noChangeAspect="1"/>
                          </pic:cNvPicPr>
                        </pic:nvPicPr>
                        <pic:blipFill>
                          <a:blip r:embed="rId103"/>
                          <a:srcRect/>
                          <a:stretch/>
                        </pic:blipFill>
                        <pic:spPr>
                          <a:xfrm>
                            <a:off x="183" y="0"/>
                            <a:ext cx="5760354" cy="3524885"/>
                          </a:xfrm>
                          <a:prstGeom prst="rect">
                            <a:avLst/>
                          </a:prstGeom>
                        </pic:spPr>
                      </pic:pic>
                      <wps:wsp>
                        <wps:cNvPr id="241" name="Textfeld 241"/>
                        <wps:cNvSpPr txBox="1"/>
                        <wps:spPr>
                          <a:xfrm>
                            <a:off x="0" y="3657510"/>
                            <a:ext cx="5760720" cy="618572"/>
                          </a:xfrm>
                          <a:prstGeom prst="rect">
                            <a:avLst/>
                          </a:prstGeom>
                          <a:solidFill>
                            <a:prstClr val="white"/>
                          </a:solidFill>
                          <a:ln>
                            <a:noFill/>
                          </a:ln>
                        </wps:spPr>
                        <wps:txbx>
                          <w:txbxContent>
                            <w:p w14:paraId="565BB7A3" w14:textId="7E990438" w:rsidR="00CE13C8" w:rsidRPr="00442067" w:rsidRDefault="00CE13C8" w:rsidP="00442067">
                              <w:pPr>
                                <w:pStyle w:val="Beschriftung"/>
                                <w:jc w:val="center"/>
                                <w:rPr>
                                  <w:iCs w:val="0"/>
                                  <w:noProof/>
                                  <w:color w:val="auto"/>
                                  <w:sz w:val="22"/>
                                  <w:szCs w:val="22"/>
                                </w:rPr>
                              </w:pPr>
                              <w:r w:rsidRPr="00442067">
                                <w:rPr>
                                  <w:iCs w:val="0"/>
                                  <w:color w:val="auto"/>
                                  <w:sz w:val="22"/>
                                  <w:szCs w:val="22"/>
                                </w:rPr>
                                <w:t xml:space="preserve">Exemplary NN architecture for function approximation. Based on the mountain car environment. State </w:t>
                              </w:r>
                              <m:oMath>
                                <m:sSub>
                                  <m:sSubPr>
                                    <m:ctrlPr>
                                      <w:rPr>
                                        <w:rFonts w:ascii="Cambria Math" w:hAnsi="Cambria Math"/>
                                        <w:iCs w:val="0"/>
                                        <w:color w:val="auto"/>
                                        <w:sz w:val="22"/>
                                        <w:szCs w:val="22"/>
                                      </w:rPr>
                                    </m:ctrlPr>
                                  </m:sSubPr>
                                  <m:e>
                                    <m:r>
                                      <m:rPr>
                                        <m:sty m:val="bi"/>
                                      </m:rPr>
                                      <w:rPr>
                                        <w:rFonts w:ascii="Cambria Math" w:hAnsi="Cambria Math"/>
                                        <w:color w:val="auto"/>
                                        <w:sz w:val="22"/>
                                        <w:szCs w:val="22"/>
                                      </w:rPr>
                                      <m:t>s</m:t>
                                    </m:r>
                                  </m:e>
                                  <m:sub>
                                    <m:r>
                                      <w:rPr>
                                        <w:rFonts w:ascii="Cambria Math" w:hAnsi="Cambria Math"/>
                                        <w:color w:val="auto"/>
                                        <w:sz w:val="22"/>
                                        <w:szCs w:val="22"/>
                                      </w:rPr>
                                      <m:t>k</m:t>
                                    </m:r>
                                  </m:sub>
                                </m:sSub>
                              </m:oMath>
                              <w:r w:rsidRPr="00442067">
                                <w:rPr>
                                  <w:rFonts w:eastAsiaTheme="minorEastAsia"/>
                                  <w:iCs w:val="0"/>
                                  <w:color w:val="auto"/>
                                  <w:sz w:val="22"/>
                                  <w:szCs w:val="22"/>
                                </w:rPr>
                                <w:t xml:space="preserve"> consist of multiple features, here two. Output neurons represent q-values.</w:t>
                              </w:r>
                              <w:r w:rsidR="00442067">
                                <w:rPr>
                                  <w:rFonts w:eastAsiaTheme="minorEastAsia"/>
                                  <w:iCs w:val="0"/>
                                  <w:color w:val="auto"/>
                                  <w:sz w:val="22"/>
                                  <w:szCs w:val="22"/>
                                </w:rPr>
                                <w:t xml:space="preserve">  neurons are implicit.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CBD395" id="Gruppieren 242" o:spid="_x0000_s1098" style="position:absolute;left:0;text-align:left;margin-left:0;margin-top:17.15pt;width:453.6pt;height:336.65pt;z-index:251812864;mso-height-relative:margin" coordsize="57607,42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">
                <v:shape id="Grafik 240" o:spid="_x0000_s1099" type="#_x0000_t75" style="position:absolute;left:1;width:57604;height:35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">
                  <v:imagedata r:id="rId104" o:title=""/>
                </v:shape>
                <v:shape id="Textfeld 241" o:spid="_x0000_s1100" type="#_x0000_t202" style="position:absolute;top:36575;width:57607;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565BB7A3" w14:textId="7E990438" w:rsidR="00CE13C8" w:rsidRPr="00442067" w:rsidRDefault="00CE13C8" w:rsidP="00442067">
                        <w:pPr>
                          <w:pStyle w:val="Beschriftung"/>
                          <w:jc w:val="center"/>
                          <w:rPr>
                            <w:iCs w:val="0"/>
                            <w:noProof/>
                            <w:color w:val="auto"/>
                            <w:sz w:val="22"/>
                            <w:szCs w:val="22"/>
                          </w:rPr>
                        </w:pPr>
                        <w:r w:rsidRPr="00442067">
                          <w:rPr>
                            <w:iCs w:val="0"/>
                            <w:color w:val="auto"/>
                            <w:sz w:val="22"/>
                            <w:szCs w:val="22"/>
                          </w:rPr>
                          <w:t xml:space="preserve">Exemplary NN architecture for function approximation. Based on the mountain car environment. State </w:t>
                        </w:r>
                        <m:oMath>
                          <m:sSub>
                            <m:sSubPr>
                              <m:ctrlPr>
                                <w:rPr>
                                  <w:rFonts w:ascii="Cambria Math" w:hAnsi="Cambria Math"/>
                                  <w:iCs w:val="0"/>
                                  <w:color w:val="auto"/>
                                  <w:sz w:val="22"/>
                                  <w:szCs w:val="22"/>
                                </w:rPr>
                              </m:ctrlPr>
                            </m:sSubPr>
                            <m:e>
                              <m:r>
                                <m:rPr>
                                  <m:sty m:val="bi"/>
                                </m:rPr>
                                <w:rPr>
                                  <w:rFonts w:ascii="Cambria Math" w:hAnsi="Cambria Math"/>
                                  <w:color w:val="auto"/>
                                  <w:sz w:val="22"/>
                                  <w:szCs w:val="22"/>
                                </w:rPr>
                                <m:t>s</m:t>
                              </m:r>
                            </m:e>
                            <m:sub>
                              <m:r>
                                <w:rPr>
                                  <w:rFonts w:ascii="Cambria Math" w:hAnsi="Cambria Math"/>
                                  <w:color w:val="auto"/>
                                  <w:sz w:val="22"/>
                                  <w:szCs w:val="22"/>
                                </w:rPr>
                                <m:t>k</m:t>
                              </m:r>
                            </m:sub>
                          </m:sSub>
                        </m:oMath>
                        <w:r w:rsidRPr="00442067">
                          <w:rPr>
                            <w:rFonts w:eastAsiaTheme="minorEastAsia"/>
                            <w:iCs w:val="0"/>
                            <w:color w:val="auto"/>
                            <w:sz w:val="22"/>
                            <w:szCs w:val="22"/>
                          </w:rPr>
                          <w:t xml:space="preserve"> consist of multiple features, here two. Output neurons represent q-values.</w:t>
                        </w:r>
                        <w:r w:rsidR="00442067">
                          <w:rPr>
                            <w:rFonts w:eastAsiaTheme="minorEastAsia"/>
                            <w:iCs w:val="0"/>
                            <w:color w:val="auto"/>
                            <w:sz w:val="22"/>
                            <w:szCs w:val="22"/>
                          </w:rPr>
                          <w:t xml:space="preserve">  neurons are implicit.</w:t>
                        </w:r>
                      </w:p>
                    </w:txbxContent>
                  </v:textbox>
                </v:shape>
                <w10:wrap type="square"/>
              </v:group>
            </w:pict>
          </mc:Fallback>
        </mc:AlternateContent>
      </w:r>
      <w:r w:rsidR="00CE13C8" w:rsidRPr="00CE13C8">
        <w:rPr>
          <w:rFonts w:eastAsiaTheme="minorEastAsia"/>
          <w:b/>
        </w:rPr>
        <w:t>Example</w:t>
      </w:r>
      <w:r>
        <w:rPr>
          <w:rFonts w:eastAsiaTheme="minorEastAsia"/>
          <w:b/>
        </w:rPr>
        <w:t>: Mountain Car</w:t>
      </w:r>
    </w:p>
    <w:p w14:paraId="606A4A61" w14:textId="3E66C073" w:rsidR="003A5D3C" w:rsidRDefault="003A5D3C" w:rsidP="00785098">
      <w:pPr>
        <w:ind w:left="0"/>
        <w:rPr>
          <w:rFonts w:eastAsiaTheme="minorEastAsia"/>
        </w:rPr>
      </w:pPr>
    </w:p>
    <w:p w14:paraId="109EC87A" w14:textId="77777777" w:rsidR="00BD573F" w:rsidRDefault="00BD573F" w:rsidP="00785098">
      <w:pPr>
        <w:ind w:left="0"/>
        <w:rPr>
          <w:rFonts w:eastAsiaTheme="minorEastAsia"/>
        </w:rPr>
      </w:pPr>
    </w:p>
    <w:p w14:paraId="0F2981F4" w14:textId="11AA19E6" w:rsidR="00BD573F" w:rsidRDefault="00BD573F" w:rsidP="00785098">
      <w:pPr>
        <w:ind w:left="0"/>
        <w:rPr>
          <w:rFonts w:eastAsiaTheme="minorEastAsia"/>
        </w:rPr>
      </w:pPr>
      <w:r>
        <w:rPr>
          <w:rFonts w:eastAsiaTheme="minorEastAsia"/>
          <w:noProof/>
        </w:rPr>
        <w:lastRenderedPageBreak/>
        <mc:AlternateContent>
          <mc:Choice Requires="wpg">
            <w:drawing>
              <wp:anchor distT="0" distB="0" distL="114300" distR="114300" simplePos="0" relativeHeight="251816960" behindDoc="0" locked="0" layoutInCell="1" allowOverlap="1" wp14:anchorId="7DFD8AC7" wp14:editId="6054BED5">
                <wp:simplePos x="0" y="0"/>
                <wp:positionH relativeFrom="margin">
                  <wp:align>right</wp:align>
                </wp:positionH>
                <wp:positionV relativeFrom="paragraph">
                  <wp:posOffset>0</wp:posOffset>
                </wp:positionV>
                <wp:extent cx="5760720" cy="1577975"/>
                <wp:effectExtent l="0" t="0" r="0" b="3175"/>
                <wp:wrapSquare wrapText="bothSides"/>
                <wp:docPr id="245" name="Gruppieren 245"/>
                <wp:cNvGraphicFramePr/>
                <a:graphic xmlns:a="http://schemas.openxmlformats.org/drawingml/2006/main">
                  <a:graphicData uri="http://schemas.microsoft.com/office/word/2010/wordprocessingGroup">
                    <wpg:wgp>
                      <wpg:cNvGrpSpPr/>
                      <wpg:grpSpPr>
                        <a:xfrm>
                          <a:off x="0" y="0"/>
                          <a:ext cx="5760720" cy="1577975"/>
                          <a:chOff x="0" y="0"/>
                          <a:chExt cx="5760720" cy="1577975"/>
                        </a:xfrm>
                      </wpg:grpSpPr>
                      <pic:pic xmlns:pic="http://schemas.openxmlformats.org/drawingml/2006/picture">
                        <pic:nvPicPr>
                          <pic:cNvPr id="243" name="Grafik 243"/>
                          <pic:cNvPicPr>
                            <a:picLocks noChangeAspect="1"/>
                          </pic:cNvPicPr>
                        </pic:nvPicPr>
                        <pic:blipFill>
                          <a:blip r:embed="rId105"/>
                          <a:stretch>
                            <a:fillRect/>
                          </a:stretch>
                        </pic:blipFill>
                        <pic:spPr>
                          <a:xfrm>
                            <a:off x="0" y="0"/>
                            <a:ext cx="5760720" cy="1228090"/>
                          </a:xfrm>
                          <a:prstGeom prst="rect">
                            <a:avLst/>
                          </a:prstGeom>
                        </pic:spPr>
                      </pic:pic>
                      <wps:wsp>
                        <wps:cNvPr id="244" name="Textfeld 244"/>
                        <wps:cNvSpPr txBox="1"/>
                        <wps:spPr>
                          <a:xfrm>
                            <a:off x="0" y="1287145"/>
                            <a:ext cx="5760720" cy="290830"/>
                          </a:xfrm>
                          <a:prstGeom prst="rect">
                            <a:avLst/>
                          </a:prstGeom>
                          <a:solidFill>
                            <a:prstClr val="white"/>
                          </a:solidFill>
                          <a:ln>
                            <a:noFill/>
                          </a:ln>
                        </wps:spPr>
                        <wps:txbx>
                          <w:txbxContent>
                            <w:p w14:paraId="7770E5AF" w14:textId="64A63303" w:rsidR="00442067" w:rsidRPr="00442067" w:rsidRDefault="00442067" w:rsidP="00442067">
                              <w:pPr>
                                <w:pStyle w:val="Beschriftung"/>
                                <w:jc w:val="center"/>
                                <w:rPr>
                                  <w:noProof/>
                                  <w:color w:val="auto"/>
                                  <w:sz w:val="22"/>
                                  <w:szCs w:val="22"/>
                                </w:rPr>
                              </w:pPr>
                              <w:r w:rsidRPr="00442067">
                                <w:rPr>
                                  <w:color w:val="auto"/>
                                  <w:sz w:val="22"/>
                                  <w:szCs w:val="22"/>
                                </w:rPr>
                                <w:t xml:space="preserve">Matrix representation of parameter vector </w:t>
                              </w:r>
                              <m:oMath>
                                <m:r>
                                  <m:rPr>
                                    <m:sty m:val="bi"/>
                                  </m:rPr>
                                  <w:rPr>
                                    <w:rFonts w:ascii="Cambria Math" w:hAnsi="Cambria Math"/>
                                    <w:color w:val="auto"/>
                                    <w:sz w:val="22"/>
                                    <w:szCs w:val="22"/>
                                  </w:rPr>
                                  <m:t>w</m:t>
                                </m:r>
                              </m:oMath>
                              <w:r>
                                <w:rPr>
                                  <w:rFonts w:eastAsiaTheme="minorEastAsia"/>
                                  <w:b/>
                                  <w:color w:val="auto"/>
                                  <w:sz w:val="22"/>
                                  <w:szCs w:val="22"/>
                                </w:rPr>
                                <w:t xml:space="preserve"> </w:t>
                              </w:r>
                              <w:r w:rsidRPr="00442067">
                                <w:rPr>
                                  <w:rFonts w:eastAsiaTheme="minorEastAsia"/>
                                  <w:color w:val="auto"/>
                                  <w:sz w:val="22"/>
                                  <w:szCs w:val="22"/>
                                </w:rPr>
                                <w:t>for</w:t>
                              </w:r>
                              <w:r>
                                <w:rPr>
                                  <w:rFonts w:eastAsiaTheme="minorEastAsia"/>
                                  <w:b/>
                                  <w:color w:val="auto"/>
                                  <w:sz w:val="22"/>
                                  <w:szCs w:val="22"/>
                                </w:rPr>
                                <w:t xml:space="preserve"> </w:t>
                              </w:r>
                              <w:r w:rsidRPr="00442067">
                                <w:rPr>
                                  <w:rFonts w:eastAsiaTheme="minorEastAsia"/>
                                  <w:color w:val="auto"/>
                                  <w:sz w:val="22"/>
                                  <w:szCs w:val="22"/>
                                </w:rPr>
                                <w:t>above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FD8AC7" id="Gruppieren 245" o:spid="_x0000_s1101" style="position:absolute;left:0;text-align:left;margin-left:402.4pt;margin-top:0;width:453.6pt;height:124.25pt;z-index:251816960;mso-position-horizontal:right;mso-position-horizontal-relative:margin" coordsize="57607,15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">
                <v:shape id="Grafik 243" o:spid="_x0000_s1102" type="#_x0000_t75" style="position:absolute;width:57607;height:1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">
                  <v:imagedata r:id="rId106" o:title=""/>
                </v:shape>
                <v:shape id="Textfeld 244" o:spid="_x0000_s1103" type="#_x0000_t202" style="position:absolute;top:12871;width:5760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" stroked="f">
                  <v:textbox style="mso-fit-shape-to-text:t" inset="0,0,0,0">
                    <w:txbxContent>
                      <w:p w14:paraId="7770E5AF" w14:textId="64A63303" w:rsidR="00442067" w:rsidRPr="00442067" w:rsidRDefault="00442067" w:rsidP="00442067">
                        <w:pPr>
                          <w:pStyle w:val="Beschriftung"/>
                          <w:jc w:val="center"/>
                          <w:rPr>
                            <w:noProof/>
                            <w:color w:val="auto"/>
                            <w:sz w:val="22"/>
                            <w:szCs w:val="22"/>
                          </w:rPr>
                        </w:pPr>
                        <w:r w:rsidRPr="00442067">
                          <w:rPr>
                            <w:color w:val="auto"/>
                            <w:sz w:val="22"/>
                            <w:szCs w:val="22"/>
                          </w:rPr>
                          <w:t xml:space="preserve">Matrix representation of parameter vector </w:t>
                        </w:r>
                        <m:oMath>
                          <m:r>
                            <m:rPr>
                              <m:sty m:val="bi"/>
                            </m:rPr>
                            <w:rPr>
                              <w:rFonts w:ascii="Cambria Math" w:hAnsi="Cambria Math"/>
                              <w:color w:val="auto"/>
                              <w:sz w:val="22"/>
                              <w:szCs w:val="22"/>
                            </w:rPr>
                            <m:t>w</m:t>
                          </m:r>
                        </m:oMath>
                        <w:r>
                          <w:rPr>
                            <w:rFonts w:eastAsiaTheme="minorEastAsia"/>
                            <w:b/>
                            <w:color w:val="auto"/>
                            <w:sz w:val="22"/>
                            <w:szCs w:val="22"/>
                          </w:rPr>
                          <w:t xml:space="preserve"> </w:t>
                        </w:r>
                        <w:r w:rsidRPr="00442067">
                          <w:rPr>
                            <w:rFonts w:eastAsiaTheme="minorEastAsia"/>
                            <w:color w:val="auto"/>
                            <w:sz w:val="22"/>
                            <w:szCs w:val="22"/>
                          </w:rPr>
                          <w:t>for</w:t>
                        </w:r>
                        <w:r>
                          <w:rPr>
                            <w:rFonts w:eastAsiaTheme="minorEastAsia"/>
                            <w:b/>
                            <w:color w:val="auto"/>
                            <w:sz w:val="22"/>
                            <w:szCs w:val="22"/>
                          </w:rPr>
                          <w:t xml:space="preserve"> </w:t>
                        </w:r>
                        <w:r w:rsidRPr="00442067">
                          <w:rPr>
                            <w:rFonts w:eastAsiaTheme="minorEastAsia"/>
                            <w:color w:val="auto"/>
                            <w:sz w:val="22"/>
                            <w:szCs w:val="22"/>
                          </w:rPr>
                          <w:t>above example.</w:t>
                        </w:r>
                      </w:p>
                    </w:txbxContent>
                  </v:textbox>
                </v:shape>
                <w10:wrap type="square" anchorx="margin"/>
              </v:group>
            </w:pict>
          </mc:Fallback>
        </mc:AlternateContent>
      </w:r>
      <w:r w:rsidRPr="00785098">
        <w:rPr>
          <w:rFonts w:eastAsiaTheme="minorEastAsia"/>
        </w:rPr>
        <w:t>Consequently, when a single state is updated, the change</w:t>
      </w:r>
      <w:r>
        <w:rPr>
          <w:rFonts w:eastAsiaTheme="minorEastAsia"/>
        </w:rPr>
        <w:t xml:space="preserve"> </w:t>
      </w:r>
      <w:r w:rsidRPr="00785098">
        <w:rPr>
          <w:rFonts w:eastAsiaTheme="minorEastAsia"/>
        </w:rPr>
        <w:t>generalizes from that state to a</w:t>
      </w:r>
      <w:r>
        <w:rPr>
          <w:rFonts w:eastAsiaTheme="minorEastAsia"/>
        </w:rPr>
        <w:t>ff</w:t>
      </w:r>
      <w:r w:rsidRPr="00785098">
        <w:rPr>
          <w:rFonts w:eastAsiaTheme="minorEastAsia"/>
        </w:rPr>
        <w:t>ect the values of many other states. Such generalization</w:t>
      </w:r>
      <w:r>
        <w:rPr>
          <w:rFonts w:eastAsiaTheme="minorEastAsia"/>
        </w:rPr>
        <w:t xml:space="preserve"> </w:t>
      </w:r>
      <w:r w:rsidRPr="00785098">
        <w:rPr>
          <w:rFonts w:eastAsiaTheme="minorEastAsia"/>
        </w:rPr>
        <w:t>makes the learning potentially more powerful but also potentially more difficult to manage</w:t>
      </w:r>
      <w:r>
        <w:rPr>
          <w:rFonts w:eastAsiaTheme="minorEastAsia"/>
        </w:rPr>
        <w:t xml:space="preserve"> </w:t>
      </w:r>
      <w:r w:rsidRPr="00785098">
        <w:rPr>
          <w:rFonts w:eastAsiaTheme="minorEastAsia"/>
        </w:rPr>
        <w:t>and understand.</w:t>
      </w:r>
    </w:p>
    <w:p w14:paraId="23A3B4C1" w14:textId="7E9A06E9" w:rsidR="00CE13C8" w:rsidRDefault="00CE13C8" w:rsidP="00785098">
      <w:pPr>
        <w:ind w:left="0"/>
        <w:rPr>
          <w:rFonts w:eastAsiaTheme="minorEastAsia"/>
        </w:rPr>
      </w:pPr>
    </w:p>
    <w:p w14:paraId="540F7655" w14:textId="330C4D07" w:rsidR="00235386" w:rsidRDefault="00235386" w:rsidP="00235386">
      <w:pPr>
        <w:pStyle w:val="berschrift2"/>
        <w:rPr>
          <w:rFonts w:eastAsiaTheme="minorEastAsia"/>
        </w:rPr>
      </w:pPr>
      <w:bookmarkStart w:id="63" w:name="_Toc137034100"/>
      <w:r>
        <w:rPr>
          <w:rFonts w:eastAsiaTheme="minorEastAsia"/>
        </w:rPr>
        <w:t>Gradient-Based Prediction</w:t>
      </w:r>
      <w:bookmarkEnd w:id="63"/>
    </w:p>
    <w:p w14:paraId="340E6428" w14:textId="405DABC1" w:rsidR="008D1AB4" w:rsidRDefault="0014354C" w:rsidP="00235386">
      <w:pPr>
        <w:pStyle w:val="berschrift3"/>
      </w:pPr>
      <w:bookmarkStart w:id="64" w:name="_Ref134634271"/>
      <w:r>
        <w:t xml:space="preserve">Prediction Objective </w:t>
      </w:r>
      <m:oMath>
        <m:acc>
          <m:accPr>
            <m:chr m:val="̅"/>
            <m:ctrlPr>
              <w:rPr>
                <w:rFonts w:ascii="Cambria Math" w:hAnsi="Cambria Math"/>
              </w:rPr>
            </m:ctrlPr>
          </m:accPr>
          <m:e>
            <m:r>
              <m:rPr>
                <m:sty m:val="b"/>
              </m:rPr>
              <w:rPr>
                <w:rFonts w:ascii="Cambria Math" w:hAnsi="Cambria Math"/>
              </w:rPr>
              <m:t>VE</m:t>
            </m:r>
          </m:e>
        </m:acc>
      </m:oMath>
      <w:bookmarkEnd w:id="64"/>
    </w:p>
    <w:p w14:paraId="5EA16C02" w14:textId="758FCAD5" w:rsidR="00F75592" w:rsidRDefault="00796481" w:rsidP="00235386">
      <w:pPr>
        <w:ind w:left="284"/>
        <w:rPr>
          <w:rFonts w:eastAsiaTheme="minorEastAsia"/>
        </w:rPr>
      </w:pPr>
      <w:r w:rsidRPr="00144633">
        <w:rPr>
          <w:rFonts w:ascii="Segoe UI Emoji" w:hAnsi="Segoe UI Emoji" w:cs="Segoe UI Emoji"/>
        </w:rPr>
        <w:t>📑</w:t>
      </w:r>
      <w:r w:rsidRPr="00796481">
        <w:rPr>
          <w:rFonts w:eastAsiaTheme="minorEastAsia"/>
          <w:noProof/>
        </w:rPr>
        <w:t xml:space="preserve"> </w:t>
      </w:r>
      <w:r w:rsidR="00F75592">
        <w:t xml:space="preserve">We must specify a state distribution </w:t>
      </w:r>
      <m:oMath>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≥0</m:t>
        </m:r>
      </m:oMath>
      <w:r w:rsidR="0014354C">
        <w:rPr>
          <w:rFonts w:eastAsiaTheme="minorEastAsia"/>
        </w:rPr>
        <w:t xml:space="preserve">, </w:t>
      </w:r>
      <w:r w:rsidR="00F75592">
        <w:t xml:space="preserve"> </w:t>
      </w:r>
      <m:oMath>
        <m:nary>
          <m:naryPr>
            <m:chr m:val="∑"/>
            <m:supHide m:val="1"/>
            <m:ctrlPr>
              <w:rPr>
                <w:rFonts w:ascii="Cambria Math" w:hAnsi="Cambria Math"/>
                <w:i/>
              </w:rPr>
            </m:ctrlPr>
          </m:naryPr>
          <m:sub>
            <m:r>
              <w:rPr>
                <w:rFonts w:ascii="Cambria Math" w:hAnsi="Cambria Math"/>
              </w:rPr>
              <m:t>s</m:t>
            </m:r>
          </m:sub>
          <m:sup/>
          <m:e>
            <m:r>
              <w:rPr>
                <w:rFonts w:ascii="Cambria Math" w:hAnsi="Cambria Math"/>
              </w:rPr>
              <m:t>μ(s)</m:t>
            </m:r>
          </m:e>
        </m:nary>
        <m:r>
          <w:rPr>
            <w:rFonts w:ascii="Cambria Math" w:hAnsi="Cambria Math"/>
          </w:rPr>
          <m:t>=1</m:t>
        </m:r>
      </m:oMath>
      <w:r w:rsidR="00F75592">
        <w:t xml:space="preserve">, representing how much we care about the error in each state </w:t>
      </w:r>
      <w:r w:rsidR="00F75592" w:rsidRPr="00F75592">
        <w:rPr>
          <w:i/>
        </w:rPr>
        <w:t>s</w:t>
      </w:r>
      <w:r w:rsidR="00F75592">
        <w:t>.</w:t>
      </w:r>
      <w:r w:rsidR="0014354C">
        <w:t xml:space="preserve"> By the error in a state </w:t>
      </w:r>
      <m:oMath>
        <m:r>
          <w:rPr>
            <w:rFonts w:ascii="Cambria Math" w:hAnsi="Cambria Math"/>
          </w:rPr>
          <m:t>s</m:t>
        </m:r>
      </m:oMath>
      <w:r w:rsidR="0014354C">
        <w:t xml:space="preserve"> we mean the square of the difference between the approximate value </w:t>
      </w:r>
      <m:oMath>
        <m:acc>
          <m:accPr>
            <m:ctrlPr>
              <w:rPr>
                <w:rFonts w:ascii="Cambria Math" w:hAnsi="Cambria Math"/>
                <w:i/>
              </w:rPr>
            </m:ctrlPr>
          </m:accPr>
          <m:e>
            <m:r>
              <w:rPr>
                <w:rFonts w:ascii="Cambria Math" w:hAnsi="Cambria Math"/>
              </w:rPr>
              <m:t>v</m:t>
            </m:r>
          </m:e>
        </m:acc>
        <m:d>
          <m:dPr>
            <m:ctrlPr>
              <w:rPr>
                <w:rFonts w:ascii="Cambria Math" w:hAnsi="Cambria Math"/>
                <w:i/>
              </w:rPr>
            </m:ctrlPr>
          </m:dPr>
          <m:e>
            <m:acc>
              <m:accPr>
                <m:chr m:val="̃"/>
                <m:ctrlPr>
                  <w:rPr>
                    <w:rFonts w:ascii="Cambria Math" w:hAnsi="Cambria Math"/>
                    <w:i/>
                  </w:rPr>
                </m:ctrlPr>
              </m:accPr>
              <m:e>
                <m:r>
                  <w:rPr>
                    <w:rFonts w:ascii="Cambria Math" w:hAnsi="Cambria Math"/>
                  </w:rPr>
                  <m:t>s</m:t>
                </m:r>
              </m:e>
            </m:acc>
            <m:r>
              <w:rPr>
                <w:rFonts w:ascii="Cambria Math" w:hAnsi="Cambria Math"/>
              </w:rPr>
              <m:t>,</m:t>
            </m:r>
            <m:r>
              <m:rPr>
                <m:sty m:val="bi"/>
              </m:rPr>
              <w:rPr>
                <w:rFonts w:ascii="Cambria Math" w:hAnsi="Cambria Math"/>
              </w:rPr>
              <m:t>w</m:t>
            </m:r>
          </m:e>
        </m:d>
      </m:oMath>
      <w:r w:rsidR="0014354C">
        <w:t xml:space="preserve"> and the true value </w:t>
      </w:r>
      <m:oMath>
        <m:sSub>
          <m:sSubPr>
            <m:ctrlPr>
              <w:rPr>
                <w:rFonts w:ascii="Cambria Math" w:hAnsi="Cambria Math"/>
                <w:i/>
              </w:rPr>
            </m:ctrlPr>
          </m:sSubPr>
          <m:e>
            <m:r>
              <w:rPr>
                <w:rFonts w:ascii="Cambria Math" w:hAnsi="Cambria Math"/>
              </w:rPr>
              <m:t>v</m:t>
            </m:r>
          </m:e>
          <m:sub>
            <m:r>
              <w:rPr>
                <w:rFonts w:ascii="Cambria Math" w:hAnsi="Cambria Math"/>
              </w:rPr>
              <m:t>π</m:t>
            </m:r>
          </m:sub>
        </m:sSub>
        <m:r>
          <w:rPr>
            <w:rFonts w:ascii="Cambria Math" w:hAnsi="Cambria Math"/>
          </w:rPr>
          <m:t>(s)</m:t>
        </m:r>
      </m:oMath>
      <w:r w:rsidR="0014354C">
        <w:t xml:space="preserve">. Weighting this over the state space by </w:t>
      </w:r>
      <m:oMath>
        <m:r>
          <w:rPr>
            <w:rFonts w:ascii="Cambria Math" w:hAnsi="Cambria Math"/>
          </w:rPr>
          <m:t>μ</m:t>
        </m:r>
      </m:oMath>
      <w:r w:rsidR="0014354C">
        <w:rPr>
          <w:rFonts w:eastAsiaTheme="minorEastAsia"/>
        </w:rPr>
        <w:t xml:space="preserve">, we obtain a natural objective function, the mean square value error, denoted </w:t>
      </w:r>
      <m:oMath>
        <m:bar>
          <m:barPr>
            <m:pos m:val="top"/>
            <m:ctrlPr>
              <w:rPr>
                <w:rFonts w:ascii="Cambria Math" w:eastAsiaTheme="minorEastAsia" w:hAnsi="Cambria Math"/>
                <w:i/>
              </w:rPr>
            </m:ctrlPr>
          </m:barPr>
          <m:e>
            <m:r>
              <w:rPr>
                <w:rFonts w:ascii="Cambria Math" w:eastAsiaTheme="minorEastAsia" w:hAnsi="Cambria Math"/>
              </w:rPr>
              <m:t>VE</m:t>
            </m:r>
          </m:e>
        </m:bar>
      </m:oMath>
      <w:r w:rsidR="0014354C">
        <w:rPr>
          <w:rFonts w:eastAsiaTheme="minorEastAsia"/>
        </w:rPr>
        <w:t>:</w:t>
      </w:r>
    </w:p>
    <w:p w14:paraId="274C75CB" w14:textId="15AF9865" w:rsidR="0014354C" w:rsidRPr="00F75592" w:rsidRDefault="00000000" w:rsidP="00235386">
      <w:pPr>
        <w:ind w:left="284"/>
      </w:pPr>
      <m:oMathPara>
        <m:oMath>
          <m:bar>
            <m:barPr>
              <m:pos m:val="top"/>
              <m:ctrlPr>
                <w:rPr>
                  <w:rFonts w:ascii="Cambria Math" w:hAnsi="Cambria Math"/>
                  <w:i/>
                </w:rPr>
              </m:ctrlPr>
            </m:barPr>
            <m:e>
              <m:r>
                <w:rPr>
                  <w:rFonts w:ascii="Cambria Math" w:hAnsi="Cambria Math"/>
                </w:rPr>
                <m:t>VE</m:t>
              </m:r>
            </m:e>
          </m:bar>
          <m:d>
            <m:dPr>
              <m:ctrlPr>
                <w:rPr>
                  <w:rFonts w:ascii="Cambria Math" w:hAnsi="Cambria Math"/>
                  <w:i/>
                </w:rPr>
              </m:ctrlPr>
            </m:dPr>
            <m:e>
              <m:r>
                <m:rPr>
                  <m:sty m:val="bi"/>
                </m:rPr>
                <w:rPr>
                  <w:rFonts w:ascii="Cambria Math" w:hAnsi="Cambria Math"/>
                </w:rPr>
                <m:t>w</m:t>
              </m:r>
            </m:e>
          </m:d>
          <m:r>
            <w:rPr>
              <w:rFonts w:ascii="Cambria Math" w:eastAsiaTheme="minorEastAsia" w:hAnsi="Cambria Math"/>
            </w:rPr>
            <m:t>≈J(</m:t>
          </m:r>
          <m:r>
            <m:rPr>
              <m:sty m:val="bi"/>
            </m:rPr>
            <w:rPr>
              <w:rFonts w:ascii="Cambria Math" w:eastAsiaTheme="minorEastAsia" w:hAnsi="Cambria Math"/>
            </w:rPr>
            <m:t>w</m:t>
          </m:r>
          <m:r>
            <w:rPr>
              <w:rFonts w:ascii="Cambria Math" w:eastAsiaTheme="minorEastAsia" w:hAnsi="Cambria Math"/>
            </w:rPr>
            <m:t>)</m:t>
          </m:r>
          <m:r>
            <w:rPr>
              <w:rFonts w:ascii="Cambria Math" w:hAnsi="Cambria Math"/>
            </w:rPr>
            <m:t>=</m:t>
          </m:r>
          <m:nary>
            <m:naryPr>
              <m:chr m:val="∑"/>
              <m:supHide m:val="1"/>
              <m:ctrlPr>
                <w:rPr>
                  <w:rFonts w:ascii="Cambria Math" w:hAnsi="Cambria Math"/>
                  <w:i/>
                </w:rPr>
              </m:ctrlPr>
            </m:naryPr>
            <m:sub>
              <m:r>
                <w:rPr>
                  <w:rFonts w:ascii="Cambria Math" w:hAnsi="Cambria Math"/>
                </w:rPr>
                <m:t>s∈</m:t>
              </m:r>
              <m:r>
                <m:rPr>
                  <m:scr m:val="script"/>
                </m:rPr>
                <w:rPr>
                  <w:rFonts w:ascii="Cambria Math" w:hAnsi="Cambria Math"/>
                </w:rPr>
                <m:t>S</m:t>
              </m: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w:rPr>
                              <w:rFonts w:ascii="Cambria Math" w:hAnsi="Cambria Math"/>
                            </w:rPr>
                            <m:t>s</m:t>
                          </m:r>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acc>
                            <m:accPr>
                              <m:chr m:val="̃"/>
                              <m:ctrlPr>
                                <w:rPr>
                                  <w:rFonts w:ascii="Cambria Math" w:hAnsi="Cambria Math"/>
                                  <w:i/>
                                </w:rPr>
                              </m:ctrlPr>
                            </m:accPr>
                            <m:e>
                              <m:r>
                                <w:rPr>
                                  <w:rFonts w:ascii="Cambria Math" w:hAnsi="Cambria Math"/>
                                </w:rPr>
                                <m:t>s</m:t>
                              </m:r>
                            </m:e>
                          </m:acc>
                          <m:r>
                            <w:rPr>
                              <w:rFonts w:ascii="Cambria Math" w:hAnsi="Cambria Math"/>
                            </w:rPr>
                            <m:t>,w</m:t>
                          </m:r>
                        </m:e>
                      </m:d>
                    </m:e>
                  </m:d>
                </m:e>
                <m:sup>
                  <m:r>
                    <w:rPr>
                      <w:rFonts w:ascii="Cambria Math" w:hAnsi="Cambria Math"/>
                    </w:rPr>
                    <m:t>2</m:t>
                  </m:r>
                </m:sup>
              </m:sSup>
            </m:e>
          </m:nary>
        </m:oMath>
      </m:oMathPara>
    </w:p>
    <w:p w14:paraId="12A2ECA6" w14:textId="77777777" w:rsidR="00484B1E" w:rsidRDefault="00000000" w:rsidP="00235386">
      <w:pPr>
        <w:ind w:left="284"/>
        <w:rPr>
          <w:rFonts w:eastAsiaTheme="minorEastAsia"/>
        </w:rPr>
      </w:pPr>
      <m:oMath>
        <m:rad>
          <m:radPr>
            <m:degHide m:val="1"/>
            <m:ctrlPr>
              <w:rPr>
                <w:rFonts w:ascii="Cambria Math" w:eastAsiaTheme="minorEastAsia" w:hAnsi="Cambria Math"/>
                <w:i/>
              </w:rPr>
            </m:ctrlPr>
          </m:radPr>
          <m:deg/>
          <m:e>
            <m:bar>
              <m:barPr>
                <m:pos m:val="top"/>
                <m:ctrlPr>
                  <w:rPr>
                    <w:rFonts w:ascii="Cambria Math" w:hAnsi="Cambria Math"/>
                    <w:i/>
                  </w:rPr>
                </m:ctrlPr>
              </m:barPr>
              <m:e>
                <m:r>
                  <w:rPr>
                    <w:rFonts w:ascii="Cambria Math" w:hAnsi="Cambria Math"/>
                  </w:rPr>
                  <m:t>VE</m:t>
                </m:r>
              </m:e>
            </m:bar>
          </m:e>
        </m:rad>
      </m:oMath>
      <w:r w:rsidR="00D3649B">
        <w:rPr>
          <w:rFonts w:eastAsiaTheme="minorEastAsia"/>
        </w:rPr>
        <w:t xml:space="preserve"> gives a rough measure of how much the approximate values differ from the true values and is often used in plots. </w:t>
      </w:r>
    </w:p>
    <w:p w14:paraId="56699381" w14:textId="10BA995F" w:rsidR="00796481" w:rsidRDefault="000E2455" w:rsidP="00235386">
      <w:pPr>
        <w:ind w:left="284"/>
        <w:rPr>
          <w:rFonts w:eastAsiaTheme="minorEastAsia"/>
        </w:rPr>
      </w:pPr>
      <w:r w:rsidRPr="00796481">
        <w:rPr>
          <w:rFonts w:eastAsiaTheme="minorEastAsia"/>
          <w:noProof/>
        </w:rPr>
        <mc:AlternateContent>
          <mc:Choice Requires="wps">
            <w:drawing>
              <wp:anchor distT="45720" distB="45720" distL="114300" distR="114300" simplePos="0" relativeHeight="251851776" behindDoc="0" locked="0" layoutInCell="1" allowOverlap="1" wp14:anchorId="3B681777" wp14:editId="4B6152EE">
                <wp:simplePos x="0" y="0"/>
                <wp:positionH relativeFrom="margin">
                  <wp:align>right</wp:align>
                </wp:positionH>
                <wp:positionV relativeFrom="paragraph">
                  <wp:posOffset>531056</wp:posOffset>
                </wp:positionV>
                <wp:extent cx="5555615" cy="3284220"/>
                <wp:effectExtent l="0" t="0" r="26035" b="11430"/>
                <wp:wrapSquare wrapText="bothSides"/>
                <wp:docPr id="9539261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5615" cy="3284220"/>
                        </a:xfrm>
                        <a:prstGeom prst="rect">
                          <a:avLst/>
                        </a:prstGeom>
                        <a:solidFill>
                          <a:srgbClr val="FFFFFF"/>
                        </a:solidFill>
                        <a:ln w="9525">
                          <a:solidFill>
                            <a:srgbClr val="000000"/>
                          </a:solidFill>
                          <a:miter lim="800000"/>
                          <a:headEnd/>
                          <a:tailEnd/>
                        </a:ln>
                      </wps:spPr>
                      <wps:txbx>
                        <w:txbxContent>
                          <w:p w14:paraId="0C460CD4" w14:textId="49F59D08" w:rsidR="005D67F5" w:rsidRPr="005D67F5" w:rsidRDefault="005D67F5" w:rsidP="00796481">
                            <w:pPr>
                              <w:rPr>
                                <w:b/>
                              </w:rPr>
                            </w:pPr>
                            <w:r>
                              <w:rPr>
                                <w:b/>
                              </w:rPr>
                              <w:t>O</w:t>
                            </w:r>
                            <w:r w:rsidRPr="005D67F5">
                              <w:rPr>
                                <w:b/>
                              </w:rPr>
                              <w:t>n-</w:t>
                            </w:r>
                            <w:r>
                              <w:rPr>
                                <w:b/>
                              </w:rPr>
                              <w:t>P</w:t>
                            </w:r>
                            <w:r w:rsidRPr="005D67F5">
                              <w:rPr>
                                <w:b/>
                              </w:rPr>
                              <w:t xml:space="preserve">olicy </w:t>
                            </w:r>
                            <w:r>
                              <w:rPr>
                                <w:b/>
                              </w:rPr>
                              <w:t>D</w:t>
                            </w:r>
                            <w:r w:rsidRPr="005D67F5">
                              <w:rPr>
                                <w:b/>
                              </w:rPr>
                              <w:t xml:space="preserve">istribution in </w:t>
                            </w:r>
                            <w:r>
                              <w:rPr>
                                <w:b/>
                              </w:rPr>
                              <w:t>E</w:t>
                            </w:r>
                            <w:r w:rsidRPr="005D67F5">
                              <w:rPr>
                                <w:b/>
                              </w:rPr>
                              <w:t xml:space="preserve">pisodic </w:t>
                            </w:r>
                            <w:r>
                              <w:rPr>
                                <w:b/>
                              </w:rPr>
                              <w:t>T</w:t>
                            </w:r>
                            <w:r w:rsidRPr="005D67F5">
                              <w:rPr>
                                <w:b/>
                              </w:rPr>
                              <w:t>asks</w:t>
                            </w:r>
                          </w:p>
                          <w:p w14:paraId="2FB1180E" w14:textId="55B64F51" w:rsidR="005D67F5" w:rsidRDefault="004E124D" w:rsidP="004E124D">
                            <w:r>
                              <w:t>L</w:t>
                            </w:r>
                            <w:r w:rsidR="00796481">
                              <w:t xml:space="preserve">et </w:t>
                            </w:r>
                            <m:oMath>
                              <m:r>
                                <w:rPr>
                                  <w:rFonts w:ascii="Cambria Math" w:hAnsi="Cambria Math"/>
                                </w:rPr>
                                <m:t>h(s)</m:t>
                              </m:r>
                            </m:oMath>
                            <w:r w:rsidR="00796481">
                              <w:t xml:space="preserve"> denote the probability that an episode begins in each state </w:t>
                            </w:r>
                            <m:oMath>
                              <m:r>
                                <w:rPr>
                                  <w:rFonts w:ascii="Cambria Math" w:hAnsi="Cambria Math"/>
                                </w:rPr>
                                <m:t>s</m:t>
                              </m:r>
                            </m:oMath>
                            <w:r>
                              <w:t>.</w:t>
                            </w:r>
                          </w:p>
                          <w:p w14:paraId="560F08BD" w14:textId="762EAB80" w:rsidR="004E124D" w:rsidRDefault="004E124D" w:rsidP="005D67F5">
                            <w:r>
                              <w:t>L</w:t>
                            </w:r>
                            <w:r w:rsidR="00796481">
                              <w:t xml:space="preserve">et </w:t>
                            </w:r>
                            <m:oMath>
                              <m:r>
                                <w:rPr>
                                  <w:rFonts w:ascii="Cambria Math" w:hAnsi="Cambria Math"/>
                                </w:rPr>
                                <m:t>η</m:t>
                              </m:r>
                              <m:d>
                                <m:dPr>
                                  <m:ctrlPr>
                                    <w:rPr>
                                      <w:rFonts w:ascii="Cambria Math" w:hAnsi="Cambria Math"/>
                                      <w:i/>
                                    </w:rPr>
                                  </m:ctrlPr>
                                </m:dPr>
                                <m:e>
                                  <m:r>
                                    <w:rPr>
                                      <w:rFonts w:ascii="Cambria Math" w:hAnsi="Cambria Math"/>
                                    </w:rPr>
                                    <m:t>s</m:t>
                                  </m:r>
                                </m:e>
                              </m:d>
                            </m:oMath>
                            <w:r w:rsidR="00796481">
                              <w:t xml:space="preserve"> denote the number of time steps spent, on average, in </w:t>
                            </w:r>
                            <m:oMath>
                              <m:r>
                                <w:rPr>
                                  <w:rFonts w:ascii="Cambria Math" w:hAnsi="Cambria Math"/>
                                </w:rPr>
                                <m:t>s</m:t>
                              </m:r>
                            </m:oMath>
                            <w:r w:rsidRPr="004E124D">
                              <w:rPr>
                                <w:rFonts w:eastAsiaTheme="minorEastAsia"/>
                              </w:rPr>
                              <w:t>,</w:t>
                            </w:r>
                            <w:r w:rsidR="00796481">
                              <w:t xml:space="preserve"> in a single episode</w:t>
                            </w:r>
                            <w:r>
                              <w:t>.</w:t>
                            </w:r>
                            <w:r>
                              <w:br/>
                            </w:r>
                            <w:r w:rsidR="00796481">
                              <w:t xml:space="preserve">Time is spent in </w:t>
                            </w:r>
                            <m:oMath>
                              <m:r>
                                <w:rPr>
                                  <w:rFonts w:ascii="Cambria Math" w:hAnsi="Cambria Math"/>
                                </w:rPr>
                                <m:t>s</m:t>
                              </m:r>
                            </m:oMath>
                            <w:r w:rsidR="00796481">
                              <w:t xml:space="preserve"> if</w:t>
                            </w:r>
                            <w:r>
                              <w:t>:</w:t>
                            </w:r>
                          </w:p>
                          <w:p w14:paraId="4E84D929" w14:textId="77777777" w:rsidR="004E124D" w:rsidRDefault="00796481">
                            <w:pPr>
                              <w:pStyle w:val="Listenabsatz"/>
                              <w:numPr>
                                <w:ilvl w:val="0"/>
                                <w:numId w:val="11"/>
                              </w:numPr>
                            </w:pPr>
                            <w:r>
                              <w:t xml:space="preserve">episodes start in </w:t>
                            </w:r>
                            <m:oMath>
                              <m:r>
                                <w:rPr>
                                  <w:rFonts w:ascii="Cambria Math" w:hAnsi="Cambria Math"/>
                                </w:rPr>
                                <m:t>s</m:t>
                              </m:r>
                            </m:oMath>
                            <w:r>
                              <w:t xml:space="preserve">, or </w:t>
                            </w:r>
                          </w:p>
                          <w:p w14:paraId="11412EC0" w14:textId="30978F1D" w:rsidR="00796481" w:rsidRPr="004E124D" w:rsidRDefault="00796481">
                            <w:pPr>
                              <w:pStyle w:val="Listenabsatz"/>
                              <w:numPr>
                                <w:ilvl w:val="0"/>
                                <w:numId w:val="11"/>
                              </w:numPr>
                            </w:pPr>
                            <w:r>
                              <w:t xml:space="preserve">transitions are made into s from a preceding state </w:t>
                            </w:r>
                            <m:oMath>
                              <m:acc>
                                <m:accPr>
                                  <m:chr m:val="̅"/>
                                  <m:ctrlPr>
                                    <w:rPr>
                                      <w:rFonts w:ascii="Cambria Math" w:hAnsi="Cambria Math"/>
                                      <w:i/>
                                    </w:rPr>
                                  </m:ctrlPr>
                                </m:accPr>
                                <m:e>
                                  <m:r>
                                    <w:rPr>
                                      <w:rFonts w:ascii="Cambria Math" w:hAnsi="Cambria Math"/>
                                    </w:rPr>
                                    <m:t>s</m:t>
                                  </m:r>
                                </m:e>
                              </m:acc>
                            </m:oMath>
                          </w:p>
                          <w:p w14:paraId="31CD31DF" w14:textId="470002E5" w:rsidR="005026F7" w:rsidRPr="004E124D" w:rsidRDefault="005475BB" w:rsidP="005475BB">
                            <w:pPr>
                              <w:jc w:val="center"/>
                              <w:rPr>
                                <w:rFonts w:eastAsiaTheme="minorEastAsia"/>
                              </w:rPr>
                            </w:pPr>
                            <w:r>
                              <w:rPr>
                                <w:rFonts w:eastAsiaTheme="minorEastAsia"/>
                                <w:noProof/>
                              </w:rPr>
                              <w:drawing>
                                <wp:inline distT="0" distB="0" distL="0" distR="0" wp14:anchorId="667BEA59" wp14:editId="64B14E2C">
                                  <wp:extent cx="3558012" cy="801153"/>
                                  <wp:effectExtent l="0" t="0" r="0" b="0"/>
                                  <wp:docPr id="991029692" name="Grafik 991029692"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4981" name="Grafik 1" descr="Ein Bild, das Schwarz, Dunkelheit enthält.&#10;&#10;Automatisch generierte Beschreibung"/>
                                          <pic:cNvPicPr/>
                                        </pic:nvPicPr>
                                        <pic:blipFill>
                                          <a:blip r:embed="rId107"/>
                                          <a:stretch>
                                            <a:fillRect/>
                                          </a:stretch>
                                        </pic:blipFill>
                                        <pic:spPr>
                                          <a:xfrm>
                                            <a:off x="0" y="0"/>
                                            <a:ext cx="3586055" cy="807467"/>
                                          </a:xfrm>
                                          <a:prstGeom prst="rect">
                                            <a:avLst/>
                                          </a:prstGeom>
                                        </pic:spPr>
                                      </pic:pic>
                                    </a:graphicData>
                                  </a:graphic>
                                </wp:inline>
                              </w:drawing>
                            </w:r>
                          </w:p>
                          <w:p w14:paraId="7AD0B235" w14:textId="2AE1353E" w:rsidR="004E124D" w:rsidRDefault="004E124D" w:rsidP="004E124D">
                            <w:r>
                              <w:t xml:space="preserve">This system of equations can be solved for the expected number of visits </w:t>
                            </w:r>
                            <m:oMath>
                              <m:r>
                                <w:rPr>
                                  <w:rFonts w:ascii="Cambria Math" w:hAnsi="Cambria Math"/>
                                </w:rPr>
                                <m:t>η</m:t>
                              </m:r>
                              <m:d>
                                <m:dPr>
                                  <m:ctrlPr>
                                    <w:rPr>
                                      <w:rFonts w:ascii="Cambria Math" w:hAnsi="Cambria Math"/>
                                      <w:i/>
                                    </w:rPr>
                                  </m:ctrlPr>
                                </m:dPr>
                                <m:e>
                                  <m:r>
                                    <w:rPr>
                                      <w:rFonts w:ascii="Cambria Math" w:hAnsi="Cambria Math"/>
                                    </w:rPr>
                                    <m:t>s</m:t>
                                  </m:r>
                                </m:e>
                              </m:d>
                            </m:oMath>
                            <w:r>
                              <w:t xml:space="preserve">. The on-policy distribution </w:t>
                            </w:r>
                            <m:oMath>
                              <m:r>
                                <w:rPr>
                                  <w:rFonts w:ascii="Cambria Math" w:hAnsi="Cambria Math"/>
                                </w:rPr>
                                <m:t>μ</m:t>
                              </m:r>
                              <m:d>
                                <m:dPr>
                                  <m:ctrlPr>
                                    <w:rPr>
                                      <w:rFonts w:ascii="Cambria Math" w:hAnsi="Cambria Math"/>
                                      <w:i/>
                                    </w:rPr>
                                  </m:ctrlPr>
                                </m:dPr>
                                <m:e>
                                  <m:r>
                                    <w:rPr>
                                      <w:rFonts w:ascii="Cambria Math" w:hAnsi="Cambria Math"/>
                                    </w:rPr>
                                    <m:t>s</m:t>
                                  </m:r>
                                </m:e>
                              </m:d>
                            </m:oMath>
                            <w:r>
                              <w:t xml:space="preserve"> is then normalized to sum to one:</w:t>
                            </w:r>
                          </w:p>
                          <w:p w14:paraId="75722681" w14:textId="5C5423C4" w:rsidR="004E124D" w:rsidRPr="00796481" w:rsidRDefault="004E124D" w:rsidP="004E124D">
                            <m:oMathPara>
                              <m:oMath>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η</m:t>
                                    </m:r>
                                    <m:d>
                                      <m:dPr>
                                        <m:ctrlPr>
                                          <w:rPr>
                                            <w:rFonts w:ascii="Cambria Math" w:hAnsi="Cambria Math"/>
                                            <w:i/>
                                          </w:rPr>
                                        </m:ctrlPr>
                                      </m:dPr>
                                      <m:e>
                                        <m:r>
                                          <w:rPr>
                                            <w:rFonts w:ascii="Cambria Math" w:hAnsi="Cambria Math"/>
                                          </w:rPr>
                                          <m:t>s</m:t>
                                        </m:r>
                                      </m:e>
                                    </m:d>
                                  </m:num>
                                  <m:den>
                                    <m:nary>
                                      <m:naryPr>
                                        <m:chr m:val="∑"/>
                                        <m:supHide m:val="1"/>
                                        <m:ctrlPr>
                                          <w:rPr>
                                            <w:rFonts w:ascii="Cambria Math" w:hAnsi="Cambria Math"/>
                                            <w:i/>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r>
                                          <w:rPr>
                                            <w:rFonts w:ascii="Cambria Math" w:hAnsi="Cambria Math"/>
                                          </w:rPr>
                                          <m:t>η</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e>
                                    </m:nary>
                                  </m:den>
                                </m:f>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81777" id="Textfeld 2" o:spid="_x0000_s1104" type="#_x0000_t202" style="position:absolute;left:0;text-align:left;margin-left:386.25pt;margin-top:41.8pt;width:437.45pt;height:258.6pt;z-index:251851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">
                <v:textbox>
                  <w:txbxContent>
                    <w:p w14:paraId="0C460CD4" w14:textId="49F59D08" w:rsidR="005D67F5" w:rsidRPr="005D67F5" w:rsidRDefault="005D67F5" w:rsidP="00796481">
                      <w:pPr>
                        <w:rPr>
                          <w:b/>
                        </w:rPr>
                      </w:pPr>
                      <w:r>
                        <w:rPr>
                          <w:b/>
                        </w:rPr>
                        <w:t>O</w:t>
                      </w:r>
                      <w:r w:rsidRPr="005D67F5">
                        <w:rPr>
                          <w:b/>
                        </w:rPr>
                        <w:t>n-</w:t>
                      </w:r>
                      <w:r>
                        <w:rPr>
                          <w:b/>
                        </w:rPr>
                        <w:t>P</w:t>
                      </w:r>
                      <w:r w:rsidRPr="005D67F5">
                        <w:rPr>
                          <w:b/>
                        </w:rPr>
                        <w:t xml:space="preserve">olicy </w:t>
                      </w:r>
                      <w:r>
                        <w:rPr>
                          <w:b/>
                        </w:rPr>
                        <w:t>D</w:t>
                      </w:r>
                      <w:r w:rsidRPr="005D67F5">
                        <w:rPr>
                          <w:b/>
                        </w:rPr>
                        <w:t xml:space="preserve">istribution in </w:t>
                      </w:r>
                      <w:r>
                        <w:rPr>
                          <w:b/>
                        </w:rPr>
                        <w:t>E</w:t>
                      </w:r>
                      <w:r w:rsidRPr="005D67F5">
                        <w:rPr>
                          <w:b/>
                        </w:rPr>
                        <w:t xml:space="preserve">pisodic </w:t>
                      </w:r>
                      <w:r>
                        <w:rPr>
                          <w:b/>
                        </w:rPr>
                        <w:t>T</w:t>
                      </w:r>
                      <w:r w:rsidRPr="005D67F5">
                        <w:rPr>
                          <w:b/>
                        </w:rPr>
                        <w:t>asks</w:t>
                      </w:r>
                    </w:p>
                    <w:p w14:paraId="2FB1180E" w14:textId="55B64F51" w:rsidR="005D67F5" w:rsidRDefault="004E124D" w:rsidP="004E124D">
                      <w:r>
                        <w:t>L</w:t>
                      </w:r>
                      <w:r w:rsidR="00796481">
                        <w:t xml:space="preserve">et </w:t>
                      </w:r>
                      <m:oMath>
                        <m:r>
                          <w:rPr>
                            <w:rFonts w:ascii="Cambria Math" w:hAnsi="Cambria Math"/>
                          </w:rPr>
                          <m:t>h(s)</m:t>
                        </m:r>
                      </m:oMath>
                      <w:r w:rsidR="00796481">
                        <w:t xml:space="preserve"> denote the probability that an episode begins in each state </w:t>
                      </w:r>
                      <m:oMath>
                        <m:r>
                          <w:rPr>
                            <w:rFonts w:ascii="Cambria Math" w:hAnsi="Cambria Math"/>
                          </w:rPr>
                          <m:t>s</m:t>
                        </m:r>
                      </m:oMath>
                      <w:r>
                        <w:t>.</w:t>
                      </w:r>
                    </w:p>
                    <w:p w14:paraId="560F08BD" w14:textId="762EAB80" w:rsidR="004E124D" w:rsidRDefault="004E124D" w:rsidP="005D67F5">
                      <w:r>
                        <w:t>L</w:t>
                      </w:r>
                      <w:r w:rsidR="00796481">
                        <w:t xml:space="preserve">et </w:t>
                      </w:r>
                      <m:oMath>
                        <m:r>
                          <w:rPr>
                            <w:rFonts w:ascii="Cambria Math" w:hAnsi="Cambria Math"/>
                          </w:rPr>
                          <m:t>η</m:t>
                        </m:r>
                        <m:d>
                          <m:dPr>
                            <m:ctrlPr>
                              <w:rPr>
                                <w:rFonts w:ascii="Cambria Math" w:hAnsi="Cambria Math"/>
                                <w:i/>
                              </w:rPr>
                            </m:ctrlPr>
                          </m:dPr>
                          <m:e>
                            <m:r>
                              <w:rPr>
                                <w:rFonts w:ascii="Cambria Math" w:hAnsi="Cambria Math"/>
                              </w:rPr>
                              <m:t>s</m:t>
                            </m:r>
                          </m:e>
                        </m:d>
                      </m:oMath>
                      <w:r w:rsidR="00796481">
                        <w:t xml:space="preserve"> denote the number of time steps spent, on average, in </w:t>
                      </w:r>
                      <m:oMath>
                        <m:r>
                          <w:rPr>
                            <w:rFonts w:ascii="Cambria Math" w:hAnsi="Cambria Math"/>
                          </w:rPr>
                          <m:t>s</m:t>
                        </m:r>
                      </m:oMath>
                      <w:r w:rsidRPr="004E124D">
                        <w:rPr>
                          <w:rFonts w:eastAsiaTheme="minorEastAsia"/>
                        </w:rPr>
                        <w:t>,</w:t>
                      </w:r>
                      <w:r w:rsidR="00796481">
                        <w:t xml:space="preserve"> in a single episode</w:t>
                      </w:r>
                      <w:r>
                        <w:t>.</w:t>
                      </w:r>
                      <w:r>
                        <w:br/>
                      </w:r>
                      <w:r w:rsidR="00796481">
                        <w:t xml:space="preserve">Time is spent in </w:t>
                      </w:r>
                      <m:oMath>
                        <m:r>
                          <w:rPr>
                            <w:rFonts w:ascii="Cambria Math" w:hAnsi="Cambria Math"/>
                          </w:rPr>
                          <m:t>s</m:t>
                        </m:r>
                      </m:oMath>
                      <w:r w:rsidR="00796481">
                        <w:t xml:space="preserve"> if</w:t>
                      </w:r>
                      <w:r>
                        <w:t>:</w:t>
                      </w:r>
                    </w:p>
                    <w:p w14:paraId="4E84D929" w14:textId="77777777" w:rsidR="004E124D" w:rsidRDefault="00796481">
                      <w:pPr>
                        <w:pStyle w:val="Listenabsatz"/>
                        <w:numPr>
                          <w:ilvl w:val="0"/>
                          <w:numId w:val="11"/>
                        </w:numPr>
                      </w:pPr>
                      <w:r>
                        <w:t xml:space="preserve">episodes start in </w:t>
                      </w:r>
                      <m:oMath>
                        <m:r>
                          <w:rPr>
                            <w:rFonts w:ascii="Cambria Math" w:hAnsi="Cambria Math"/>
                          </w:rPr>
                          <m:t>s</m:t>
                        </m:r>
                      </m:oMath>
                      <w:r>
                        <w:t xml:space="preserve">, or </w:t>
                      </w:r>
                    </w:p>
                    <w:p w14:paraId="11412EC0" w14:textId="30978F1D" w:rsidR="00796481" w:rsidRPr="004E124D" w:rsidRDefault="00796481">
                      <w:pPr>
                        <w:pStyle w:val="Listenabsatz"/>
                        <w:numPr>
                          <w:ilvl w:val="0"/>
                          <w:numId w:val="11"/>
                        </w:numPr>
                      </w:pPr>
                      <w:r>
                        <w:t xml:space="preserve">transitions are made into s from a preceding state </w:t>
                      </w:r>
                      <m:oMath>
                        <m:acc>
                          <m:accPr>
                            <m:chr m:val="̅"/>
                            <m:ctrlPr>
                              <w:rPr>
                                <w:rFonts w:ascii="Cambria Math" w:hAnsi="Cambria Math"/>
                                <w:i/>
                              </w:rPr>
                            </m:ctrlPr>
                          </m:accPr>
                          <m:e>
                            <m:r>
                              <w:rPr>
                                <w:rFonts w:ascii="Cambria Math" w:hAnsi="Cambria Math"/>
                              </w:rPr>
                              <m:t>s</m:t>
                            </m:r>
                          </m:e>
                        </m:acc>
                      </m:oMath>
                    </w:p>
                    <w:p w14:paraId="31CD31DF" w14:textId="470002E5" w:rsidR="005026F7" w:rsidRPr="004E124D" w:rsidRDefault="005475BB" w:rsidP="005475BB">
                      <w:pPr>
                        <w:jc w:val="center"/>
                        <w:rPr>
                          <w:rFonts w:eastAsiaTheme="minorEastAsia"/>
                        </w:rPr>
                      </w:pPr>
                      <w:r>
                        <w:rPr>
                          <w:rFonts w:eastAsiaTheme="minorEastAsia"/>
                          <w:noProof/>
                        </w:rPr>
                        <w:drawing>
                          <wp:inline distT="0" distB="0" distL="0" distR="0" wp14:anchorId="667BEA59" wp14:editId="64B14E2C">
                            <wp:extent cx="3558012" cy="801153"/>
                            <wp:effectExtent l="0" t="0" r="0" b="0"/>
                            <wp:docPr id="991029692" name="Grafik 991029692" descr="Ein Bild, das Schwarz, Dunkelh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04981" name="Grafik 1" descr="Ein Bild, das Schwarz, Dunkelheit enthält.&#10;&#10;Automatisch generierte Beschreibung"/>
                                    <pic:cNvPicPr/>
                                  </pic:nvPicPr>
                                  <pic:blipFill>
                                    <a:blip r:embed="rId107"/>
                                    <a:stretch>
                                      <a:fillRect/>
                                    </a:stretch>
                                  </pic:blipFill>
                                  <pic:spPr>
                                    <a:xfrm>
                                      <a:off x="0" y="0"/>
                                      <a:ext cx="3586055" cy="807467"/>
                                    </a:xfrm>
                                    <a:prstGeom prst="rect">
                                      <a:avLst/>
                                    </a:prstGeom>
                                  </pic:spPr>
                                </pic:pic>
                              </a:graphicData>
                            </a:graphic>
                          </wp:inline>
                        </w:drawing>
                      </w:r>
                    </w:p>
                    <w:p w14:paraId="7AD0B235" w14:textId="2AE1353E" w:rsidR="004E124D" w:rsidRDefault="004E124D" w:rsidP="004E124D">
                      <w:r>
                        <w:t xml:space="preserve">This system of equations can be solved for the expected number of visits </w:t>
                      </w:r>
                      <m:oMath>
                        <m:r>
                          <w:rPr>
                            <w:rFonts w:ascii="Cambria Math" w:hAnsi="Cambria Math"/>
                          </w:rPr>
                          <m:t>η</m:t>
                        </m:r>
                        <m:d>
                          <m:dPr>
                            <m:ctrlPr>
                              <w:rPr>
                                <w:rFonts w:ascii="Cambria Math" w:hAnsi="Cambria Math"/>
                                <w:i/>
                              </w:rPr>
                            </m:ctrlPr>
                          </m:dPr>
                          <m:e>
                            <m:r>
                              <w:rPr>
                                <w:rFonts w:ascii="Cambria Math" w:hAnsi="Cambria Math"/>
                              </w:rPr>
                              <m:t>s</m:t>
                            </m:r>
                          </m:e>
                        </m:d>
                      </m:oMath>
                      <w:r>
                        <w:t xml:space="preserve">. The on-policy distribution </w:t>
                      </w:r>
                      <m:oMath>
                        <m:r>
                          <w:rPr>
                            <w:rFonts w:ascii="Cambria Math" w:hAnsi="Cambria Math"/>
                          </w:rPr>
                          <m:t>μ</m:t>
                        </m:r>
                        <m:d>
                          <m:dPr>
                            <m:ctrlPr>
                              <w:rPr>
                                <w:rFonts w:ascii="Cambria Math" w:hAnsi="Cambria Math"/>
                                <w:i/>
                              </w:rPr>
                            </m:ctrlPr>
                          </m:dPr>
                          <m:e>
                            <m:r>
                              <w:rPr>
                                <w:rFonts w:ascii="Cambria Math" w:hAnsi="Cambria Math"/>
                              </w:rPr>
                              <m:t>s</m:t>
                            </m:r>
                          </m:e>
                        </m:d>
                      </m:oMath>
                      <w:r>
                        <w:t xml:space="preserve"> is then normalized to sum to one:</w:t>
                      </w:r>
                    </w:p>
                    <w:p w14:paraId="75722681" w14:textId="5C5423C4" w:rsidR="004E124D" w:rsidRPr="00796481" w:rsidRDefault="004E124D" w:rsidP="004E124D">
                      <m:oMathPara>
                        <m:oMath>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η</m:t>
                              </m:r>
                              <m:d>
                                <m:dPr>
                                  <m:ctrlPr>
                                    <w:rPr>
                                      <w:rFonts w:ascii="Cambria Math" w:hAnsi="Cambria Math"/>
                                      <w:i/>
                                    </w:rPr>
                                  </m:ctrlPr>
                                </m:dPr>
                                <m:e>
                                  <m:r>
                                    <w:rPr>
                                      <w:rFonts w:ascii="Cambria Math" w:hAnsi="Cambria Math"/>
                                    </w:rPr>
                                    <m:t>s</m:t>
                                  </m:r>
                                </m:e>
                              </m:d>
                            </m:num>
                            <m:den>
                              <m:nary>
                                <m:naryPr>
                                  <m:chr m:val="∑"/>
                                  <m:supHide m:val="1"/>
                                  <m:ctrlPr>
                                    <w:rPr>
                                      <w:rFonts w:ascii="Cambria Math" w:hAnsi="Cambria Math"/>
                                      <w:i/>
                                    </w:rPr>
                                  </m:ctrlPr>
                                </m:naryPr>
                                <m:sub>
                                  <m:sSup>
                                    <m:sSupPr>
                                      <m:ctrlPr>
                                        <w:rPr>
                                          <w:rFonts w:ascii="Cambria Math" w:hAnsi="Cambria Math"/>
                                          <w:i/>
                                        </w:rPr>
                                      </m:ctrlPr>
                                    </m:sSupPr>
                                    <m:e>
                                      <m:r>
                                        <w:rPr>
                                          <w:rFonts w:ascii="Cambria Math" w:hAnsi="Cambria Math"/>
                                        </w:rPr>
                                        <m:t>s</m:t>
                                      </m:r>
                                    </m:e>
                                    <m:sup>
                                      <m:r>
                                        <w:rPr>
                                          <w:rFonts w:ascii="Cambria Math" w:hAnsi="Cambria Math"/>
                                        </w:rPr>
                                        <m:t>'</m:t>
                                      </m:r>
                                    </m:sup>
                                  </m:sSup>
                                </m:sub>
                                <m:sup/>
                                <m:e>
                                  <m:r>
                                    <w:rPr>
                                      <w:rFonts w:ascii="Cambria Math" w:hAnsi="Cambria Math"/>
                                    </w:rPr>
                                    <m:t>η</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e>
                                  </m:d>
                                </m:e>
                              </m:nary>
                            </m:den>
                          </m:f>
                        </m:oMath>
                      </m:oMathPara>
                    </w:p>
                  </w:txbxContent>
                </v:textbox>
                <w10:wrap type="square" anchorx="margin"/>
              </v:shape>
            </w:pict>
          </mc:Fallback>
        </mc:AlternateContent>
      </w:r>
      <w:r w:rsidR="00484B1E" w:rsidRPr="00144633">
        <w:rPr>
          <w:rFonts w:ascii="Segoe UI Emoji" w:hAnsi="Segoe UI Emoji" w:cs="Segoe UI Emoji"/>
        </w:rPr>
        <w:t>📑</w:t>
      </w:r>
      <w:r w:rsidR="00484B1E" w:rsidRPr="00796481">
        <w:rPr>
          <w:rFonts w:eastAsiaTheme="minorEastAsia"/>
          <w:noProof/>
        </w:rPr>
        <w:t xml:space="preserve"> </w:t>
      </w:r>
      <w:r w:rsidR="00484B1E">
        <w:rPr>
          <w:rFonts w:eastAsiaTheme="minorEastAsia"/>
          <w:noProof/>
        </w:rPr>
        <w:t xml:space="preserve"> </w:t>
      </w:r>
      <w:r w:rsidR="00D3649B">
        <w:rPr>
          <w:rFonts w:eastAsiaTheme="minorEastAsia"/>
        </w:rPr>
        <w:t xml:space="preserve">Often </w:t>
      </w:r>
      <m:oMath>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s</m:t>
            </m:r>
          </m:e>
        </m:d>
      </m:oMath>
      <w:r w:rsidR="00D3649B">
        <w:rPr>
          <w:rFonts w:eastAsiaTheme="minorEastAsia"/>
        </w:rPr>
        <w:t xml:space="preserve"> is chosen to be the </w:t>
      </w:r>
      <w:r w:rsidR="00D3649B" w:rsidRPr="00796481">
        <w:rPr>
          <w:rFonts w:eastAsiaTheme="minorEastAsia"/>
          <w:i/>
        </w:rPr>
        <w:t>fraction of time spent</w:t>
      </w:r>
      <w:r w:rsidR="00D3649B">
        <w:rPr>
          <w:rFonts w:eastAsiaTheme="minorEastAsia"/>
        </w:rPr>
        <w:t xml:space="preserve"> in state </w:t>
      </w:r>
      <w:r w:rsidR="00D3649B" w:rsidRPr="00D3649B">
        <w:rPr>
          <w:rFonts w:eastAsiaTheme="minorEastAsia"/>
          <w:i/>
        </w:rPr>
        <w:t>s</w:t>
      </w:r>
      <w:r w:rsidR="00D3649B">
        <w:rPr>
          <w:rFonts w:eastAsiaTheme="minorEastAsia"/>
        </w:rPr>
        <w:t xml:space="preserve">. For on-policy training, </w:t>
      </w:r>
      <m:oMath>
        <m:r>
          <w:rPr>
            <w:rFonts w:ascii="Cambria Math" w:eastAsiaTheme="minorEastAsia" w:hAnsi="Cambria Math"/>
          </w:rPr>
          <m:t>μ</m:t>
        </m:r>
        <m:d>
          <m:dPr>
            <m:ctrlPr>
              <w:rPr>
                <w:rFonts w:ascii="Cambria Math" w:eastAsiaTheme="minorEastAsia" w:hAnsi="Cambria Math"/>
                <w:i/>
              </w:rPr>
            </m:ctrlPr>
          </m:dPr>
          <m:e>
            <m:r>
              <w:rPr>
                <w:rFonts w:ascii="Cambria Math" w:eastAsiaTheme="minorEastAsia" w:hAnsi="Cambria Math"/>
              </w:rPr>
              <m:t>s</m:t>
            </m:r>
          </m:e>
        </m:d>
      </m:oMath>
      <w:r w:rsidR="00D3649B">
        <w:rPr>
          <w:rFonts w:eastAsiaTheme="minorEastAsia"/>
        </w:rPr>
        <w:t xml:space="preserve">is called the </w:t>
      </w:r>
      <w:r w:rsidR="00D3649B">
        <w:rPr>
          <w:rFonts w:eastAsiaTheme="minorEastAsia"/>
          <w:i/>
        </w:rPr>
        <w:t>on-policy distribution</w:t>
      </w:r>
      <w:r w:rsidR="00BF2465">
        <w:rPr>
          <w:rFonts w:eastAsiaTheme="minorEastAsia"/>
        </w:rPr>
        <w:t>; f</w:t>
      </w:r>
      <w:r w:rsidR="00BF2465" w:rsidRPr="00BF2465">
        <w:rPr>
          <w:rFonts w:eastAsiaTheme="minorEastAsia"/>
        </w:rPr>
        <w:t>or prediction we focus entirely on th</w:t>
      </w:r>
      <w:r w:rsidR="00BF2465">
        <w:rPr>
          <w:rFonts w:eastAsiaTheme="minorEastAsia"/>
        </w:rPr>
        <w:t>is.</w:t>
      </w:r>
      <w:r w:rsidR="00BF2465" w:rsidRPr="00BF2465">
        <w:rPr>
          <w:rFonts w:eastAsiaTheme="minorEastAsia"/>
        </w:rPr>
        <w:t xml:space="preserve"> </w:t>
      </w:r>
    </w:p>
    <w:p w14:paraId="3795E3D8" w14:textId="2169F10B" w:rsidR="00796481" w:rsidRDefault="003E4776" w:rsidP="00235386">
      <w:pPr>
        <w:ind w:left="284"/>
        <w:rPr>
          <w:rFonts w:eastAsiaTheme="minorEastAsia"/>
        </w:rPr>
      </w:pPr>
      <w:r w:rsidRPr="00883129">
        <w:t>→</w:t>
      </w:r>
      <w:r>
        <w:t xml:space="preserve"> </w:t>
      </w:r>
      <w:r>
        <w:rPr>
          <w:rFonts w:eastAsiaTheme="minorEastAsia"/>
        </w:rPr>
        <w:t xml:space="preserve">It is essentially the probability of being in state </w:t>
      </w:r>
      <m:oMath>
        <m:r>
          <w:rPr>
            <w:rFonts w:ascii="Cambria Math" w:eastAsiaTheme="minorEastAsia" w:hAnsi="Cambria Math"/>
          </w:rPr>
          <m:t>s</m:t>
        </m:r>
      </m:oMath>
      <w:r>
        <w:rPr>
          <w:rFonts w:eastAsiaTheme="minorEastAsia"/>
        </w:rPr>
        <w:t xml:space="preserve"> in the long run.</w:t>
      </w:r>
    </w:p>
    <w:p w14:paraId="11B99934" w14:textId="7C751659" w:rsidR="00BF2465" w:rsidRDefault="00BF2465" w:rsidP="00235386">
      <w:pPr>
        <w:ind w:left="284"/>
        <w:rPr>
          <w:rFonts w:eastAsiaTheme="minorEastAsia"/>
        </w:rPr>
      </w:pPr>
      <w:r w:rsidRPr="00BF2465">
        <w:rPr>
          <w:rFonts w:eastAsiaTheme="minorEastAsia"/>
        </w:rPr>
        <w:lastRenderedPageBreak/>
        <w:t xml:space="preserve">If we would perform off-policy </w:t>
      </w:r>
      <w:r w:rsidR="00D13597" w:rsidRPr="00BF2465">
        <w:rPr>
          <w:rFonts w:eastAsiaTheme="minorEastAsia"/>
        </w:rPr>
        <w:t>prediction,</w:t>
      </w:r>
      <w:r w:rsidRPr="00BF2465">
        <w:rPr>
          <w:rFonts w:eastAsiaTheme="minorEastAsia"/>
        </w:rPr>
        <w:t xml:space="preserve"> we have to transform the</w:t>
      </w:r>
      <w:r>
        <w:rPr>
          <w:rFonts w:eastAsiaTheme="minorEastAsia"/>
        </w:rPr>
        <w:t xml:space="preserve"> </w:t>
      </w:r>
      <w:r w:rsidRPr="00BF2465">
        <w:rPr>
          <w:rFonts w:eastAsiaTheme="minorEastAsia"/>
        </w:rPr>
        <w:t>sampled value (estimates) from the behavior to the target policy.</w:t>
      </w:r>
      <w:r>
        <w:rPr>
          <w:rFonts w:eastAsiaTheme="minorEastAsia"/>
        </w:rPr>
        <w:t xml:space="preserve"> </w:t>
      </w:r>
      <w:r w:rsidRPr="00BF2465">
        <w:rPr>
          <w:rFonts w:eastAsiaTheme="minorEastAsia"/>
        </w:rPr>
        <w:t>Likewise, when doing this for tabular methods, this increases the</w:t>
      </w:r>
      <w:r>
        <w:rPr>
          <w:rFonts w:eastAsiaTheme="minorEastAsia"/>
        </w:rPr>
        <w:t xml:space="preserve"> </w:t>
      </w:r>
      <w:r w:rsidRPr="00BF2465">
        <w:rPr>
          <w:rFonts w:eastAsiaTheme="minorEastAsia"/>
        </w:rPr>
        <w:t>prediction variance. In combination with generalization errors due to function</w:t>
      </w:r>
      <w:r>
        <w:rPr>
          <w:rFonts w:eastAsiaTheme="minorEastAsia"/>
        </w:rPr>
        <w:t xml:space="preserve"> </w:t>
      </w:r>
      <w:r w:rsidRPr="00BF2465">
        <w:rPr>
          <w:rFonts w:eastAsiaTheme="minorEastAsia"/>
        </w:rPr>
        <w:t>approximation, the overall risk of diverging is significantly higher</w:t>
      </w:r>
      <w:r>
        <w:rPr>
          <w:rFonts w:eastAsiaTheme="minorEastAsia"/>
        </w:rPr>
        <w:t xml:space="preserve"> </w:t>
      </w:r>
      <w:r w:rsidRPr="00BF2465">
        <w:rPr>
          <w:rFonts w:eastAsiaTheme="minorEastAsia"/>
        </w:rPr>
        <w:t>compared to the on-policy case</w:t>
      </w:r>
    </w:p>
    <w:p w14:paraId="7218C20B" w14:textId="171BF112" w:rsidR="005208E1" w:rsidRDefault="00BF2465" w:rsidP="00235386">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t xml:space="preserve"> To summarize, t</w:t>
      </w:r>
      <w:r w:rsidR="00BE21D7">
        <w:t xml:space="preserve">he overall goal is </w:t>
      </w:r>
      <w:r>
        <w:t>to find:</w:t>
      </w:r>
    </w:p>
    <w:p w14:paraId="4E71AE1F" w14:textId="0F98C05F" w:rsidR="00BF2465" w:rsidRDefault="00000000" w:rsidP="00235386">
      <w:pPr>
        <w:ind w:left="284"/>
      </w:pPr>
      <m:oMathPara>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 min</m:t>
                  </m:r>
                  <m:ctrlPr>
                    <w:rPr>
                      <w:rFonts w:ascii="Cambria Math" w:hAnsi="Cambria Math"/>
                    </w:rPr>
                  </m:ctrlPr>
                </m:e>
                <m:lim>
                  <m:r>
                    <m:rPr>
                      <m:sty m:val="bi"/>
                    </m:rPr>
                    <w:rPr>
                      <w:rFonts w:ascii="Cambria Math" w:hAnsi="Cambria Math"/>
                    </w:rPr>
                    <m:t>w</m:t>
                  </m:r>
                  <m:ctrlPr>
                    <w:rPr>
                      <w:rFonts w:ascii="Cambria Math" w:hAnsi="Cambria Math"/>
                    </w:rPr>
                  </m:ctrlPr>
                </m:lim>
              </m:limLow>
            </m:fName>
            <m:e>
              <m:r>
                <w:rPr>
                  <w:rFonts w:ascii="Cambria Math" w:hAnsi="Cambria Math"/>
                </w:rPr>
                <m:t>J(</m:t>
              </m:r>
              <m:r>
                <m:rPr>
                  <m:sty m:val="bi"/>
                </m:rPr>
                <w:rPr>
                  <w:rFonts w:ascii="Cambria Math" w:hAnsi="Cambria Math"/>
                </w:rPr>
                <m:t>w</m:t>
              </m:r>
              <m:r>
                <w:rPr>
                  <w:rFonts w:ascii="Cambria Math" w:hAnsi="Cambria Math"/>
                </w:rPr>
                <m:t>)</m:t>
              </m:r>
            </m:e>
          </m:func>
        </m:oMath>
      </m:oMathPara>
    </w:p>
    <w:p w14:paraId="69362E5D" w14:textId="34B6C3A8" w:rsidR="00BE21D7" w:rsidRDefault="00BE21D7" w:rsidP="009C292C">
      <w:pPr>
        <w:ind w:left="0"/>
      </w:pPr>
    </w:p>
    <w:p w14:paraId="6B3BC6F9" w14:textId="61761BDD" w:rsidR="00AA554E" w:rsidRDefault="00AA554E" w:rsidP="00235386">
      <w:pPr>
        <w:pStyle w:val="berschrift3"/>
        <w:rPr>
          <w:rFonts w:eastAsiaTheme="minorEastAsia"/>
        </w:rPr>
      </w:pPr>
      <w:r w:rsidRPr="00AA554E">
        <w:rPr>
          <w:rFonts w:eastAsiaTheme="minorEastAsia"/>
        </w:rPr>
        <w:t>Gradient Descent</w:t>
      </w:r>
    </w:p>
    <w:p w14:paraId="0B17CC99" w14:textId="0CD87A4B" w:rsidR="00AA554E" w:rsidRPr="00AA554E" w:rsidRDefault="00AA554E" w:rsidP="003309FD">
      <w:pPr>
        <w:ind w:left="284"/>
      </w:pPr>
      <w:r>
        <w:t xml:space="preserve">In gradient-descent methods, the weight vector is a column vector with a fixed number of real valued components, </w:t>
      </w:r>
      <m:oMath>
        <m:r>
          <m:rPr>
            <m:sty m:val="bi"/>
          </m:rPr>
          <w:rPr>
            <w:rFonts w:ascii="Cambria Math" w:hAnsi="Cambria Math"/>
          </w:rPr>
          <m:t>w=</m:t>
        </m:r>
        <m:sSup>
          <m:sSupPr>
            <m:ctrlPr>
              <w:rPr>
                <w:rFonts w:ascii="Cambria Math" w:hAnsi="Cambria Math"/>
                <w:b/>
                <w:i/>
              </w:rPr>
            </m:ctrlPr>
          </m:sSupPr>
          <m:e>
            <m:d>
              <m:dPr>
                <m:begChr m:val="["/>
                <m:endChr m:val="]"/>
                <m:ctrlPr>
                  <w:rPr>
                    <w:rFonts w:ascii="Cambria Math" w:hAnsi="Cambria Math"/>
                    <w:b/>
                    <w:i/>
                  </w:rPr>
                </m:ctrlPr>
              </m:d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d</m:t>
                    </m:r>
                  </m:sub>
                </m:sSub>
              </m:e>
            </m:d>
            <m:ctrlPr>
              <w:rPr>
                <w:rFonts w:ascii="Cambria Math" w:hAnsi="Cambria Math"/>
              </w:rPr>
            </m:ctrlPr>
          </m:e>
          <m:sup>
            <m:r>
              <m:rPr>
                <m:sty m:val="p"/>
              </m:rPr>
              <w:rPr>
                <w:rFonts w:ascii="Cambria Math" w:hAnsi="Cambria Math"/>
              </w:rPr>
              <m:t>T</m:t>
            </m:r>
          </m:sup>
        </m:sSup>
      </m:oMath>
      <w:r w:rsidRPr="00AA554E">
        <w:rPr>
          <w:rFonts w:eastAsiaTheme="minorEastAsia"/>
        </w:rPr>
        <w:t xml:space="preserve"> and</w:t>
      </w:r>
      <w:r>
        <w:rPr>
          <w:rFonts w:eastAsiaTheme="minorEastAsia"/>
        </w:rPr>
        <w:t xml:space="preserve"> the approximate value function </w:t>
      </w:r>
      <m:oMath>
        <m:acc>
          <m:accPr>
            <m:ctrlPr>
              <w:rPr>
                <w:rFonts w:ascii="Cambria Math" w:hAnsi="Cambria Math"/>
                <w:i/>
              </w:rPr>
            </m:ctrlPr>
          </m:accPr>
          <m:e>
            <m:r>
              <w:rPr>
                <w:rFonts w:ascii="Cambria Math" w:hAnsi="Cambria Math"/>
              </w:rPr>
              <m:t>v</m:t>
            </m:r>
          </m:e>
        </m:acc>
        <m:d>
          <m:dPr>
            <m:ctrlPr>
              <w:rPr>
                <w:rFonts w:ascii="Cambria Math" w:hAnsi="Cambria Math"/>
                <w:i/>
              </w:rPr>
            </m:ctrlPr>
          </m:dPr>
          <m:e>
            <m:acc>
              <m:accPr>
                <m:chr m:val="̃"/>
                <m:ctrlPr>
                  <w:rPr>
                    <w:rFonts w:ascii="Cambria Math" w:hAnsi="Cambria Math"/>
                    <w:i/>
                  </w:rPr>
                </m:ctrlPr>
              </m:accPr>
              <m:e>
                <m:r>
                  <w:rPr>
                    <w:rFonts w:ascii="Cambria Math" w:hAnsi="Cambria Math"/>
                  </w:rPr>
                  <m:t>s</m:t>
                </m:r>
              </m:e>
            </m:acc>
            <m:r>
              <w:rPr>
                <w:rFonts w:ascii="Cambria Math" w:hAnsi="Cambria Math"/>
              </w:rPr>
              <m:t>,</m:t>
            </m:r>
            <m:r>
              <m:rPr>
                <m:sty m:val="bi"/>
              </m:rPr>
              <w:rPr>
                <w:rFonts w:ascii="Cambria Math" w:hAnsi="Cambria Math"/>
              </w:rPr>
              <m:t>w</m:t>
            </m:r>
          </m:e>
        </m:d>
      </m:oMath>
      <w:r w:rsidR="00C57527">
        <w:rPr>
          <w:rFonts w:eastAsiaTheme="minorEastAsia"/>
        </w:rPr>
        <w:t xml:space="preserve"> is a differentiable function of </w:t>
      </w:r>
      <m:oMath>
        <m:r>
          <m:rPr>
            <m:sty m:val="bi"/>
          </m:rPr>
          <w:rPr>
            <w:rFonts w:ascii="Cambria Math" w:eastAsiaTheme="minorEastAsia" w:hAnsi="Cambria Math"/>
          </w:rPr>
          <m:t>w</m:t>
        </m:r>
      </m:oMath>
      <w:r w:rsidR="00C57527">
        <w:rPr>
          <w:rFonts w:eastAsiaTheme="minorEastAsia"/>
          <w:b/>
        </w:rPr>
        <w:t xml:space="preserve"> </w:t>
      </w:r>
      <w:r w:rsidR="00C57527" w:rsidRPr="00C57527">
        <w:rPr>
          <w:rFonts w:eastAsiaTheme="minorEastAsia"/>
        </w:rPr>
        <w:t xml:space="preserve">for </w:t>
      </w:r>
      <w:r w:rsidR="00C57527">
        <w:rPr>
          <w:rFonts w:eastAsiaTheme="minorEastAsia"/>
        </w:rPr>
        <w:t xml:space="preserve">all </w:t>
      </w:r>
      <m:oMath>
        <m:r>
          <w:rPr>
            <w:rFonts w:ascii="Cambria Math" w:eastAsiaTheme="minorEastAsia" w:hAnsi="Cambria Math"/>
          </w:rPr>
          <m:t>s∈</m:t>
        </m:r>
        <m:r>
          <m:rPr>
            <m:scr m:val="script"/>
          </m:rPr>
          <w:rPr>
            <w:rFonts w:ascii="Cambria Math" w:eastAsiaTheme="minorEastAsia" w:hAnsi="Cambria Math"/>
          </w:rPr>
          <m:t>S</m:t>
        </m:r>
      </m:oMath>
      <w:r w:rsidR="00C57527">
        <w:rPr>
          <w:rFonts w:eastAsiaTheme="minorEastAsia"/>
        </w:rPr>
        <w:t xml:space="preserve">. Will be updating </w:t>
      </w:r>
      <m:oMath>
        <m:r>
          <m:rPr>
            <m:sty m:val="bi"/>
          </m:rPr>
          <w:rPr>
            <w:rFonts w:ascii="Cambria Math" w:eastAsiaTheme="minorEastAsia" w:hAnsi="Cambria Math"/>
          </w:rPr>
          <m:t>w</m:t>
        </m:r>
      </m:oMath>
      <w:r w:rsidR="00C57527">
        <w:rPr>
          <w:rFonts w:eastAsiaTheme="minorEastAsia"/>
        </w:rPr>
        <w:t xml:space="preserve"> at each of a series of time steps </w:t>
      </w:r>
      <m:oMath>
        <m:r>
          <w:rPr>
            <w:rFonts w:ascii="Cambria Math" w:eastAsiaTheme="minorEastAsia" w:hAnsi="Cambria Math"/>
          </w:rPr>
          <m:t>t</m:t>
        </m:r>
      </m:oMath>
      <w:r w:rsidR="00C57527">
        <w:rPr>
          <w:rFonts w:eastAsiaTheme="minorEastAsia"/>
        </w:rPr>
        <w:t>.</w:t>
      </w:r>
    </w:p>
    <w:p w14:paraId="6F4D410E" w14:textId="146C5A4C" w:rsidR="00AA554E" w:rsidRDefault="00AA554E" w:rsidP="003309FD">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rFonts w:eastAsiaTheme="minorEastAsia"/>
        </w:rPr>
        <w:t xml:space="preserve"> </w:t>
      </w:r>
      <w:r>
        <w:t xml:space="preserve">Let </w:t>
      </w:r>
      <m:oMath>
        <m:r>
          <w:rPr>
            <w:rFonts w:ascii="Cambria Math" w:hAnsi="Cambria Math"/>
          </w:rPr>
          <m:t>J(</m:t>
        </m:r>
        <m:r>
          <m:rPr>
            <m:sty m:val="bi"/>
          </m:rPr>
          <w:rPr>
            <w:rFonts w:ascii="Cambria Math" w:hAnsi="Cambria Math"/>
          </w:rPr>
          <m:t>w</m:t>
        </m:r>
        <m:r>
          <w:rPr>
            <w:rFonts w:ascii="Cambria Math" w:hAnsi="Cambria Math"/>
          </w:rPr>
          <m:t>)</m:t>
        </m:r>
      </m:oMath>
      <w:r>
        <w:rPr>
          <w:rFonts w:eastAsiaTheme="minorEastAsia"/>
        </w:rPr>
        <w:t xml:space="preserve"> be a differentiable function</w:t>
      </w:r>
      <w:r w:rsidR="00541520">
        <w:rPr>
          <w:rFonts w:eastAsiaTheme="minorEastAsia"/>
        </w:rPr>
        <w:t xml:space="preserve">, called the </w:t>
      </w:r>
      <w:r w:rsidR="00E87410">
        <w:rPr>
          <w:rFonts w:eastAsiaTheme="minorEastAsia"/>
          <w:i/>
        </w:rPr>
        <w:t>cost</w:t>
      </w:r>
      <w:r w:rsidR="00541520" w:rsidRPr="00541520">
        <w:rPr>
          <w:rFonts w:eastAsiaTheme="minorEastAsia"/>
          <w:i/>
        </w:rPr>
        <w:t xml:space="preserve"> function</w:t>
      </w:r>
      <w:r w:rsidR="00541520">
        <w:rPr>
          <w:rFonts w:eastAsiaTheme="minorEastAsia"/>
        </w:rPr>
        <w:t>,</w:t>
      </w:r>
      <w:r>
        <w:rPr>
          <w:rFonts w:eastAsiaTheme="minorEastAsia"/>
        </w:rPr>
        <w:t xml:space="preserve"> of parameter vector </w:t>
      </w:r>
      <w:r w:rsidRPr="003A5D3C">
        <w:rPr>
          <w:rFonts w:eastAsiaTheme="minorEastAsia"/>
          <w:b/>
          <w:i/>
        </w:rPr>
        <w:t>w</w:t>
      </w:r>
      <w:r>
        <w:rPr>
          <w:rFonts w:eastAsiaTheme="minorEastAsia"/>
          <w:b/>
        </w:rPr>
        <w:t xml:space="preserve">. </w:t>
      </w:r>
      <w:r w:rsidRPr="003A5D3C">
        <w:rPr>
          <w:rFonts w:eastAsiaTheme="minorEastAsia"/>
        </w:rPr>
        <w:t>We</w:t>
      </w:r>
      <w:r>
        <w:rPr>
          <w:rFonts w:eastAsiaTheme="minorEastAsia"/>
        </w:rPr>
        <w:t xml:space="preserve"> define the </w:t>
      </w:r>
      <w:r w:rsidRPr="003A5D3C">
        <w:rPr>
          <w:rFonts w:eastAsiaTheme="minorEastAsia"/>
          <w:i/>
        </w:rPr>
        <w:t>gradient</w:t>
      </w:r>
      <w:r>
        <w:rPr>
          <w:rFonts w:eastAsiaTheme="minorEastAsia"/>
          <w:i/>
        </w:rPr>
        <w:t xml:space="preserve"> </w:t>
      </w:r>
      <w:r>
        <w:rPr>
          <w:rFonts w:eastAsiaTheme="minorEastAsia"/>
        </w:rPr>
        <w:t xml:space="preserve">of </w:t>
      </w:r>
      <m:oMath>
        <m:r>
          <w:rPr>
            <w:rFonts w:ascii="Cambria Math" w:hAnsi="Cambria Math"/>
          </w:rPr>
          <m:t>J(</m:t>
        </m:r>
        <m:r>
          <m:rPr>
            <m:sty m:val="bi"/>
          </m:rPr>
          <w:rPr>
            <w:rFonts w:ascii="Cambria Math" w:hAnsi="Cambria Math"/>
          </w:rPr>
          <m:t>w</m:t>
        </m:r>
        <m:r>
          <w:rPr>
            <w:rFonts w:ascii="Cambria Math" w:hAnsi="Cambria Math"/>
          </w:rPr>
          <m:t>)</m:t>
        </m:r>
      </m:oMath>
      <w:r>
        <w:rPr>
          <w:rFonts w:eastAsiaTheme="minorEastAsia"/>
        </w:rPr>
        <w:t xml:space="preserve"> to be the partial derivative </w:t>
      </w:r>
      <w:r w:rsidR="00541520">
        <w:rPr>
          <w:rFonts w:eastAsiaTheme="minorEastAsia"/>
        </w:rPr>
        <w:t xml:space="preserve">of it </w:t>
      </w:r>
      <w:r>
        <w:rPr>
          <w:rFonts w:eastAsiaTheme="minorEastAsia"/>
        </w:rPr>
        <w:t xml:space="preserve">with respect to each parameter </w:t>
      </w:r>
      <m:oMath>
        <m:sSub>
          <m:sSubPr>
            <m:ctrlPr>
              <w:rPr>
                <w:rFonts w:ascii="Cambria Math" w:eastAsiaTheme="minorEastAsia" w:hAnsi="Cambria Math"/>
                <w:b/>
              </w:rPr>
            </m:ctrlPr>
          </m:sSubPr>
          <m:e>
            <m:r>
              <m:rPr>
                <m:sty m:val="b"/>
              </m:rPr>
              <w:rPr>
                <w:rFonts w:ascii="Cambria Math" w:eastAsiaTheme="minorEastAsia" w:hAnsi="Cambria Math"/>
              </w:rPr>
              <m:t>w</m:t>
            </m:r>
          </m:e>
          <m:sub>
            <m:r>
              <m:rPr>
                <m:sty m:val="p"/>
              </m:rPr>
              <w:rPr>
                <w:rFonts w:ascii="Cambria Math" w:eastAsiaTheme="minorEastAsia" w:hAnsi="Cambria Math"/>
              </w:rPr>
              <m:t>n</m:t>
            </m:r>
          </m:sub>
        </m:sSub>
      </m:oMath>
      <w:r>
        <w:rPr>
          <w:rFonts w:eastAsiaTheme="minorEastAsia"/>
        </w:rPr>
        <w:t>:</w:t>
      </w:r>
    </w:p>
    <w:p w14:paraId="01C5A702" w14:textId="788B1BAD" w:rsidR="00AA554E" w:rsidRPr="003A5D3C" w:rsidRDefault="00AA554E" w:rsidP="003309FD">
      <w:pPr>
        <w:ind w:left="284"/>
      </w:pPr>
      <m:oMathPara>
        <m:oMath>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den>
                              </m:f>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f>
                                <m:fPr>
                                  <m:ctrlPr>
                                    <w:rPr>
                                      <w:rFonts w:ascii="Cambria Math" w:eastAsia="Cambria Math" w:hAnsi="Cambria Math" w:cs="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w</m:t>
                                      </m:r>
                                    </m:e>
                                  </m:d>
                                  <m:ctrlPr>
                                    <w:rPr>
                                      <w:rFonts w:ascii="Cambria Math" w:eastAsiaTheme="minorEastAsia" w:hAnsi="Cambria Math"/>
                                      <w:i/>
                                    </w:rPr>
                                  </m:ctrlP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den>
                              </m:f>
                            </m:e>
                          </m:mr>
                        </m:m>
                      </m:e>
                    </m:mr>
                  </m:m>
                </m:e>
              </m:d>
              <m:ctrlPr>
                <w:rPr>
                  <w:rFonts w:ascii="Cambria Math" w:hAnsi="Cambria Math"/>
                  <w:i/>
                </w:rPr>
              </m:ctrlPr>
            </m:e>
            <m:sup>
              <m:r>
                <m:rPr>
                  <m:sty m:val="p"/>
                </m:rPr>
                <w:rPr>
                  <w:rFonts w:ascii="Cambria Math" w:hAnsi="Cambria Math"/>
                </w:rPr>
                <m:t>T</m:t>
              </m:r>
            </m:sup>
          </m:sSup>
        </m:oMath>
      </m:oMathPara>
    </w:p>
    <w:p w14:paraId="16A4A104" w14:textId="4D4362F3" w:rsidR="00AA554E" w:rsidRDefault="00AA554E" w:rsidP="003309FD">
      <w:pPr>
        <w:ind w:left="284"/>
        <w:rPr>
          <w:rFonts w:eastAsiaTheme="minorEastAsia"/>
        </w:rPr>
      </w:pPr>
      <w:r>
        <w:t>Above vector tells us the direction of steepest descent.</w:t>
      </w:r>
      <w:r>
        <w:rPr>
          <w:rFonts w:eastAsiaTheme="minorEastAsia"/>
        </w:rPr>
        <w:t xml:space="preserve"> Adjusting our parameters </w:t>
      </w:r>
      <w:r w:rsidRPr="008D1AB4">
        <w:rPr>
          <w:rFonts w:eastAsiaTheme="minorEastAsia"/>
          <w:b/>
          <w:i/>
        </w:rPr>
        <w:t>w</w:t>
      </w:r>
      <w:r>
        <w:rPr>
          <w:rFonts w:eastAsiaTheme="minorEastAsia"/>
          <w:b/>
          <w:i/>
        </w:rPr>
        <w:t xml:space="preserve"> </w:t>
      </w:r>
      <w:r w:rsidRPr="008D1AB4">
        <w:rPr>
          <w:rFonts w:eastAsiaTheme="minorEastAsia"/>
        </w:rPr>
        <w:t>in th</w:t>
      </w:r>
      <w:r>
        <w:rPr>
          <w:rFonts w:eastAsiaTheme="minorEastAsia"/>
        </w:rPr>
        <w:t xml:space="preserve">e direction of the gradient, will </w:t>
      </w:r>
      <w:r>
        <w:t xml:space="preserve">show us a local minimum of </w:t>
      </w:r>
      <m:oMath>
        <m:r>
          <w:rPr>
            <w:rFonts w:ascii="Cambria Math" w:hAnsi="Cambria Math"/>
          </w:rPr>
          <m:t>J(</m:t>
        </m:r>
        <m:r>
          <m:rPr>
            <m:sty m:val="bi"/>
          </m:rPr>
          <w:rPr>
            <w:rFonts w:ascii="Cambria Math" w:hAnsi="Cambria Math"/>
          </w:rPr>
          <m:t>w</m:t>
        </m:r>
        <m:r>
          <w:rPr>
            <w:rFonts w:ascii="Cambria Math" w:hAnsi="Cambria Math"/>
          </w:rPr>
          <m:t>)</m:t>
        </m:r>
      </m:oMath>
      <w:r>
        <w:rPr>
          <w:rFonts w:eastAsiaTheme="minorEastAsia"/>
        </w:rPr>
        <w:t>.</w:t>
      </w:r>
    </w:p>
    <w:p w14:paraId="4D29EDA9" w14:textId="77777777" w:rsidR="00B664CA" w:rsidRDefault="00B664CA" w:rsidP="003309FD">
      <w:pPr>
        <w:ind w:left="284"/>
        <w:rPr>
          <w:rFonts w:eastAsiaTheme="minorEastAsia"/>
        </w:rPr>
      </w:pPr>
    </w:p>
    <w:p w14:paraId="59F2528A" w14:textId="24BAA5CE" w:rsidR="00E87410" w:rsidRDefault="00E87410" w:rsidP="003309FD">
      <w:pPr>
        <w:pStyle w:val="berschrift3"/>
        <w:rPr>
          <w:rFonts w:eastAsiaTheme="minorEastAsia"/>
        </w:rPr>
      </w:pPr>
      <w:r>
        <w:rPr>
          <w:rFonts w:eastAsiaTheme="minorEastAsia"/>
        </w:rPr>
        <w:t xml:space="preserve">Finding the Gradient </w:t>
      </w:r>
      <m:oMath>
        <m:r>
          <m:rPr>
            <m:sty m:val="b"/>
          </m:rPr>
          <w:rPr>
            <w:rFonts w:ascii="Cambria Math" w:hAnsi="Cambria Math"/>
          </w:rPr>
          <m:t>∇</m:t>
        </m:r>
        <m:r>
          <m:rPr>
            <m:sty m:val="bi"/>
          </m:rPr>
          <w:rPr>
            <w:rFonts w:ascii="Cambria Math" w:hAnsi="Cambria Math"/>
          </w:rPr>
          <m:t>J</m:t>
        </m:r>
        <m:d>
          <m:dPr>
            <m:ctrlPr>
              <w:rPr>
                <w:rFonts w:ascii="Cambria Math" w:hAnsi="Cambria Math"/>
                <w:i/>
              </w:rPr>
            </m:ctrlPr>
          </m:dPr>
          <m:e>
            <m:r>
              <m:rPr>
                <m:sty m:val="bi"/>
              </m:rPr>
              <w:rPr>
                <w:rFonts w:ascii="Cambria Math" w:hAnsi="Cambria Math"/>
              </w:rPr>
              <m:t>w</m:t>
            </m:r>
          </m:e>
        </m:d>
      </m:oMath>
    </w:p>
    <w:p w14:paraId="30FD1CE6" w14:textId="57DC6B15" w:rsidR="00E87410" w:rsidRDefault="004E5FE9" w:rsidP="003309FD">
      <w:pPr>
        <w:ind w:left="284"/>
        <w:rPr>
          <w:rFonts w:eastAsiaTheme="minorEastAsia"/>
        </w:rPr>
      </w:pPr>
      <w:r w:rsidRPr="00E87410">
        <w:rPr>
          <w:rFonts w:eastAsiaTheme="minorEastAsia"/>
          <w:noProof/>
        </w:rPr>
        <w:drawing>
          <wp:anchor distT="0" distB="0" distL="114300" distR="114300" simplePos="0" relativeHeight="251819008" behindDoc="0" locked="0" layoutInCell="1" allowOverlap="1" wp14:anchorId="530AF5D6" wp14:editId="2E29D496">
            <wp:simplePos x="0" y="0"/>
            <wp:positionH relativeFrom="margin">
              <wp:align>right</wp:align>
            </wp:positionH>
            <wp:positionV relativeFrom="paragraph">
              <wp:posOffset>6654</wp:posOffset>
            </wp:positionV>
            <wp:extent cx="1649095" cy="1772285"/>
            <wp:effectExtent l="0" t="0" r="8255" b="0"/>
            <wp:wrapSquare wrapText="bothSides"/>
            <wp:docPr id="246" name="Grafik 24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Diagramm enthält.&#10;&#10;Automatisch generierte Beschreibung"/>
                    <pic:cNvPicPr/>
                  </pic:nvPicPr>
                  <pic:blipFill rotWithShape="1">
                    <a:blip r:embed="rId108"/>
                    <a:srcRect t="2450" r="9524"/>
                    <a:stretch/>
                  </pic:blipFill>
                  <pic:spPr bwMode="auto">
                    <a:xfrm>
                      <a:off x="0" y="0"/>
                      <a:ext cx="1649095" cy="1772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7410">
        <w:t xml:space="preserve">For this task, there are two options. The first is the full calculation of </w:t>
      </w:r>
      <m:oMath>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w</m:t>
            </m:r>
          </m:e>
        </m:d>
      </m:oMath>
      <w:r w:rsidR="00E87410">
        <w:rPr>
          <w:rFonts w:eastAsiaTheme="minorEastAsia"/>
        </w:rPr>
        <w:t xml:space="preserve">, called </w:t>
      </w:r>
      <w:r w:rsidR="00E87410" w:rsidRPr="00E87410">
        <w:rPr>
          <w:rFonts w:eastAsiaTheme="minorEastAsia"/>
          <w:i/>
        </w:rPr>
        <w:t>batch gradient</w:t>
      </w:r>
      <w:r>
        <w:rPr>
          <w:rFonts w:eastAsiaTheme="minorEastAsia"/>
          <w:i/>
        </w:rPr>
        <w:t xml:space="preserve"> </w:t>
      </w:r>
      <w:r>
        <w:rPr>
          <w:rFonts w:eastAsiaTheme="minorEastAsia"/>
        </w:rPr>
        <w:t xml:space="preserve">or </w:t>
      </w:r>
      <w:r>
        <w:rPr>
          <w:rFonts w:eastAsiaTheme="minorEastAsia"/>
          <w:i/>
        </w:rPr>
        <w:t>regular gradient descent</w:t>
      </w:r>
      <w:r w:rsidR="00E87410">
        <w:rPr>
          <w:rFonts w:eastAsiaTheme="minorEastAsia"/>
        </w:rPr>
        <w:t>. This has a few drawbacks as it is computationally expensive, and we’d have to wait until the entire state sequence (in an episodic task) has been obtained. Furthermore, changing the policy in an online/GPI manner changes the representativeness  of the batch.</w:t>
      </w:r>
    </w:p>
    <w:p w14:paraId="2AEF5F03" w14:textId="63D8C18A" w:rsidR="00E87410" w:rsidRDefault="00E87410" w:rsidP="003309FD">
      <w:pPr>
        <w:ind w:left="284"/>
        <w:rPr>
          <w:rFonts w:eastAsiaTheme="minorEastAsia"/>
        </w:rPr>
      </w:pPr>
      <w:r>
        <w:rPr>
          <w:rFonts w:eastAsiaTheme="minorEastAsia"/>
        </w:rPr>
        <w:t xml:space="preserve">This leaves </w:t>
      </w:r>
      <w:r w:rsidRPr="00E87410">
        <w:rPr>
          <w:rFonts w:eastAsiaTheme="minorEastAsia"/>
          <w:i/>
        </w:rPr>
        <w:t>stochastic gradient descent</w:t>
      </w:r>
      <w:r>
        <w:rPr>
          <w:rFonts w:eastAsiaTheme="minorEastAsia"/>
        </w:rPr>
        <w:t xml:space="preserve"> (SGD), where after taking a single step, the update is performed. </w:t>
      </w:r>
      <w:r w:rsidR="004E5FE9">
        <w:rPr>
          <w:rFonts w:eastAsiaTheme="minorEastAsia"/>
        </w:rPr>
        <w:t>SGD in expectation (averaging of samples) leads to the same result as regular gradient descent.</w:t>
      </w:r>
    </w:p>
    <w:p w14:paraId="54B014AD" w14:textId="77777777" w:rsidR="00E87410" w:rsidRPr="00E87410" w:rsidRDefault="00E87410" w:rsidP="00E87410">
      <w:pPr>
        <w:ind w:left="284"/>
      </w:pPr>
    </w:p>
    <w:p w14:paraId="2D37E8FC" w14:textId="24DABC72" w:rsidR="00897388" w:rsidRDefault="00BB1807" w:rsidP="003309FD">
      <w:pPr>
        <w:pStyle w:val="berschrift3"/>
        <w:rPr>
          <w:rFonts w:eastAsiaTheme="minorEastAsia"/>
        </w:rPr>
      </w:pPr>
      <w:bookmarkStart w:id="65" w:name="_Ref132733876"/>
      <w:r>
        <w:rPr>
          <w:rFonts w:eastAsiaTheme="minorEastAsia"/>
        </w:rPr>
        <w:t>Gradient-Based Parameter Update</w:t>
      </w:r>
      <w:bookmarkEnd w:id="65"/>
    </w:p>
    <w:p w14:paraId="0FE960E1" w14:textId="23EDEAAD" w:rsidR="00897388" w:rsidRDefault="007B1717" w:rsidP="003309FD">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897388" w:rsidRPr="00897388">
        <w:rPr>
          <w:rFonts w:eastAsiaTheme="minorEastAsia"/>
        </w:rPr>
        <w:t>The</w:t>
      </w:r>
      <w:r w:rsidR="00897388">
        <w:rPr>
          <w:rFonts w:eastAsiaTheme="minorEastAsia"/>
        </w:rPr>
        <w:t xml:space="preserve"> </w:t>
      </w:r>
      <w:r w:rsidR="00897388" w:rsidRPr="00897388">
        <w:rPr>
          <w:rFonts w:eastAsiaTheme="minorEastAsia"/>
        </w:rPr>
        <w:t>incremental learning update</w:t>
      </w:r>
      <w:r>
        <w:rPr>
          <w:rFonts w:eastAsiaTheme="minorEastAsia"/>
        </w:rPr>
        <w:t xml:space="preserve"> per step (for stochastic gradient descent)</w:t>
      </w:r>
      <w:r w:rsidR="000F5084">
        <w:rPr>
          <w:rFonts w:eastAsiaTheme="minorEastAsia"/>
        </w:rPr>
        <w:t xml:space="preserve"> </w:t>
      </w:r>
      <w:r w:rsidR="00897388" w:rsidRPr="00897388">
        <w:rPr>
          <w:rFonts w:eastAsiaTheme="minorEastAsia"/>
        </w:rPr>
        <w:t>i</w:t>
      </w:r>
      <w:r w:rsidR="00897388">
        <w:rPr>
          <w:rFonts w:eastAsiaTheme="minorEastAsia"/>
        </w:rPr>
        <w:t>s:</w:t>
      </w:r>
    </w:p>
    <w:p w14:paraId="47218379" w14:textId="411DD1C4" w:rsidR="00897388" w:rsidRPr="008D1AB4" w:rsidRDefault="00000000" w:rsidP="003309FD">
      <w:pPr>
        <w:ind w:left="284"/>
      </w:pPr>
      <m:oMathPara>
        <m:oMath>
          <m:sSub>
            <m:sSubPr>
              <m:ctrlPr>
                <w:rPr>
                  <w:rFonts w:ascii="Cambria Math" w:hAnsi="Cambria Math"/>
                  <w:i/>
                </w:rPr>
              </m:ctrlPr>
            </m:sSubPr>
            <m:e>
              <m:r>
                <m:rPr>
                  <m:sty m:val="bi"/>
                </m:rP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e>
          </m:d>
          <m:r>
            <w:rPr>
              <w:rFonts w:ascii="Cambria Math" w:hAnsi="Cambria Math"/>
            </w:rPr>
            <m:t>*</m:t>
          </m:r>
          <w:bookmarkStart w:id="66" w:name="_Hlk132733394"/>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p"/>
                </m:rPr>
                <w:rPr>
                  <w:rFonts w:ascii="Cambria Math" w:hAnsi="Cambria Math"/>
                </w:rPr>
                <m:t>w</m:t>
              </m:r>
            </m:sub>
          </m:sSub>
          <w:bookmarkEnd w:id="66"/>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oMath>
      </m:oMathPara>
    </w:p>
    <w:p w14:paraId="627CDD1F" w14:textId="735BC02F" w:rsidR="00AA554E" w:rsidRDefault="000F5084" w:rsidP="003309FD">
      <w:pPr>
        <w:ind w:left="284"/>
      </w:pPr>
      <w:r>
        <w:t xml:space="preserve">Gradient descent methods are called “stochastic” when the update is done, as here, only </w:t>
      </w:r>
      <w:r w:rsidR="00930DE7">
        <w:t xml:space="preserve">for </w:t>
      </w:r>
      <w:r>
        <w:t>a single example, which might have been selected stochastically.</w:t>
      </w:r>
    </w:p>
    <w:p w14:paraId="26A3ADFD" w14:textId="77777777" w:rsidR="000F5084" w:rsidRPr="00AA217F" w:rsidRDefault="000F5084" w:rsidP="003309FD">
      <w:pPr>
        <w:ind w:left="284"/>
      </w:pPr>
    </w:p>
    <w:p w14:paraId="045D5A3C" w14:textId="4991A4D2" w:rsidR="00AA217F" w:rsidRDefault="00AA217F" w:rsidP="003309FD">
      <w:pPr>
        <w:ind w:left="284"/>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Pr="00AA217F">
        <w:t xml:space="preserve">In practice, we substitute a target </w:t>
      </w:r>
      <w:r>
        <w:t xml:space="preserve">for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Pr>
          <w:rFonts w:eastAsiaTheme="minorEastAsia"/>
        </w:rPr>
        <w:t xml:space="preserve">. </w:t>
      </w:r>
    </w:p>
    <w:p w14:paraId="700B5C3B" w14:textId="7071735F" w:rsidR="00AA217F" w:rsidRPr="00235386" w:rsidRDefault="00AA217F">
      <w:pPr>
        <w:pStyle w:val="Listenabsatz"/>
        <w:numPr>
          <w:ilvl w:val="0"/>
          <w:numId w:val="7"/>
        </w:numPr>
        <w:rPr>
          <w:rFonts w:eastAsiaTheme="minorEastAsia"/>
        </w:rPr>
      </w:pPr>
      <w:r w:rsidRPr="00235386">
        <w:rPr>
          <w:rFonts w:eastAsiaTheme="minorEastAsia"/>
        </w:rPr>
        <w:t xml:space="preserve">MC: </w:t>
      </w:r>
      <w:r w:rsidRPr="00235386">
        <w:rPr>
          <w:rFonts w:eastAsiaTheme="minorEastAsia"/>
        </w:rPr>
        <w:tab/>
      </w:r>
      <m:oMath>
        <m:r>
          <m:rPr>
            <m:sty m:val="p"/>
          </m:rPr>
          <w:rPr>
            <w:rFonts w:ascii="Cambria Math" w:eastAsiaTheme="minorEastAsia" w:hAnsi="Cambria Math"/>
          </w:rPr>
          <m:t>Δ</m:t>
        </m:r>
        <m:r>
          <m:rPr>
            <m:sty m:val="b"/>
          </m:rPr>
          <w:rPr>
            <w:rFonts w:ascii="Cambria Math" w:eastAsiaTheme="minorEastAsia" w:hAnsi="Cambria Math"/>
          </w:rPr>
          <m:t>w</m:t>
        </m:r>
        <m:r>
          <m:rPr>
            <m:sty m:val="bi"/>
          </m:rPr>
          <w:rPr>
            <w:rFonts w:ascii="Cambria Math" w:eastAsiaTheme="minorEastAsia" w:hAnsi="Cambria Math"/>
          </w:rPr>
          <m:t>=</m:t>
        </m:r>
        <m:r>
          <w:rPr>
            <w:rFonts w:ascii="Cambria Math" w:hAnsi="Cambria Math"/>
          </w:rPr>
          <m:t>α</m:t>
        </m:r>
        <m:d>
          <m:dPr>
            <m:begChr m:val="["/>
            <m:endChr m:val="]"/>
            <m:ctrlPr>
              <w:rPr>
                <w:rFonts w:ascii="Cambria Math" w:hAnsi="Cambria Math"/>
                <w:i/>
              </w:rPr>
            </m:ctrlPr>
          </m:dPr>
          <m:e>
            <m:sSub>
              <m:sSubPr>
                <m:ctrlPr>
                  <w:rPr>
                    <w:rFonts w:ascii="Cambria Math" w:hAnsi="Cambria Math"/>
                    <w:i/>
                    <w:color w:val="70AD47" w:themeColor="accent6"/>
                  </w:rPr>
                </m:ctrlPr>
              </m:sSubPr>
              <m:e>
                <m:r>
                  <w:rPr>
                    <w:rFonts w:ascii="Cambria Math" w:hAnsi="Cambria Math"/>
                    <w:color w:val="70AD47" w:themeColor="accent6"/>
                  </w:rPr>
                  <m:t>G</m:t>
                </m:r>
              </m:e>
              <m:sub>
                <m:r>
                  <w:rPr>
                    <w:rFonts w:ascii="Cambria Math" w:hAnsi="Cambria Math"/>
                    <w:color w:val="70AD47" w:themeColor="accent6"/>
                  </w:rPr>
                  <m:t>t</m:t>
                </m:r>
              </m:sub>
            </m:sSub>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e>
        </m:d>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p"/>
              </m:rPr>
              <w:rPr>
                <w:rFonts w:ascii="Cambria Math" w:hAnsi="Cambria Math"/>
              </w:rPr>
              <m:t>w</m:t>
            </m:r>
          </m:sub>
        </m:sSub>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oMath>
    </w:p>
    <w:p w14:paraId="3138AE0E" w14:textId="4E3BD791" w:rsidR="00AA217F" w:rsidRPr="00235386" w:rsidRDefault="00AA217F">
      <w:pPr>
        <w:pStyle w:val="Listenabsatz"/>
        <w:numPr>
          <w:ilvl w:val="0"/>
          <w:numId w:val="7"/>
        </w:numPr>
        <w:rPr>
          <w:rFonts w:eastAsiaTheme="minorEastAsia"/>
        </w:rPr>
      </w:pPr>
      <w:r w:rsidRPr="00235386">
        <w:rPr>
          <w:rFonts w:ascii="Courier New" w:eastAsiaTheme="minorEastAsia" w:hAnsi="Courier New" w:cs="Courier New"/>
        </w:rPr>
        <w:lastRenderedPageBreak/>
        <w:t>TD(0)</w:t>
      </w:r>
      <w:r w:rsidR="0085185D" w:rsidRPr="00235386">
        <w:rPr>
          <w:rFonts w:ascii="Courier New" w:eastAsiaTheme="minorEastAsia" w:hAnsi="Courier New" w:cs="Courier New"/>
        </w:rPr>
        <w:t>:</w:t>
      </w:r>
      <w:r w:rsidR="0085185D" w:rsidRPr="00235386">
        <w:rPr>
          <w:rFonts w:ascii="Courier New" w:eastAsiaTheme="minorEastAsia" w:hAnsi="Courier New" w:cs="Courier New"/>
        </w:rPr>
        <w:tab/>
      </w:r>
      <m:oMath>
        <m:r>
          <m:rPr>
            <m:sty m:val="p"/>
          </m:rPr>
          <w:rPr>
            <w:rFonts w:ascii="Cambria Math" w:eastAsiaTheme="minorEastAsia" w:hAnsi="Cambria Math"/>
          </w:rPr>
          <m:t>Δ</m:t>
        </m:r>
        <m:r>
          <m:rPr>
            <m:sty m:val="b"/>
          </m:rPr>
          <w:rPr>
            <w:rFonts w:ascii="Cambria Math" w:eastAsiaTheme="minorEastAsia" w:hAnsi="Cambria Math"/>
          </w:rPr>
          <m:t>w</m:t>
        </m:r>
        <m:r>
          <m:rPr>
            <m:sty m:val="bi"/>
          </m:rPr>
          <w:rPr>
            <w:rFonts w:ascii="Cambria Math" w:eastAsiaTheme="minorEastAsia" w:hAnsi="Cambria Math"/>
          </w:rPr>
          <m:t>=</m:t>
        </m:r>
        <m:r>
          <w:rPr>
            <w:rFonts w:ascii="Cambria Math" w:hAnsi="Cambria Math"/>
          </w:rPr>
          <m:t>α</m:t>
        </m:r>
        <m:d>
          <m:dPr>
            <m:begChr m:val="["/>
            <m:endChr m:val="]"/>
            <m:ctrlPr>
              <w:rPr>
                <w:rFonts w:ascii="Cambria Math" w:hAnsi="Cambria Math"/>
                <w:i/>
              </w:rPr>
            </m:ctrlPr>
          </m:dPr>
          <m:e>
            <m:sSub>
              <m:sSubPr>
                <m:ctrlPr>
                  <w:rPr>
                    <w:rFonts w:ascii="Cambria Math" w:hAnsi="Cambria Math"/>
                    <w:i/>
                    <w:color w:val="70AD47" w:themeColor="accent6"/>
                  </w:rPr>
                </m:ctrlPr>
              </m:sSubPr>
              <m:e>
                <m:r>
                  <w:rPr>
                    <w:rFonts w:ascii="Cambria Math" w:hAnsi="Cambria Math"/>
                    <w:color w:val="70AD47" w:themeColor="accent6"/>
                  </w:rPr>
                  <m:t>r</m:t>
                </m:r>
              </m:e>
              <m:sub>
                <m:r>
                  <w:rPr>
                    <w:rFonts w:ascii="Cambria Math" w:hAnsi="Cambria Math"/>
                    <w:color w:val="70AD47" w:themeColor="accent6"/>
                  </w:rPr>
                  <m:t>k+1</m:t>
                </m:r>
              </m:sub>
            </m:sSub>
            <m:r>
              <w:rPr>
                <w:rFonts w:ascii="Cambria Math" w:hAnsi="Cambria Math"/>
                <w:color w:val="70AD47" w:themeColor="accent6"/>
              </w:rPr>
              <m:t>+γ</m:t>
            </m:r>
            <m:acc>
              <m:accPr>
                <m:ctrlPr>
                  <w:rPr>
                    <w:rFonts w:ascii="Cambria Math" w:hAnsi="Cambria Math"/>
                    <w:i/>
                    <w:color w:val="70AD47" w:themeColor="accent6"/>
                  </w:rPr>
                </m:ctrlPr>
              </m:accPr>
              <m:e>
                <m:r>
                  <w:rPr>
                    <w:rFonts w:ascii="Cambria Math" w:hAnsi="Cambria Math"/>
                    <w:color w:val="70AD47" w:themeColor="accent6"/>
                  </w:rPr>
                  <m:t>v</m:t>
                </m:r>
              </m:e>
            </m:acc>
            <m:d>
              <m:dPr>
                <m:ctrlPr>
                  <w:rPr>
                    <w:rFonts w:ascii="Cambria Math" w:hAnsi="Cambria Math"/>
                    <w:i/>
                    <w:color w:val="70AD47" w:themeColor="accent6"/>
                  </w:rPr>
                </m:ctrlPr>
              </m:dPr>
              <m:e>
                <m:sSub>
                  <m:sSubPr>
                    <m:ctrlPr>
                      <w:rPr>
                        <w:rFonts w:ascii="Cambria Math" w:hAnsi="Cambria Math"/>
                        <w:i/>
                        <w:color w:val="70AD47" w:themeColor="accent6"/>
                      </w:rPr>
                    </m:ctrlPr>
                  </m:sSubPr>
                  <m:e>
                    <m:r>
                      <w:rPr>
                        <w:rFonts w:ascii="Cambria Math" w:hAnsi="Cambria Math"/>
                        <w:color w:val="70AD47" w:themeColor="accent6"/>
                      </w:rPr>
                      <m:t>s</m:t>
                    </m:r>
                  </m:e>
                  <m:sub>
                    <m:r>
                      <w:rPr>
                        <w:rFonts w:ascii="Cambria Math" w:hAnsi="Cambria Math"/>
                        <w:color w:val="70AD47" w:themeColor="accent6"/>
                      </w:rPr>
                      <m:t>k+1</m:t>
                    </m:r>
                  </m:sub>
                </m:sSub>
                <m:r>
                  <w:rPr>
                    <w:rFonts w:ascii="Cambria Math" w:hAnsi="Cambria Math"/>
                    <w:color w:val="70AD47" w:themeColor="accent6"/>
                  </w:rPr>
                  <m:t>,</m:t>
                </m:r>
                <m:r>
                  <m:rPr>
                    <m:sty m:val="bi"/>
                  </m:rPr>
                  <w:rPr>
                    <w:rFonts w:ascii="Cambria Math" w:hAnsi="Cambria Math"/>
                    <w:color w:val="70AD47" w:themeColor="accent6"/>
                  </w:rPr>
                  <m:t>w</m:t>
                </m:r>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e>
        </m:d>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p"/>
              </m:rPr>
              <w:rPr>
                <w:rFonts w:ascii="Cambria Math" w:hAnsi="Cambria Math"/>
              </w:rPr>
              <m:t>w</m:t>
            </m:r>
          </m:sub>
        </m:sSub>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oMath>
    </w:p>
    <w:p w14:paraId="398C86A7" w14:textId="260161F3" w:rsidR="00AA554E" w:rsidRPr="00235386" w:rsidRDefault="0085185D" w:rsidP="003309FD">
      <w:pPr>
        <w:ind w:left="284"/>
        <w:rPr>
          <w:rFonts w:eastAsiaTheme="minorEastAsia"/>
        </w:rPr>
      </w:pPr>
      <w:r>
        <w:t xml:space="preserve">Respectively for control, we substitute a target for </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r>
              <w:rPr>
                <w:rFonts w:ascii="Cambria Math" w:hAnsi="Cambria Math"/>
              </w:rPr>
              <m:t>s,a</m:t>
            </m:r>
          </m:e>
        </m:d>
      </m:oMath>
      <w:r w:rsidRPr="00235386">
        <w:rPr>
          <w:rFonts w:eastAsiaTheme="minorEastAsia"/>
        </w:rPr>
        <w:t>:</w:t>
      </w:r>
    </w:p>
    <w:p w14:paraId="7F4398C7" w14:textId="76D1FA04" w:rsidR="0085185D" w:rsidRPr="00235386" w:rsidRDefault="0085185D">
      <w:pPr>
        <w:pStyle w:val="Listenabsatz"/>
        <w:numPr>
          <w:ilvl w:val="0"/>
          <w:numId w:val="8"/>
        </w:numPr>
        <w:rPr>
          <w:rFonts w:eastAsiaTheme="minorEastAsia"/>
        </w:rPr>
      </w:pPr>
      <w:r w:rsidRPr="00235386">
        <w:rPr>
          <w:rFonts w:eastAsiaTheme="minorEastAsia"/>
        </w:rPr>
        <w:t xml:space="preserve">MC: </w:t>
      </w:r>
      <w:r w:rsidRPr="00235386">
        <w:rPr>
          <w:rFonts w:eastAsiaTheme="minorEastAsia"/>
        </w:rPr>
        <w:tab/>
      </w:r>
      <m:oMath>
        <m:r>
          <m:rPr>
            <m:sty m:val="p"/>
          </m:rPr>
          <w:rPr>
            <w:rFonts w:ascii="Cambria Math" w:eastAsiaTheme="minorEastAsia" w:hAnsi="Cambria Math"/>
          </w:rPr>
          <m:t>Δ</m:t>
        </m:r>
        <m:r>
          <m:rPr>
            <m:sty m:val="b"/>
          </m:rPr>
          <w:rPr>
            <w:rFonts w:ascii="Cambria Math" w:eastAsiaTheme="minorEastAsia" w:hAnsi="Cambria Math"/>
          </w:rPr>
          <m:t>w</m:t>
        </m:r>
        <m:r>
          <m:rPr>
            <m:sty m:val="bi"/>
          </m:rPr>
          <w:rPr>
            <w:rFonts w:ascii="Cambria Math" w:eastAsiaTheme="minorEastAsia" w:hAnsi="Cambria Math"/>
          </w:rPr>
          <m:t>=</m:t>
        </m:r>
        <m:r>
          <w:rPr>
            <w:rFonts w:ascii="Cambria Math" w:hAnsi="Cambria Math"/>
          </w:rPr>
          <m:t>α</m:t>
        </m:r>
        <m:d>
          <m:dPr>
            <m:begChr m:val="["/>
            <m:endChr m:val="]"/>
            <m:ctrlPr>
              <w:rPr>
                <w:rFonts w:ascii="Cambria Math" w:hAnsi="Cambria Math"/>
                <w:i/>
              </w:rPr>
            </m:ctrlPr>
          </m:dPr>
          <m:e>
            <m:sSub>
              <m:sSubPr>
                <m:ctrlPr>
                  <w:rPr>
                    <w:rFonts w:ascii="Cambria Math" w:hAnsi="Cambria Math"/>
                    <w:i/>
                    <w:color w:val="70AD47" w:themeColor="accent6"/>
                  </w:rPr>
                </m:ctrlPr>
              </m:sSubPr>
              <m:e>
                <m:r>
                  <w:rPr>
                    <w:rFonts w:ascii="Cambria Math" w:hAnsi="Cambria Math"/>
                    <w:color w:val="70AD47" w:themeColor="accent6"/>
                  </w:rPr>
                  <m:t>G</m:t>
                </m:r>
              </m:e>
              <m:sub>
                <m:r>
                  <w:rPr>
                    <w:rFonts w:ascii="Cambria Math" w:hAnsi="Cambria Math"/>
                    <w:color w:val="70AD47" w:themeColor="accent6"/>
                  </w:rPr>
                  <m:t>t</m:t>
                </m:r>
              </m:sub>
            </m:sSub>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e>
        </m:d>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p"/>
              </m:rPr>
              <w:rPr>
                <w:rFonts w:ascii="Cambria Math" w:hAnsi="Cambria Math"/>
              </w:rPr>
              <m:t>w</m:t>
            </m:r>
          </m:sub>
        </m:sSub>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oMath>
    </w:p>
    <w:p w14:paraId="61911D01" w14:textId="79596A8F" w:rsidR="00AA554E" w:rsidRPr="003309FD" w:rsidRDefault="0085185D">
      <w:pPr>
        <w:pStyle w:val="Listenabsatz"/>
        <w:numPr>
          <w:ilvl w:val="0"/>
          <w:numId w:val="8"/>
        </w:numPr>
        <w:rPr>
          <w:rFonts w:eastAsiaTheme="minorEastAsia"/>
        </w:rPr>
      </w:pPr>
      <w:r w:rsidRPr="00235386">
        <w:rPr>
          <w:rFonts w:ascii="Courier New" w:eastAsiaTheme="minorEastAsia" w:hAnsi="Courier New" w:cs="Courier New"/>
        </w:rPr>
        <w:t>TD(0)</w:t>
      </w:r>
      <w:r w:rsidRPr="00235386">
        <w:rPr>
          <w:rFonts w:eastAsiaTheme="minorEastAsia" w:cs="Courier New"/>
        </w:rPr>
        <w:t>:</w:t>
      </w:r>
      <w:r w:rsidRPr="00235386">
        <w:rPr>
          <w:rFonts w:eastAsiaTheme="minorEastAsia" w:cs="Courier New"/>
        </w:rPr>
        <w:tab/>
      </w:r>
      <m:oMath>
        <m:r>
          <m:rPr>
            <m:sty m:val="p"/>
          </m:rPr>
          <w:rPr>
            <w:rFonts w:ascii="Cambria Math" w:eastAsiaTheme="minorEastAsia" w:hAnsi="Cambria Math"/>
          </w:rPr>
          <m:t>Δ</m:t>
        </m:r>
        <m:r>
          <m:rPr>
            <m:sty m:val="b"/>
          </m:rPr>
          <w:rPr>
            <w:rFonts w:ascii="Cambria Math" w:eastAsiaTheme="minorEastAsia" w:hAnsi="Cambria Math"/>
          </w:rPr>
          <m:t>w</m:t>
        </m:r>
        <m:r>
          <m:rPr>
            <m:sty m:val="bi"/>
          </m:rPr>
          <w:rPr>
            <w:rFonts w:ascii="Cambria Math" w:eastAsiaTheme="minorEastAsia" w:hAnsi="Cambria Math"/>
          </w:rPr>
          <m:t>=</m:t>
        </m:r>
        <m:r>
          <w:rPr>
            <w:rFonts w:ascii="Cambria Math" w:hAnsi="Cambria Math"/>
          </w:rPr>
          <m:t>α</m:t>
        </m:r>
        <m:d>
          <m:dPr>
            <m:begChr m:val="["/>
            <m:endChr m:val="]"/>
            <m:ctrlPr>
              <w:rPr>
                <w:rFonts w:ascii="Cambria Math" w:hAnsi="Cambria Math"/>
                <w:i/>
              </w:rPr>
            </m:ctrlPr>
          </m:dPr>
          <m:e>
            <m:sSub>
              <m:sSubPr>
                <m:ctrlPr>
                  <w:rPr>
                    <w:rFonts w:ascii="Cambria Math" w:hAnsi="Cambria Math"/>
                    <w:i/>
                    <w:color w:val="70AD47" w:themeColor="accent6"/>
                  </w:rPr>
                </m:ctrlPr>
              </m:sSubPr>
              <m:e>
                <m:r>
                  <w:rPr>
                    <w:rFonts w:ascii="Cambria Math" w:hAnsi="Cambria Math"/>
                    <w:color w:val="70AD47" w:themeColor="accent6"/>
                  </w:rPr>
                  <m:t>r</m:t>
                </m:r>
              </m:e>
              <m:sub>
                <m:r>
                  <w:rPr>
                    <w:rFonts w:ascii="Cambria Math" w:hAnsi="Cambria Math"/>
                    <w:color w:val="70AD47" w:themeColor="accent6"/>
                  </w:rPr>
                  <m:t>k+1</m:t>
                </m:r>
              </m:sub>
            </m:sSub>
            <m:r>
              <w:rPr>
                <w:rFonts w:ascii="Cambria Math" w:hAnsi="Cambria Math"/>
                <w:color w:val="70AD47" w:themeColor="accent6"/>
              </w:rPr>
              <m:t>+γ</m:t>
            </m:r>
            <m:acc>
              <m:accPr>
                <m:ctrlPr>
                  <w:rPr>
                    <w:rFonts w:ascii="Cambria Math" w:hAnsi="Cambria Math"/>
                    <w:i/>
                    <w:color w:val="70AD47" w:themeColor="accent6"/>
                  </w:rPr>
                </m:ctrlPr>
              </m:accPr>
              <m:e>
                <m:r>
                  <w:rPr>
                    <w:rFonts w:ascii="Cambria Math" w:hAnsi="Cambria Math"/>
                    <w:color w:val="70AD47" w:themeColor="accent6"/>
                  </w:rPr>
                  <m:t>q</m:t>
                </m:r>
              </m:e>
            </m:acc>
            <m:d>
              <m:dPr>
                <m:ctrlPr>
                  <w:rPr>
                    <w:rFonts w:ascii="Cambria Math" w:hAnsi="Cambria Math"/>
                    <w:i/>
                    <w:color w:val="70AD47" w:themeColor="accent6"/>
                  </w:rPr>
                </m:ctrlPr>
              </m:dPr>
              <m:e>
                <m:sSub>
                  <m:sSubPr>
                    <m:ctrlPr>
                      <w:rPr>
                        <w:rFonts w:ascii="Cambria Math" w:hAnsi="Cambria Math"/>
                        <w:i/>
                        <w:color w:val="70AD47" w:themeColor="accent6"/>
                      </w:rPr>
                    </m:ctrlPr>
                  </m:sSubPr>
                  <m:e>
                    <m:r>
                      <w:rPr>
                        <w:rFonts w:ascii="Cambria Math" w:hAnsi="Cambria Math"/>
                        <w:color w:val="70AD47" w:themeColor="accent6"/>
                      </w:rPr>
                      <m:t>s</m:t>
                    </m:r>
                  </m:e>
                  <m:sub>
                    <m:r>
                      <w:rPr>
                        <w:rFonts w:ascii="Cambria Math" w:hAnsi="Cambria Math"/>
                        <w:color w:val="70AD47" w:themeColor="accent6"/>
                      </w:rPr>
                      <m:t>k+1</m:t>
                    </m:r>
                  </m:sub>
                </m:sSub>
                <m:r>
                  <w:rPr>
                    <w:rFonts w:ascii="Cambria Math" w:hAnsi="Cambria Math"/>
                    <w:color w:val="70AD47" w:themeColor="accent6"/>
                  </w:rPr>
                  <m:t>,</m:t>
                </m:r>
                <m:sSub>
                  <m:sSubPr>
                    <m:ctrlPr>
                      <w:rPr>
                        <w:rFonts w:ascii="Cambria Math" w:hAnsi="Cambria Math"/>
                        <w:i/>
                        <w:color w:val="70AD47" w:themeColor="accent6"/>
                      </w:rPr>
                    </m:ctrlPr>
                  </m:sSubPr>
                  <m:e>
                    <m:r>
                      <w:rPr>
                        <w:rFonts w:ascii="Cambria Math" w:hAnsi="Cambria Math"/>
                        <w:color w:val="70AD47" w:themeColor="accent6"/>
                      </w:rPr>
                      <m:t>a</m:t>
                    </m:r>
                  </m:e>
                  <m:sub>
                    <m:r>
                      <w:rPr>
                        <w:rFonts w:ascii="Cambria Math" w:hAnsi="Cambria Math"/>
                        <w:color w:val="70AD47" w:themeColor="accent6"/>
                      </w:rPr>
                      <m:t>k+1</m:t>
                    </m:r>
                  </m:sub>
                </m:sSub>
                <m:r>
                  <w:rPr>
                    <w:rFonts w:ascii="Cambria Math" w:hAnsi="Cambria Math"/>
                    <w:color w:val="70AD47" w:themeColor="accent6"/>
                  </w:rPr>
                  <m:t>,</m:t>
                </m:r>
                <m:r>
                  <m:rPr>
                    <m:sty m:val="bi"/>
                  </m:rPr>
                  <w:rPr>
                    <w:rFonts w:ascii="Cambria Math" w:hAnsi="Cambria Math"/>
                    <w:color w:val="70AD47" w:themeColor="accent6"/>
                  </w:rPr>
                  <m:t>w</m:t>
                </m:r>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e>
        </m:d>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p"/>
              </m:rPr>
              <w:rPr>
                <w:rFonts w:ascii="Cambria Math" w:hAnsi="Cambria Math"/>
              </w:rPr>
              <m:t>w</m:t>
            </m:r>
          </m:sub>
        </m:sSub>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d>
      </m:oMath>
    </w:p>
    <w:p w14:paraId="7A3779D4" w14:textId="77777777" w:rsidR="003309FD" w:rsidRPr="003309FD" w:rsidRDefault="003309FD" w:rsidP="003309FD">
      <w:pPr>
        <w:rPr>
          <w:rFonts w:eastAsiaTheme="minorEastAsia"/>
        </w:rPr>
      </w:pPr>
    </w:p>
    <w:p w14:paraId="0956F3D6" w14:textId="02846117" w:rsidR="00D86669" w:rsidRDefault="00D86669" w:rsidP="00235386">
      <w:pPr>
        <w:pStyle w:val="berschrift3"/>
      </w:pPr>
      <w:r>
        <w:t xml:space="preserve">Gradient </w:t>
      </w:r>
      <w:r w:rsidR="007E2A47">
        <w:t>MC Prediction</w:t>
      </w:r>
    </w:p>
    <w:p w14:paraId="4140D81E" w14:textId="3CD22387" w:rsidR="00D86669" w:rsidRDefault="00AE0174" w:rsidP="00235386">
      <w:pPr>
        <w:ind w:left="284"/>
        <w:rPr>
          <w:rFonts w:eastAsiaTheme="minorEastAsia"/>
        </w:rPr>
      </w:pPr>
      <w:r>
        <w:rPr>
          <w:noProof/>
        </w:rPr>
        <mc:AlternateContent>
          <mc:Choice Requires="wpg">
            <w:drawing>
              <wp:anchor distT="0" distB="0" distL="114300" distR="114300" simplePos="0" relativeHeight="251824128" behindDoc="0" locked="0" layoutInCell="1" allowOverlap="1" wp14:anchorId="64A9B3D4" wp14:editId="15CD44DA">
                <wp:simplePos x="0" y="0"/>
                <wp:positionH relativeFrom="column">
                  <wp:posOffset>205105</wp:posOffset>
                </wp:positionH>
                <wp:positionV relativeFrom="paragraph">
                  <wp:posOffset>370840</wp:posOffset>
                </wp:positionV>
                <wp:extent cx="5484495" cy="2302510"/>
                <wp:effectExtent l="0" t="0" r="1905" b="2540"/>
                <wp:wrapSquare wrapText="bothSides"/>
                <wp:docPr id="249" name="Gruppieren 249"/>
                <wp:cNvGraphicFramePr/>
                <a:graphic xmlns:a="http://schemas.openxmlformats.org/drawingml/2006/main">
                  <a:graphicData uri="http://schemas.microsoft.com/office/word/2010/wordprocessingGroup">
                    <wpg:wgp>
                      <wpg:cNvGrpSpPr/>
                      <wpg:grpSpPr>
                        <a:xfrm>
                          <a:off x="0" y="0"/>
                          <a:ext cx="5484495" cy="2302510"/>
                          <a:chOff x="0" y="0"/>
                          <a:chExt cx="5628005" cy="2367766"/>
                        </a:xfrm>
                      </wpg:grpSpPr>
                      <pic:pic xmlns:pic="http://schemas.openxmlformats.org/drawingml/2006/picture">
                        <pic:nvPicPr>
                          <pic:cNvPr id="247" name="Grafik 247" descr="Ein Bild, das Text enthält.&#10;&#10;Automatisch generierte Beschreibung"/>
                          <pic:cNvPicPr>
                            <a:picLocks noChangeAspect="1"/>
                          </pic:cNvPicPr>
                        </pic:nvPicPr>
                        <pic:blipFill>
                          <a:blip r:embed="rId109"/>
                          <a:stretch>
                            <a:fillRect/>
                          </a:stretch>
                        </pic:blipFill>
                        <pic:spPr>
                          <a:xfrm>
                            <a:off x="0" y="0"/>
                            <a:ext cx="5628005" cy="2121535"/>
                          </a:xfrm>
                          <a:prstGeom prst="rect">
                            <a:avLst/>
                          </a:prstGeom>
                        </pic:spPr>
                      </pic:pic>
                      <wps:wsp>
                        <wps:cNvPr id="248" name="Textfeld 248"/>
                        <wps:cNvSpPr txBox="1"/>
                        <wps:spPr>
                          <a:xfrm>
                            <a:off x="0" y="2109576"/>
                            <a:ext cx="5628005" cy="258190"/>
                          </a:xfrm>
                          <a:prstGeom prst="rect">
                            <a:avLst/>
                          </a:prstGeom>
                          <a:solidFill>
                            <a:prstClr val="white"/>
                          </a:solidFill>
                          <a:ln>
                            <a:noFill/>
                          </a:ln>
                        </wps:spPr>
                        <wps:txbx>
                          <w:txbxContent>
                            <w:p w14:paraId="3B8EC8A6" w14:textId="78AF01E0" w:rsidR="00AE0174" w:rsidRPr="00AE0174" w:rsidRDefault="00AE0174" w:rsidP="00AE0174">
                              <w:pPr>
                                <w:jc w:val="center"/>
                                <w:rPr>
                                  <w:i/>
                                </w:rPr>
                              </w:pPr>
                              <w:r w:rsidRPr="00AE0174">
                                <w:rPr>
                                  <w:i/>
                                </w:rPr>
                                <w:t>Every-visit gradient MC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9B3D4" id="Gruppieren 249" o:spid="_x0000_s1105" style="position:absolute;left:0;text-align:left;margin-left:16.15pt;margin-top:29.2pt;width:431.85pt;height:181.3pt;z-index:251824128;mso-width-relative:margin;mso-height-relative:margin" coordsize="56280,23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">
                <v:shape id="Grafik 247" o:spid="_x0000_s1106" type="#_x0000_t75" alt="Ein Bild, das Text enthält.&#10;&#10;Automatisch generierte Beschreibung" style="position:absolute;width:56280;height:21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">
                  <v:imagedata r:id="rId110" o:title="Ein Bild, das Text enthält"/>
                </v:shape>
                <v:shape id="Textfeld 248" o:spid="_x0000_s1107" type="#_x0000_t202" style="position:absolute;top:21095;width:56280;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KxwQAAANwAAAAPAAAAZHJzL2Rvd25yZXYueG1sRE9Ni8Iw&#10;EL0L+x/CLHiRNd0i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MJeYrHBAAAA3AAAAA8AAAAA&#10;AAAAAAAAAAAABwIAAGRycy9kb3ducmV2LnhtbFBLBQYAAAAAAwADALcAAAD1AgAAAAA=&#10;" stroked="f">
                  <v:textbox inset="0,0,0,0">
                    <w:txbxContent>
                      <w:p w14:paraId="3B8EC8A6" w14:textId="78AF01E0" w:rsidR="00AE0174" w:rsidRPr="00AE0174" w:rsidRDefault="00AE0174" w:rsidP="00AE0174">
                        <w:pPr>
                          <w:jc w:val="center"/>
                          <w:rPr>
                            <w:i/>
                          </w:rPr>
                        </w:pPr>
                        <w:r w:rsidRPr="00AE0174">
                          <w:rPr>
                            <w:i/>
                          </w:rPr>
                          <w:t>Every-visit gradient MC</w:t>
                        </w:r>
                      </w:p>
                    </w:txbxContent>
                  </v:textbox>
                </v:shape>
                <w10:wrap type="square"/>
              </v:group>
            </w:pict>
          </mc:Fallback>
        </mc:AlternateContent>
      </w:r>
      <w:r w:rsidR="00D86669">
        <w:t xml:space="preserve">Direct transfer from tabular case to function approximation. The update target becomes the sampled return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oMath>
      <w:r>
        <w:rPr>
          <w:rFonts w:eastAsiaTheme="minorEastAsia"/>
        </w:rPr>
        <w:t>:</w:t>
      </w:r>
    </w:p>
    <w:p w14:paraId="0B723B20" w14:textId="6D9D164D" w:rsidR="00AE0174" w:rsidRDefault="00AE0174" w:rsidP="00235386">
      <w:pPr>
        <w:ind w:left="284"/>
        <w:rPr>
          <w:rFonts w:eastAsiaTheme="minorEastAsia"/>
        </w:rPr>
      </w:pPr>
      <w:r>
        <w:t xml:space="preserve">For the differentiable function </w:t>
      </w:r>
      <m:oMath>
        <m:acc>
          <m:accPr>
            <m:ctrlPr>
              <w:rPr>
                <w:rFonts w:ascii="Cambria Math" w:hAnsi="Cambria Math"/>
                <w:i/>
              </w:rPr>
            </m:ctrlPr>
          </m:accPr>
          <m:e>
            <m:r>
              <w:rPr>
                <w:rFonts w:ascii="Cambria Math" w:hAnsi="Cambria Math"/>
              </w:rPr>
              <m:t>v</m:t>
            </m:r>
          </m:e>
        </m:acc>
      </m:oMath>
      <w:r>
        <w:rPr>
          <w:rFonts w:eastAsiaTheme="minorEastAsia"/>
        </w:rPr>
        <w:t xml:space="preserve"> we can choose any function, such as a linear estimator or a decision tree, that works with the gradient-based parameter update step. We’ll mostly use </w:t>
      </w:r>
      <w:proofErr w:type="gramStart"/>
      <w:r>
        <w:rPr>
          <w:rFonts w:eastAsiaTheme="minorEastAsia"/>
        </w:rPr>
        <w:t>a</w:t>
      </w:r>
      <w:proofErr w:type="gramEnd"/>
      <w:r>
        <w:rPr>
          <w:rFonts w:eastAsiaTheme="minorEastAsia"/>
        </w:rPr>
        <w:t xml:space="preserve"> ANN for it, though.</w:t>
      </w:r>
    </w:p>
    <w:p w14:paraId="0B13C361" w14:textId="77777777" w:rsidR="00AE0174" w:rsidRDefault="00AE0174" w:rsidP="00D86669">
      <w:pPr>
        <w:rPr>
          <w:rFonts w:eastAsiaTheme="minorEastAsia"/>
        </w:rPr>
      </w:pPr>
    </w:p>
    <w:p w14:paraId="4505C9F0" w14:textId="5B753923" w:rsidR="00AE0174" w:rsidRPr="00D86669" w:rsidRDefault="00AE0174" w:rsidP="00235386">
      <w:pPr>
        <w:pStyle w:val="berschrift3"/>
      </w:pPr>
      <w:r>
        <w:t xml:space="preserve">Semi-Gradient </w:t>
      </w:r>
      <w:r w:rsidR="00235386">
        <w:t>TD(0)</w:t>
      </w:r>
      <w:r w:rsidR="007E2A47">
        <w:t xml:space="preserve"> Prediction</w:t>
      </w:r>
    </w:p>
    <w:p w14:paraId="54D058DD" w14:textId="6157C8B5" w:rsidR="001D214C" w:rsidRDefault="00AE0174" w:rsidP="00235386">
      <w:pPr>
        <w:ind w:left="284"/>
      </w:pPr>
      <w:r>
        <w:t xml:space="preserve">If bootstrapping is applied, </w:t>
      </w:r>
      <w:r w:rsidR="001D214C">
        <w:t xml:space="preserve">then </w:t>
      </w:r>
      <w:r>
        <w:t xml:space="preserve">the true target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w:r>
        <w:t xml:space="preserve"> is </w:t>
      </w:r>
      <w:r w:rsidR="001D214C">
        <w:t xml:space="preserve">being </w:t>
      </w:r>
      <w:r>
        <w:t xml:space="preserve">approximated by a target depending on the estimate </w:t>
      </w:r>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w:r>
        <w:t xml:space="preserve">. </w:t>
      </w:r>
    </w:p>
    <w:p w14:paraId="46E1E4EC" w14:textId="6317F9D0" w:rsidR="001D214C" w:rsidRDefault="001D214C" w:rsidP="00235386">
      <w:pPr>
        <w:ind w:left="284"/>
        <w:rPr>
          <w:rFonts w:eastAsiaTheme="minorEastAsia"/>
        </w:rPr>
      </w:pPr>
      <w:r>
        <w:rPr>
          <w:rFonts w:ascii="Segoe UI Emoji" w:hAnsi="Segoe UI Emoji" w:cs="Segoe UI Emoji"/>
        </w:rPr>
        <w:t xml:space="preserve">❗ </w:t>
      </w:r>
      <w:r w:rsidR="00AE0174">
        <w:t xml:space="preserve">If </w:t>
      </w:r>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w:r w:rsidR="00AE0174">
        <w:t xml:space="preserve"> does not perfectly fit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w:r w:rsidR="00AE0174">
        <w:t xml:space="preserve">, the update target becomes a </w:t>
      </w:r>
      <w:r w:rsidR="00AE0174" w:rsidRPr="00930DE7">
        <w:rPr>
          <w:i/>
        </w:rPr>
        <w:t>biased estimate</w:t>
      </w:r>
      <w:r w:rsidR="00AE0174">
        <w:t xml:space="preserve"> of</w:t>
      </w:r>
      <w:r>
        <w:t xml:space="preserve"> </w:t>
      </w:r>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oMath>
      <w:r>
        <w:rPr>
          <w:rFonts w:eastAsiaTheme="minorEastAsia"/>
        </w:rPr>
        <w:t>.</w:t>
      </w:r>
    </w:p>
    <w:p w14:paraId="351809B3" w14:textId="49B8E0EB" w:rsidR="00930DE7" w:rsidRDefault="00235386" w:rsidP="00235386">
      <w:pPr>
        <w:ind w:left="284"/>
        <w:rPr>
          <w:rFonts w:eastAsiaTheme="minorEastAsia"/>
        </w:rPr>
      </w:pPr>
      <w:r>
        <w:rPr>
          <w:rFonts w:eastAsiaTheme="minorEastAsia"/>
          <w:noProof/>
        </w:rPr>
        <w:lastRenderedPageBreak/>
        <mc:AlternateContent>
          <mc:Choice Requires="wpg">
            <w:drawing>
              <wp:anchor distT="0" distB="0" distL="114300" distR="114300" simplePos="0" relativeHeight="251829248" behindDoc="0" locked="0" layoutInCell="1" allowOverlap="1" wp14:anchorId="7E19A775" wp14:editId="7ED7282C">
                <wp:simplePos x="0" y="0"/>
                <wp:positionH relativeFrom="margin">
                  <wp:align>right</wp:align>
                </wp:positionH>
                <wp:positionV relativeFrom="paragraph">
                  <wp:posOffset>635635</wp:posOffset>
                </wp:positionV>
                <wp:extent cx="5609590" cy="3085465"/>
                <wp:effectExtent l="0" t="0" r="0" b="635"/>
                <wp:wrapSquare wrapText="bothSides"/>
                <wp:docPr id="252" name="Gruppieren 252"/>
                <wp:cNvGraphicFramePr/>
                <a:graphic xmlns:a="http://schemas.openxmlformats.org/drawingml/2006/main">
                  <a:graphicData uri="http://schemas.microsoft.com/office/word/2010/wordprocessingGroup">
                    <wpg:wgp>
                      <wpg:cNvGrpSpPr/>
                      <wpg:grpSpPr>
                        <a:xfrm>
                          <a:off x="0" y="0"/>
                          <a:ext cx="5609590" cy="3085465"/>
                          <a:chOff x="0" y="0"/>
                          <a:chExt cx="5760720" cy="3168650"/>
                        </a:xfrm>
                      </wpg:grpSpPr>
                      <pic:pic xmlns:pic="http://schemas.openxmlformats.org/drawingml/2006/picture">
                        <pic:nvPicPr>
                          <pic:cNvPr id="250" name="Grafik 250"/>
                          <pic:cNvPicPr>
                            <a:picLocks noChangeAspect="1"/>
                          </pic:cNvPicPr>
                        </pic:nvPicPr>
                        <pic:blipFill>
                          <a:blip r:embed="rId111"/>
                          <a:stretch>
                            <a:fillRect/>
                          </a:stretch>
                        </pic:blipFill>
                        <pic:spPr>
                          <a:xfrm>
                            <a:off x="0" y="0"/>
                            <a:ext cx="5760720" cy="2640965"/>
                          </a:xfrm>
                          <a:prstGeom prst="rect">
                            <a:avLst/>
                          </a:prstGeom>
                        </pic:spPr>
                      </pic:pic>
                      <wps:wsp>
                        <wps:cNvPr id="251" name="Textfeld 251"/>
                        <wps:cNvSpPr txBox="1"/>
                        <wps:spPr>
                          <a:xfrm>
                            <a:off x="0" y="2703195"/>
                            <a:ext cx="5760720" cy="465455"/>
                          </a:xfrm>
                          <a:prstGeom prst="rect">
                            <a:avLst/>
                          </a:prstGeom>
                          <a:solidFill>
                            <a:prstClr val="white"/>
                          </a:solidFill>
                          <a:ln>
                            <a:noFill/>
                          </a:ln>
                        </wps:spPr>
                        <wps:txbx>
                          <w:txbxContent>
                            <w:p w14:paraId="5A77E51C" w14:textId="1542FA1E" w:rsidR="008E157D" w:rsidRPr="008E157D" w:rsidRDefault="008E157D" w:rsidP="008E157D">
                              <w:pPr>
                                <w:pStyle w:val="Beschriftung"/>
                                <w:jc w:val="center"/>
                                <w:rPr>
                                  <w:sz w:val="22"/>
                                  <w:szCs w:val="22"/>
                                </w:rPr>
                              </w:pPr>
                              <w:r w:rsidRPr="008E157D">
                                <w:rPr>
                                  <w:sz w:val="22"/>
                                  <w:szCs w:val="22"/>
                                </w:rPr>
                                <w:t xml:space="preserve">Semi-gradient </w:t>
                              </w:r>
                              <w:r w:rsidRPr="008E157D">
                                <w:rPr>
                                  <w:rFonts w:ascii="Courier New" w:eastAsia="Times New Roman" w:hAnsi="Courier New" w:cs="Courier New"/>
                                  <w:sz w:val="22"/>
                                  <w:szCs w:val="22"/>
                                </w:rPr>
                                <w:t>TD(0)</w:t>
                              </w:r>
                              <w:r w:rsidRPr="008E157D">
                                <w:rPr>
                                  <w:rFonts w:eastAsia="Times New Roman" w:cs="Courier New"/>
                                  <w:sz w:val="22"/>
                                  <w:szCs w:val="22"/>
                                </w:rPr>
                                <w:t>.</w:t>
                              </w:r>
                              <w:r>
                                <w:rPr>
                                  <w:rFonts w:eastAsia="Times New Roman" w:cs="Courier New"/>
                                  <w:sz w:val="22"/>
                                  <w:szCs w:val="22"/>
                                </w:rPr>
                                <w:t>Note that the state-value of a terminal state</w:t>
                              </w:r>
                              <w:r w:rsidRPr="008E157D">
                                <w:rPr>
                                  <w:rFonts w:eastAsia="Times New Roman" w:cs="Courier New"/>
                                  <w:sz w:val="22"/>
                                  <w:szCs w:val="22"/>
                                </w:rPr>
                                <w:t xml:space="preserve"> </w:t>
                              </w:r>
                              <m:oMath>
                                <m:acc>
                                  <m:accPr>
                                    <m:ctrlPr>
                                      <w:rPr>
                                        <w:rFonts w:ascii="Cambria Math" w:eastAsia="Times New Roman" w:hAnsi="Cambria Math" w:cs="Courier New"/>
                                        <w:sz w:val="22"/>
                                        <w:szCs w:val="22"/>
                                      </w:rPr>
                                    </m:ctrlPr>
                                  </m:accPr>
                                  <m:e>
                                    <m:r>
                                      <w:rPr>
                                        <w:rFonts w:ascii="Cambria Math" w:eastAsia="Times New Roman" w:hAnsi="Cambria Math" w:cs="Courier New"/>
                                        <w:sz w:val="22"/>
                                        <w:szCs w:val="22"/>
                                      </w:rPr>
                                      <m:t>v</m:t>
                                    </m:r>
                                  </m:e>
                                </m:acc>
                                <m:d>
                                  <m:dPr>
                                    <m:ctrlPr>
                                      <w:rPr>
                                        <w:rFonts w:ascii="Cambria Math" w:eastAsia="Times New Roman" w:hAnsi="Cambria Math" w:cs="Courier New"/>
                                        <w:sz w:val="22"/>
                                        <w:szCs w:val="22"/>
                                      </w:rPr>
                                    </m:ctrlPr>
                                  </m:dPr>
                                  <m:e>
                                    <m:sSub>
                                      <m:sSubPr>
                                        <m:ctrlPr>
                                          <w:rPr>
                                            <w:rFonts w:ascii="Cambria Math" w:eastAsia="Times New Roman" w:hAnsi="Cambria Math" w:cs="Courier New"/>
                                            <w:sz w:val="22"/>
                                            <w:szCs w:val="22"/>
                                          </w:rPr>
                                        </m:ctrlPr>
                                      </m:sSubPr>
                                      <m:e>
                                        <m:acc>
                                          <m:accPr>
                                            <m:chr m:val="̃"/>
                                            <m:ctrlPr>
                                              <w:rPr>
                                                <w:rFonts w:ascii="Cambria Math" w:eastAsia="Times New Roman" w:hAnsi="Cambria Math" w:cs="Courier New"/>
                                                <w:sz w:val="22"/>
                                                <w:szCs w:val="22"/>
                                              </w:rPr>
                                            </m:ctrlPr>
                                          </m:accPr>
                                          <m:e>
                                            <m:r>
                                              <w:rPr>
                                                <w:rFonts w:ascii="Cambria Math" w:eastAsia="Times New Roman" w:hAnsi="Cambria Math" w:cs="Courier New"/>
                                                <w:sz w:val="22"/>
                                                <w:szCs w:val="22"/>
                                              </w:rPr>
                                              <m:t>s</m:t>
                                            </m:r>
                                          </m:e>
                                        </m:acc>
                                      </m:e>
                                      <m:sub>
                                        <m:r>
                                          <w:rPr>
                                            <w:rFonts w:ascii="Cambria Math" w:eastAsia="Times New Roman" w:hAnsi="Cambria Math" w:cs="Courier New"/>
                                            <w:sz w:val="22"/>
                                            <w:szCs w:val="22"/>
                                          </w:rPr>
                                          <m:t>T</m:t>
                                        </m:r>
                                      </m:sub>
                                    </m:sSub>
                                    <m:r>
                                      <w:rPr>
                                        <w:rFonts w:ascii="Cambria Math" w:eastAsia="Times New Roman" w:hAnsi="Cambria Math" w:cs="Courier New"/>
                                        <w:sz w:val="22"/>
                                        <w:szCs w:val="22"/>
                                      </w:rPr>
                                      <m:t>,  ⋅</m:t>
                                    </m:r>
                                  </m:e>
                                </m:d>
                              </m:oMath>
                              <w:r>
                                <w:rPr>
                                  <w:rFonts w:eastAsia="Times New Roman" w:cs="Courier New"/>
                                  <w:sz w:val="22"/>
                                  <w:szCs w:val="22"/>
                                </w:rPr>
                                <w:t xml:space="preserve"> has to be zero otherwise we’d make a systematic error.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9A775" id="Gruppieren 252" o:spid="_x0000_s1108" style="position:absolute;left:0;text-align:left;margin-left:390.5pt;margin-top:50.05pt;width:441.7pt;height:242.95pt;z-index:251829248;mso-position-horizontal:right;mso-position-horizontal-relative:margin;mso-width-relative:margin;mso-height-relative:margin" coordsize="57607,31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">
                <v:shape id="Grafik 250" o:spid="_x0000_s1109" type="#_x0000_t75" style="position:absolute;width:57607;height:26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">
                  <v:imagedata r:id="rId112" o:title=""/>
                </v:shape>
                <v:shape id="Textfeld 251" o:spid="_x0000_s1110" type="#_x0000_t202" style="position:absolute;top:27031;width:57607;height:4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5A77E51C" w14:textId="1542FA1E" w:rsidR="008E157D" w:rsidRPr="008E157D" w:rsidRDefault="008E157D" w:rsidP="008E157D">
                        <w:pPr>
                          <w:pStyle w:val="Beschriftung"/>
                          <w:jc w:val="center"/>
                          <w:rPr>
                            <w:sz w:val="22"/>
                            <w:szCs w:val="22"/>
                          </w:rPr>
                        </w:pPr>
                        <w:r w:rsidRPr="008E157D">
                          <w:rPr>
                            <w:sz w:val="22"/>
                            <w:szCs w:val="22"/>
                          </w:rPr>
                          <w:t xml:space="preserve">Semi-gradient </w:t>
                        </w:r>
                        <w:r w:rsidRPr="008E157D">
                          <w:rPr>
                            <w:rFonts w:ascii="Courier New" w:eastAsia="Times New Roman" w:hAnsi="Courier New" w:cs="Courier New"/>
                            <w:sz w:val="22"/>
                            <w:szCs w:val="22"/>
                          </w:rPr>
                          <w:t>TD(0)</w:t>
                        </w:r>
                        <w:r w:rsidRPr="008E157D">
                          <w:rPr>
                            <w:rFonts w:eastAsia="Times New Roman" w:cs="Courier New"/>
                            <w:sz w:val="22"/>
                            <w:szCs w:val="22"/>
                          </w:rPr>
                          <w:t>.</w:t>
                        </w:r>
                        <w:r>
                          <w:rPr>
                            <w:rFonts w:eastAsia="Times New Roman" w:cs="Courier New"/>
                            <w:sz w:val="22"/>
                            <w:szCs w:val="22"/>
                          </w:rPr>
                          <w:t>Note that the state-value of a terminal state</w:t>
                        </w:r>
                        <w:r w:rsidRPr="008E157D">
                          <w:rPr>
                            <w:rFonts w:eastAsia="Times New Roman" w:cs="Courier New"/>
                            <w:sz w:val="22"/>
                            <w:szCs w:val="22"/>
                          </w:rPr>
                          <w:t xml:space="preserve"> </w:t>
                        </w:r>
                        <m:oMath>
                          <m:acc>
                            <m:accPr>
                              <m:ctrlPr>
                                <w:rPr>
                                  <w:rFonts w:ascii="Cambria Math" w:eastAsia="Times New Roman" w:hAnsi="Cambria Math" w:cs="Courier New"/>
                                  <w:sz w:val="22"/>
                                  <w:szCs w:val="22"/>
                                </w:rPr>
                              </m:ctrlPr>
                            </m:accPr>
                            <m:e>
                              <m:r>
                                <w:rPr>
                                  <w:rFonts w:ascii="Cambria Math" w:eastAsia="Times New Roman" w:hAnsi="Cambria Math" w:cs="Courier New"/>
                                  <w:sz w:val="22"/>
                                  <w:szCs w:val="22"/>
                                </w:rPr>
                                <m:t>v</m:t>
                              </m:r>
                            </m:e>
                          </m:acc>
                          <m:d>
                            <m:dPr>
                              <m:ctrlPr>
                                <w:rPr>
                                  <w:rFonts w:ascii="Cambria Math" w:eastAsia="Times New Roman" w:hAnsi="Cambria Math" w:cs="Courier New"/>
                                  <w:sz w:val="22"/>
                                  <w:szCs w:val="22"/>
                                </w:rPr>
                              </m:ctrlPr>
                            </m:dPr>
                            <m:e>
                              <m:sSub>
                                <m:sSubPr>
                                  <m:ctrlPr>
                                    <w:rPr>
                                      <w:rFonts w:ascii="Cambria Math" w:eastAsia="Times New Roman" w:hAnsi="Cambria Math" w:cs="Courier New"/>
                                      <w:sz w:val="22"/>
                                      <w:szCs w:val="22"/>
                                    </w:rPr>
                                  </m:ctrlPr>
                                </m:sSubPr>
                                <m:e>
                                  <m:acc>
                                    <m:accPr>
                                      <m:chr m:val="̃"/>
                                      <m:ctrlPr>
                                        <w:rPr>
                                          <w:rFonts w:ascii="Cambria Math" w:eastAsia="Times New Roman" w:hAnsi="Cambria Math" w:cs="Courier New"/>
                                          <w:sz w:val="22"/>
                                          <w:szCs w:val="22"/>
                                        </w:rPr>
                                      </m:ctrlPr>
                                    </m:accPr>
                                    <m:e>
                                      <m:r>
                                        <w:rPr>
                                          <w:rFonts w:ascii="Cambria Math" w:eastAsia="Times New Roman" w:hAnsi="Cambria Math" w:cs="Courier New"/>
                                          <w:sz w:val="22"/>
                                          <w:szCs w:val="22"/>
                                        </w:rPr>
                                        <m:t>s</m:t>
                                      </m:r>
                                    </m:e>
                                  </m:acc>
                                </m:e>
                                <m:sub>
                                  <m:r>
                                    <w:rPr>
                                      <w:rFonts w:ascii="Cambria Math" w:eastAsia="Times New Roman" w:hAnsi="Cambria Math" w:cs="Courier New"/>
                                      <w:sz w:val="22"/>
                                      <w:szCs w:val="22"/>
                                    </w:rPr>
                                    <m:t>T</m:t>
                                  </m:r>
                                </m:sub>
                              </m:sSub>
                              <m:r>
                                <w:rPr>
                                  <w:rFonts w:ascii="Cambria Math" w:eastAsia="Times New Roman" w:hAnsi="Cambria Math" w:cs="Courier New"/>
                                  <w:sz w:val="22"/>
                                  <w:szCs w:val="22"/>
                                </w:rPr>
                                <m:t>,  ⋅</m:t>
                              </m:r>
                            </m:e>
                          </m:d>
                        </m:oMath>
                        <w:r>
                          <w:rPr>
                            <w:rFonts w:eastAsia="Times New Roman" w:cs="Courier New"/>
                            <w:sz w:val="22"/>
                            <w:szCs w:val="22"/>
                          </w:rPr>
                          <w:t xml:space="preserve"> has to be zero otherwise we’d make a systematic error. </w:t>
                        </w:r>
                      </w:p>
                    </w:txbxContent>
                  </v:textbox>
                </v:shape>
                <w10:wrap type="square" anchorx="margin"/>
              </v:group>
            </w:pict>
          </mc:Fallback>
        </mc:AlternateContent>
      </w:r>
      <w:r w:rsidR="00930DE7">
        <w:rPr>
          <w:rFonts w:eastAsiaTheme="minorEastAsia"/>
        </w:rPr>
        <w:t xml:space="preserve">The semi-gradient of </w:t>
      </w:r>
      <m:oMath>
        <m:r>
          <w:rPr>
            <w:rFonts w:ascii="Cambria Math" w:hAnsi="Cambria Math"/>
          </w:rPr>
          <m:t>J(</m:t>
        </m:r>
        <m:r>
          <m:rPr>
            <m:sty m:val="bi"/>
          </m:rPr>
          <w:rPr>
            <w:rFonts w:ascii="Cambria Math" w:hAnsi="Cambria Math"/>
          </w:rPr>
          <m:t>w</m:t>
        </m:r>
        <m:r>
          <w:rPr>
            <w:rFonts w:ascii="Cambria Math" w:hAnsi="Cambria Math"/>
          </w:rPr>
          <m:t>)</m:t>
        </m:r>
      </m:oMath>
      <w:r w:rsidR="00930DE7">
        <w:rPr>
          <w:rFonts w:eastAsiaTheme="minorEastAsia"/>
        </w:rPr>
        <w:t xml:space="preserve"> for </w:t>
      </w:r>
      <w:r w:rsidR="00930DE7">
        <w:rPr>
          <w:rFonts w:ascii="Courier New" w:eastAsia="Times New Roman" w:hAnsi="Courier New" w:cs="Courier New"/>
        </w:rPr>
        <w:t>TD(0)</w:t>
      </w:r>
      <w:r w:rsidR="00930DE7">
        <w:rPr>
          <w:rFonts w:eastAsiaTheme="minorEastAsia"/>
        </w:rPr>
        <w:t xml:space="preserve"> is then:</w:t>
      </w:r>
    </w:p>
    <w:p w14:paraId="3B601831" w14:textId="05961910" w:rsidR="00930DE7" w:rsidRPr="008E157D" w:rsidRDefault="00000000" w:rsidP="001D214C">
      <w:pPr>
        <w:rPr>
          <w:rFonts w:eastAsiaTheme="minorEastAsia"/>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m:rPr>
                  <m:sty m:val="bi"/>
                </m:rPr>
                <w:rPr>
                  <w:rFonts w:ascii="Cambria Math" w:hAnsi="Cambria Math"/>
                </w:rPr>
                <m:t>w</m:t>
              </m:r>
            </m:sub>
          </m:sSub>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e>
          </m:d>
          <m:sSub>
            <m:sSubPr>
              <m:ctrlPr>
                <w:rPr>
                  <w:rFonts w:ascii="Cambria Math" w:hAnsi="Cambria Math"/>
                  <w:i/>
                </w:rPr>
              </m:ctrlPr>
            </m:sSubPr>
            <m:e>
              <m:r>
                <m:rPr>
                  <m:sty m:val="p"/>
                </m:rPr>
                <w:rPr>
                  <w:rFonts w:ascii="Cambria Math" w:hAnsi="Cambria Math"/>
                </w:rPr>
                <m:t>Δ</m:t>
              </m:r>
              <m:ctrlPr>
                <w:rPr>
                  <w:rFonts w:ascii="Cambria Math" w:hAnsi="Cambria Math"/>
                </w:rPr>
              </m:ctrlPr>
            </m:e>
            <m:sub>
              <m:r>
                <w:rPr>
                  <w:rFonts w:ascii="Cambria Math" w:hAnsi="Cambria Math"/>
                </w:rPr>
                <m:t>w</m:t>
              </m:r>
            </m:sub>
          </m:sSub>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m:oMathPara>
    </w:p>
    <w:p w14:paraId="55A6B5EF" w14:textId="2E9CA028" w:rsidR="001D214C" w:rsidRDefault="001D214C" w:rsidP="00235386">
      <w:pPr>
        <w:ind w:left="284"/>
      </w:pPr>
      <w:r>
        <w:t xml:space="preserve">When bootstrapping is applied, the gradient does not </w:t>
      </w:r>
      <w:proofErr w:type="gramStart"/>
      <w:r>
        <w:t>take into account</w:t>
      </w:r>
      <w:proofErr w:type="gramEnd"/>
      <w:r>
        <w:t xml:space="preserve"> any gradient component of the bootstrapped target estimate.</w:t>
      </w:r>
    </w:p>
    <w:p w14:paraId="47F2D045" w14:textId="494006E4" w:rsidR="003309FD" w:rsidRDefault="003309FD" w:rsidP="008554A7">
      <w:pPr>
        <w:ind w:left="0"/>
      </w:pPr>
    </w:p>
    <w:p w14:paraId="3A604BB2" w14:textId="7BA22A4F" w:rsidR="008D1693" w:rsidRDefault="008D1693" w:rsidP="008D1693">
      <w:pPr>
        <w:pStyle w:val="berschrift2"/>
      </w:pPr>
      <w:bookmarkStart w:id="67" w:name="_Toc137034101"/>
      <w:r>
        <w:t>Batch Learning</w:t>
      </w:r>
      <w:bookmarkEnd w:id="67"/>
    </w:p>
    <w:p w14:paraId="794CE5D0" w14:textId="2038364E" w:rsidR="00930DE7" w:rsidRDefault="008D1693" w:rsidP="001D214C">
      <w:r>
        <w:rPr>
          <w:rFonts w:ascii="Segoe UI Emoji" w:hAnsi="Segoe UI Emoji" w:cs="Segoe UI Emoji"/>
        </w:rPr>
        <w:t xml:space="preserve">❗ </w:t>
      </w:r>
      <w:r>
        <w:t>As already discussed: incremental learning is not data efficient, as during one incremental learning step we are not utilizing the given information to the maximum possible extent. This also applies to SGD-based updates with function approximation.</w:t>
      </w:r>
    </w:p>
    <w:p w14:paraId="5D2B2C67" w14:textId="77777777" w:rsidR="00057391" w:rsidRDefault="00057391" w:rsidP="001D214C">
      <w:pPr>
        <w:rPr>
          <w:i/>
        </w:rPr>
      </w:pPr>
    </w:p>
    <w:p w14:paraId="4201A7BF" w14:textId="6E2A05BE" w:rsidR="00146B3F" w:rsidRDefault="008D1693" w:rsidP="001D214C">
      <w:r w:rsidRPr="008D1693">
        <w:rPr>
          <w:i/>
        </w:rPr>
        <w:t>Batch learning methods</w:t>
      </w:r>
      <w:r>
        <w:t xml:space="preserve"> provide an alternative</w:t>
      </w:r>
      <w:r w:rsidR="00146B3F">
        <w:t>:</w:t>
      </w:r>
    </w:p>
    <w:p w14:paraId="10A2C459" w14:textId="77777777" w:rsidR="00057391" w:rsidRPr="00057391" w:rsidRDefault="00146B3F">
      <w:pPr>
        <w:pStyle w:val="Listenabsatz"/>
        <w:numPr>
          <w:ilvl w:val="0"/>
          <w:numId w:val="5"/>
        </w:numPr>
      </w:pPr>
      <w:r w:rsidRPr="00057391">
        <w:rPr>
          <w:rFonts w:eastAsiaTheme="minorEastAsia"/>
        </w:rPr>
        <w:t xml:space="preserve">Given a fixed, consistent data set </w:t>
      </w:r>
      <m:oMath>
        <m:r>
          <m:rPr>
            <m:scr m:val="script"/>
            <m:sty m:val="bi"/>
          </m:rPr>
          <w:rPr>
            <w:rFonts w:ascii="Cambria Math" w:eastAsiaTheme="minorEastAsia" w:hAnsi="Cambria Math"/>
          </w:rPr>
          <m:t>D=</m:t>
        </m:r>
        <m:d>
          <m:dPr>
            <m:begChr m:val="{"/>
            <m:endChr m:val="}"/>
            <m:ctrlPr>
              <w:rPr>
                <w:rFonts w:ascii="Cambria Math" w:eastAsiaTheme="minorEastAsia" w:hAnsi="Cambria Math"/>
                <w:b/>
                <w:i/>
              </w:rPr>
            </m:ctrlPr>
          </m:d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0</m:t>
                        </m:r>
                      </m:sub>
                    </m:sSub>
                  </m:e>
                </m:d>
              </m:e>
            </m:d>
            <m:r>
              <m:rPr>
                <m:sty m:val="bi"/>
              </m:rPr>
              <w:rPr>
                <w:rFonts w:ascii="Cambria Math" w:eastAsiaTheme="minorEastAsia" w:hAnsi="Cambria Math"/>
              </w:rPr>
              <m:t>,</m:t>
            </m:r>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1</m:t>
                        </m:r>
                      </m:sub>
                    </m:sSub>
                  </m:e>
                </m:d>
              </m:e>
            </m:d>
            <m:r>
              <m:rPr>
                <m:sty m:val="bi"/>
              </m:rPr>
              <w:rPr>
                <w:rFonts w:ascii="Cambria Math" w:eastAsiaTheme="minorEastAsia" w:hAnsi="Cambria Math"/>
              </w:rPr>
              <m:t>,…</m:t>
            </m:r>
          </m:e>
        </m:d>
      </m:oMath>
      <w:r w:rsidRPr="00057391">
        <w:rPr>
          <w:rFonts w:eastAsiaTheme="minorEastAsia"/>
          <w:b/>
        </w:rPr>
        <w:t xml:space="preserve">, </w:t>
      </w:r>
      <w:r w:rsidRPr="00057391">
        <w:rPr>
          <w:rFonts w:eastAsiaTheme="minorEastAsia"/>
        </w:rPr>
        <w:t>f</w:t>
      </w:r>
      <w:r w:rsidRPr="00146B3F">
        <w:t>ind</w:t>
      </w:r>
      <w:r>
        <w:t xml:space="preserve"> the optimal parameter vector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rsidRPr="00057391">
        <w:rPr>
          <w:rFonts w:eastAsiaTheme="minorEastAsia"/>
        </w:rPr>
        <w:t xml:space="preserve">. </w:t>
      </w:r>
    </w:p>
    <w:p w14:paraId="18878527" w14:textId="5F08C421" w:rsidR="008D1693" w:rsidRPr="00057391" w:rsidRDefault="00057391">
      <w:pPr>
        <w:pStyle w:val="Listenabsatz"/>
        <w:numPr>
          <w:ilvl w:val="0"/>
          <w:numId w:val="5"/>
        </w:numPr>
      </w:pPr>
      <w:r w:rsidRPr="00057391">
        <w:rPr>
          <w:rFonts w:eastAsiaTheme="minorEastAsia"/>
        </w:rPr>
        <w:t xml:space="preserve">As options we have experience replay and if </w:t>
      </w:r>
      <m:oMath>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w:r>
        <w:rPr>
          <w:rFonts w:eastAsiaTheme="minorEastAsia"/>
        </w:rPr>
        <w:t xml:space="preserve"> is linear: </w:t>
      </w:r>
      <w:proofErr w:type="gramStart"/>
      <w:r>
        <w:rPr>
          <w:rFonts w:eastAsiaTheme="minorEastAsia"/>
        </w:rPr>
        <w:t>closed-form</w:t>
      </w:r>
      <w:proofErr w:type="gramEnd"/>
      <w:r>
        <w:rPr>
          <w:rFonts w:eastAsiaTheme="minorEastAsia"/>
        </w:rPr>
        <w:t xml:space="preserve"> least squares solution</w:t>
      </w:r>
    </w:p>
    <w:p w14:paraId="67BCF54A" w14:textId="77777777" w:rsidR="00057391" w:rsidRDefault="00057391" w:rsidP="00057391"/>
    <w:p w14:paraId="44E90E07" w14:textId="1215988B" w:rsidR="00057391" w:rsidRDefault="00057391" w:rsidP="00057391">
      <w:pPr>
        <w:pStyle w:val="berschrift3"/>
      </w:pPr>
      <w:bookmarkStart w:id="68" w:name="_Ref132792048"/>
      <w:r>
        <w:t>Experience Replay</w:t>
      </w:r>
      <w:bookmarkEnd w:id="68"/>
    </w:p>
    <w:p w14:paraId="0F706A8C" w14:textId="3DA41807" w:rsidR="00057391" w:rsidRPr="00057391" w:rsidRDefault="00057391" w:rsidP="00057391">
      <w:pPr>
        <w:ind w:left="284"/>
        <w:rPr>
          <w:rFonts w:eastAsiaTheme="minorEastAsia"/>
          <w:b/>
        </w:rPr>
      </w:pPr>
      <w:r>
        <w:t>Based on the data set</w:t>
      </w:r>
      <w:r w:rsidR="008554A7">
        <w:t xml:space="preserve">: </w:t>
      </w:r>
      <w:r w:rsidR="008554A7">
        <w:tab/>
      </w:r>
      <m:oMath>
        <m:r>
          <m:rPr>
            <m:scr m:val="script"/>
            <m:sty m:val="bi"/>
          </m:rPr>
          <w:rPr>
            <w:rFonts w:ascii="Cambria Math" w:eastAsiaTheme="minorEastAsia" w:hAnsi="Cambria Math"/>
          </w:rPr>
          <m:t>D=</m:t>
        </m:r>
        <m:d>
          <m:dPr>
            <m:begChr m:val="{"/>
            <m:endChr m:val="}"/>
            <m:ctrlPr>
              <w:rPr>
                <w:rFonts w:ascii="Cambria Math" w:eastAsiaTheme="minorEastAsia" w:hAnsi="Cambria Math"/>
                <w:b/>
                <w:i/>
              </w:rPr>
            </m:ctrlPr>
          </m:dPr>
          <m:e>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0</m:t>
                        </m:r>
                      </m:sub>
                    </m:sSub>
                  </m:e>
                </m:d>
              </m:e>
            </m:d>
            <m:r>
              <m:rPr>
                <m:sty m:val="bi"/>
              </m:rPr>
              <w:rPr>
                <w:rFonts w:ascii="Cambria Math" w:eastAsiaTheme="minorEastAsia" w:hAnsi="Cambria Math"/>
              </w:rPr>
              <m:t>,</m:t>
            </m:r>
            <m:d>
              <m:dPr>
                <m:begChr m:val="〈"/>
                <m:endChr m:val="〉"/>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1</m:t>
                        </m:r>
                      </m:sub>
                    </m:sSub>
                  </m:e>
                </m:d>
              </m:e>
            </m:d>
            <m:r>
              <m:rPr>
                <m:sty m:val="bi"/>
              </m:rPr>
              <w:rPr>
                <w:rFonts w:ascii="Cambria Math" w:eastAsiaTheme="minorEastAsia" w:hAnsi="Cambria Math"/>
              </w:rPr>
              <m:t>,…</m:t>
            </m:r>
          </m:e>
        </m:d>
      </m:oMath>
    </w:p>
    <w:p w14:paraId="1B934610" w14:textId="313F22AB" w:rsidR="00057391" w:rsidRDefault="00057391" w:rsidP="00057391">
      <w:pPr>
        <w:ind w:left="284"/>
      </w:pPr>
      <w:r>
        <w:t>Repeat:</w:t>
      </w:r>
    </w:p>
    <w:p w14:paraId="1AE5B646" w14:textId="77777777" w:rsidR="00057391" w:rsidRDefault="00057391">
      <w:pPr>
        <w:pStyle w:val="Listenabsatz"/>
        <w:numPr>
          <w:ilvl w:val="0"/>
          <w:numId w:val="6"/>
        </w:numPr>
      </w:pPr>
      <w:r>
        <w:t xml:space="preserve">Sample uniformly </w:t>
      </w:r>
      <m:oMath>
        <m:r>
          <w:rPr>
            <w:rFonts w:ascii="Cambria Math" w:hAnsi="Cambria Math"/>
          </w:rPr>
          <m:t>i=1,…,b</m:t>
        </m:r>
      </m:oMath>
      <w:r>
        <w:t xml:space="preserve"> state-value pairs from experience (mini batch): </w:t>
      </w:r>
    </w:p>
    <w:p w14:paraId="483BD511" w14:textId="328F7358" w:rsidR="00057391" w:rsidRDefault="00000000" w:rsidP="00057391">
      <w:pPr>
        <w:ind w:left="284"/>
      </w:pPr>
      <m:oMathPara>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i</m:t>
                      </m:r>
                    </m:sub>
                  </m:sSub>
                </m:e>
              </m:d>
            </m:e>
          </m:d>
          <m:r>
            <w:rPr>
              <w:rFonts w:ascii="Cambria Math" w:hAnsi="Cambria Math"/>
            </w:rPr>
            <m:t xml:space="preserve"> ~ </m:t>
          </m:r>
          <m:r>
            <m:rPr>
              <m:scr m:val="script"/>
              <m:sty m:val="bi"/>
            </m:rPr>
            <w:rPr>
              <w:rFonts w:ascii="Cambria Math" w:hAnsi="Cambria Math"/>
            </w:rPr>
            <m:t>D</m:t>
          </m:r>
        </m:oMath>
      </m:oMathPara>
    </w:p>
    <w:p w14:paraId="34A2935C" w14:textId="77777777" w:rsidR="00057391" w:rsidRPr="00057391" w:rsidRDefault="00057391">
      <w:pPr>
        <w:pStyle w:val="Listenabsatz"/>
        <w:numPr>
          <w:ilvl w:val="0"/>
          <w:numId w:val="6"/>
        </w:numPr>
      </w:pPr>
      <w:r>
        <w:t xml:space="preserve">Apply (semi) SGD update step: </w:t>
      </w:r>
    </w:p>
    <w:p w14:paraId="1F68C50D" w14:textId="67395662" w:rsidR="008D1693" w:rsidRPr="00057391" w:rsidRDefault="00000000" w:rsidP="00057391">
      <w:pPr>
        <w:pStyle w:val="Listenabsatz"/>
        <w:ind w:left="644"/>
        <w:rPr>
          <w:rFonts w:eastAsiaTheme="minorEastAsia"/>
        </w:rPr>
      </w:pPr>
      <m:oMathPara>
        <m:oMath>
          <m:sSub>
            <m:sSubPr>
              <m:ctrlPr>
                <w:rPr>
                  <w:rFonts w:ascii="Cambria Math" w:hAnsi="Cambria Math"/>
                  <w:i/>
                </w:rPr>
              </m:ctrlPr>
            </m:sSubPr>
            <m:e>
              <m:r>
                <m:rPr>
                  <m:sty m:val="bi"/>
                </m:rP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b</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b</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i</m:t>
                          </m:r>
                        </m:sub>
                      </m:sSub>
                    </m:e>
                  </m:d>
                </m:e>
              </m:d>
              <m:r>
                <w:rPr>
                  <w:rFonts w:ascii="Cambria Math" w:hAnsi="Cambria Math"/>
                </w:rPr>
                <m:t>*</m:t>
              </m:r>
              <m:r>
                <m:rPr>
                  <m:sty m:val="p"/>
                </m:rP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m:rPr>
                          <m:sty m:val="bi"/>
                        </m:rPr>
                        <w:rPr>
                          <w:rFonts w:ascii="Cambria Math" w:hAnsi="Cambria Math"/>
                        </w:rPr>
                        <m:t>w</m:t>
                      </m:r>
                    </m:e>
                    <m:sub>
                      <m:r>
                        <w:rPr>
                          <w:rFonts w:ascii="Cambria Math" w:hAnsi="Cambria Math"/>
                        </w:rPr>
                        <m:t>i</m:t>
                      </m:r>
                    </m:sub>
                  </m:sSub>
                </m:e>
              </m:d>
            </m:e>
          </m:nary>
        </m:oMath>
      </m:oMathPara>
    </w:p>
    <w:p w14:paraId="5498FED8" w14:textId="77777777" w:rsidR="008554A7" w:rsidRDefault="008554A7" w:rsidP="00BA5859">
      <w:pPr>
        <w:ind w:left="284"/>
      </w:pPr>
    </w:p>
    <w:p w14:paraId="7DFC703B" w14:textId="4BA6AF1E" w:rsidR="00BA5859" w:rsidRPr="00BA5859" w:rsidRDefault="00BA5859" w:rsidP="00BA5859">
      <w:pPr>
        <w:ind w:left="284"/>
      </w:pPr>
      <w:r w:rsidRPr="00BA5859">
        <w:t xml:space="preserve">The </w:t>
      </w:r>
      <w:r>
        <w:t xml:space="preserve">parameter update </w:t>
      </w:r>
      <m:oMath>
        <m:sSub>
          <m:sSubPr>
            <m:ctrlPr>
              <w:rPr>
                <w:rFonts w:ascii="Cambria Math" w:hAnsi="Cambria Math"/>
                <w:i/>
              </w:rPr>
            </m:ctrlPr>
          </m:sSubPr>
          <m:e>
            <m:r>
              <m:rPr>
                <m:sty m:val="bi"/>
              </m:rPr>
              <w:rPr>
                <w:rFonts w:ascii="Cambria Math" w:hAnsi="Cambria Math"/>
              </w:rPr>
              <m:t>w</m:t>
            </m:r>
          </m:e>
          <m:sub>
            <m:r>
              <w:rPr>
                <w:rFonts w:ascii="Cambria Math" w:hAnsi="Cambria Math"/>
              </w:rPr>
              <m:t>k+1</m:t>
            </m:r>
          </m:sub>
        </m:sSub>
      </m:oMath>
      <w:r>
        <w:t xml:space="preserve"> is done by averaging over the </w:t>
      </w:r>
      <m:oMath>
        <m:r>
          <w:rPr>
            <w:rFonts w:ascii="Cambria Math" w:hAnsi="Cambria Math"/>
          </w:rPr>
          <m:t>b</m:t>
        </m:r>
      </m:oMath>
      <w:r>
        <w:t xml:space="preserve"> samples of our mini batch.</w:t>
      </w:r>
    </w:p>
    <w:p w14:paraId="63F4D4F3" w14:textId="586A8A42" w:rsidR="00930DE7" w:rsidRDefault="00FA1880" w:rsidP="00BA5859">
      <w:pPr>
        <w:ind w:left="284"/>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057391">
        <w:t>Note that</w:t>
      </w:r>
      <w:r w:rsidR="00057391" w:rsidRPr="00057391">
        <w:rPr>
          <w:rFonts w:ascii="Cambria Math" w:hAnsi="Cambria Math" w:cs="Times New Roman"/>
          <w:i/>
          <w:sz w:val="24"/>
          <w:szCs w:val="24"/>
        </w:rPr>
        <w:t xml:space="preserve"> </w:t>
      </w:r>
      <m:oMath>
        <m:acc>
          <m:accPr>
            <m:ctrlPr>
              <w:rPr>
                <w:rFonts w:ascii="Cambria Math" w:hAnsi="Cambria Math" w:cs="Times New Roman"/>
                <w:i/>
                <w:sz w:val="24"/>
                <w:szCs w:val="24"/>
              </w:rPr>
            </m:ctrlPr>
          </m:accPr>
          <m:e>
            <m:r>
              <w:rPr>
                <w:rFonts w:ascii="Cambria Math" w:hAnsi="Cambria Math"/>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b/>
                        <w:i/>
                        <w:sz w:val="24"/>
                        <w:szCs w:val="24"/>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w:r w:rsidR="00057391" w:rsidRPr="00057391">
        <w:rPr>
          <w:rFonts w:ascii="Cambria Math" w:eastAsiaTheme="minorEastAsia" w:hAnsi="Cambria Math" w:cs="Times New Roman"/>
          <w:sz w:val="24"/>
          <w:szCs w:val="24"/>
        </w:rPr>
        <w:t xml:space="preserve"> can be an</w:t>
      </w:r>
      <w:r w:rsidR="00057391">
        <w:rPr>
          <w:rFonts w:ascii="Cambria Math" w:eastAsiaTheme="minorEastAsia" w:hAnsi="Cambria Math" w:cs="Times New Roman"/>
          <w:sz w:val="24"/>
          <w:szCs w:val="24"/>
        </w:rPr>
        <w:t xml:space="preserve">y differentiable function; the usual technical tuning requirements regarding </w:t>
      </w:r>
      <m:oMath>
        <m:r>
          <w:rPr>
            <w:rFonts w:ascii="Cambria Math" w:eastAsiaTheme="minorEastAsia" w:hAnsi="Cambria Math" w:cs="Times New Roman"/>
            <w:sz w:val="24"/>
            <w:szCs w:val="24"/>
          </w:rPr>
          <m:t>α</m:t>
        </m:r>
      </m:oMath>
      <w:r w:rsidR="00057391">
        <w:rPr>
          <w:rFonts w:ascii="Cambria Math" w:eastAsiaTheme="minorEastAsia" w:hAnsi="Cambria Math" w:cs="Times New Roman"/>
          <w:sz w:val="24"/>
          <w:szCs w:val="24"/>
        </w:rPr>
        <w:t xml:space="preserve"> apply; </w:t>
      </w:r>
      <w:r>
        <w:rPr>
          <w:rFonts w:ascii="Cambria Math" w:eastAsiaTheme="minorEastAsia" w:hAnsi="Cambria Math" w:cs="Times New Roman"/>
          <w:sz w:val="24"/>
          <w:szCs w:val="24"/>
        </w:rPr>
        <w:t xml:space="preserve">the true target </w:t>
      </w:r>
      <m:oMath>
        <m:sSub>
          <m:sSubPr>
            <m:ctrlPr>
              <w:rPr>
                <w:rFonts w:ascii="Cambria Math" w:eastAsia="Times New Roman" w:hAnsi="Cambria Math" w:cs="Times New Roman"/>
                <w:i/>
                <w:sz w:val="24"/>
                <w:szCs w:val="24"/>
              </w:rPr>
            </m:ctrlPr>
          </m:sSubPr>
          <m:e>
            <m:r>
              <w:rPr>
                <w:rFonts w:ascii="Cambria Math" w:eastAsia="Times New Roman" w:hAnsi="Cambria Math"/>
              </w:rPr>
              <m:t>v</m:t>
            </m:r>
          </m:e>
          <m:sub>
            <m:r>
              <w:rPr>
                <w:rFonts w:ascii="Cambria Math" w:eastAsia="Times New Roman" w:hAnsi="Cambria Math"/>
              </w:rPr>
              <m:t>π</m:t>
            </m:r>
          </m:sub>
        </m:sSub>
        <m:d>
          <m:dPr>
            <m:ctrlPr>
              <w:rPr>
                <w:rFonts w:ascii="Cambria Math" w:eastAsia="Times New Roman" w:hAnsi="Cambria Math" w:cs="Times New Roman"/>
                <w:b/>
                <w:i/>
                <w:sz w:val="24"/>
                <w:szCs w:val="24"/>
              </w:rPr>
            </m:ctrlPr>
          </m:dPr>
          <m:e>
            <m:r>
              <m:rPr>
                <m:sty m:val="bi"/>
              </m:rPr>
              <w:rPr>
                <w:rFonts w:ascii="Cambria Math" w:eastAsia="Times New Roman" w:hAnsi="Cambria Math" w:cs="Times New Roman"/>
                <w:sz w:val="24"/>
                <w:szCs w:val="24"/>
              </w:rPr>
              <m:t>s</m:t>
            </m:r>
          </m:e>
        </m:d>
      </m:oMath>
      <w:r>
        <w:rPr>
          <w:rFonts w:ascii="Cambria Math" w:eastAsiaTheme="minorEastAsia" w:hAnsi="Cambria Math" w:cs="Times New Roman"/>
          <w:b/>
          <w:sz w:val="24"/>
          <w:szCs w:val="24"/>
        </w:rPr>
        <w:t xml:space="preserve"> </w:t>
      </w:r>
      <w:r w:rsidRPr="00FA1880">
        <w:rPr>
          <w:rFonts w:ascii="Cambria Math" w:eastAsiaTheme="minorEastAsia" w:hAnsi="Cambria Math" w:cs="Times New Roman"/>
          <w:sz w:val="24"/>
          <w:szCs w:val="24"/>
        </w:rPr>
        <w:t>is us</w:t>
      </w:r>
      <w:r>
        <w:rPr>
          <w:rFonts w:ascii="Cambria Math" w:eastAsiaTheme="minorEastAsia" w:hAnsi="Cambria Math" w:cs="Times New Roman"/>
          <w:sz w:val="24"/>
          <w:szCs w:val="24"/>
        </w:rPr>
        <w:t>ually approximated by MC or TD targets.</w:t>
      </w:r>
    </w:p>
    <w:p w14:paraId="0E0EDB04" w14:textId="77777777" w:rsidR="00057391" w:rsidRDefault="00057391" w:rsidP="00BA5859">
      <w:pPr>
        <w:ind w:left="284"/>
      </w:pPr>
    </w:p>
    <w:p w14:paraId="2BEF7791" w14:textId="36328D2C" w:rsidR="00BA5859" w:rsidRDefault="00BA5859" w:rsidP="00BA5859">
      <w:pPr>
        <w:pStyle w:val="berschrift3"/>
      </w:pPr>
      <w:r>
        <w:t>(Ordinary) Least Squares</w:t>
      </w:r>
    </w:p>
    <w:p w14:paraId="657341D7" w14:textId="7CA4DC7D" w:rsidR="00BA5859" w:rsidRDefault="00BA5859" w:rsidP="00BA5859">
      <w:pPr>
        <w:ind w:left="284"/>
      </w:pPr>
      <w:r>
        <w:t>Assuming the following applies:</w:t>
      </w:r>
    </w:p>
    <w:p w14:paraId="61DFD413" w14:textId="57C0CB50" w:rsidR="00BA5859" w:rsidRPr="00BA5859" w:rsidRDefault="00000000">
      <w:pPr>
        <w:pStyle w:val="Listenabsatz"/>
        <w:numPr>
          <w:ilvl w:val="0"/>
          <w:numId w:val="5"/>
        </w:numPr>
      </w:pPr>
      <m:oMath>
        <m:acc>
          <m:accPr>
            <m:ctrlPr>
              <w:rPr>
                <w:rFonts w:ascii="Cambria Math" w:hAnsi="Cambria Math" w:cs="Times New Roman"/>
                <w:i/>
                <w:sz w:val="24"/>
                <w:szCs w:val="24"/>
              </w:rPr>
            </m:ctrlPr>
          </m:accPr>
          <m:e>
            <m:r>
              <w:rPr>
                <w:rFonts w:ascii="Cambria Math" w:hAnsi="Cambria Math"/>
              </w:rPr>
              <m:t>v</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b/>
                        <w:i/>
                        <w:sz w:val="24"/>
                        <w:szCs w:val="24"/>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oMath>
      <w:r w:rsidR="00BA5859">
        <w:rPr>
          <w:rFonts w:eastAsiaTheme="minorEastAsia"/>
          <w:sz w:val="24"/>
          <w:szCs w:val="24"/>
        </w:rPr>
        <w:t xml:space="preserve"> is a linear estimator</w:t>
      </w:r>
    </w:p>
    <w:p w14:paraId="549F0BEF" w14:textId="1184BE1F" w:rsidR="00BA5859" w:rsidRPr="00BA5859" w:rsidRDefault="00BA5859">
      <w:pPr>
        <w:pStyle w:val="Listenabsatz"/>
        <w:numPr>
          <w:ilvl w:val="0"/>
          <w:numId w:val="5"/>
        </w:numPr>
        <w:rPr>
          <w:b/>
        </w:rPr>
      </w:pPr>
      <m:oMath>
        <m:r>
          <m:rPr>
            <m:scr m:val="script"/>
            <m:sty m:val="bi"/>
          </m:rPr>
          <w:rPr>
            <w:rFonts w:ascii="Cambria Math" w:eastAsiaTheme="minorEastAsia" w:hAnsi="Cambria Math"/>
            <w:sz w:val="24"/>
            <w:szCs w:val="24"/>
          </w:rPr>
          <m:t>D</m:t>
        </m:r>
      </m:oMath>
      <w:r w:rsidRPr="00BA5859">
        <w:rPr>
          <w:rFonts w:eastAsiaTheme="minorEastAsia"/>
          <w:b/>
          <w:sz w:val="24"/>
          <w:szCs w:val="24"/>
        </w:rPr>
        <w:t xml:space="preserve"> </w:t>
      </w:r>
      <w:r w:rsidRPr="00BA5859">
        <w:rPr>
          <w:rFonts w:eastAsiaTheme="minorEastAsia"/>
          <w:sz w:val="24"/>
          <w:szCs w:val="24"/>
        </w:rPr>
        <w:t>is</w:t>
      </w:r>
      <w:r>
        <w:rPr>
          <w:rFonts w:eastAsiaTheme="minorEastAsia"/>
          <w:b/>
          <w:sz w:val="24"/>
          <w:szCs w:val="24"/>
        </w:rPr>
        <w:t xml:space="preserve"> </w:t>
      </w:r>
      <w:r w:rsidRPr="00BA5859">
        <w:rPr>
          <w:rFonts w:eastAsiaTheme="minorEastAsia"/>
          <w:sz w:val="24"/>
          <w:szCs w:val="24"/>
        </w:rPr>
        <w:t>a</w:t>
      </w:r>
      <w:r>
        <w:rPr>
          <w:rFonts w:eastAsiaTheme="minorEastAsia"/>
          <w:b/>
          <w:sz w:val="24"/>
          <w:szCs w:val="24"/>
        </w:rPr>
        <w:t xml:space="preserve"> </w:t>
      </w:r>
      <w:r w:rsidRPr="00BA5859">
        <w:rPr>
          <w:rFonts w:eastAsiaTheme="minorEastAsia"/>
          <w:sz w:val="24"/>
          <w:szCs w:val="24"/>
        </w:rPr>
        <w:t>fixed, representative data set</w:t>
      </w:r>
      <w:r>
        <w:rPr>
          <w:rFonts w:eastAsiaTheme="minorEastAsia"/>
          <w:sz w:val="24"/>
          <w:szCs w:val="24"/>
        </w:rPr>
        <w:t xml:space="preserve"> following the on-policy distribution</w:t>
      </w:r>
    </w:p>
    <w:p w14:paraId="08A8F774" w14:textId="136B8D55" w:rsidR="00BA5859" w:rsidRDefault="00BA5859" w:rsidP="00BA5859">
      <w:pPr>
        <w:ind w:left="284"/>
        <w:rPr>
          <w:rFonts w:eastAsia="Times New Roman" w:cs="Courier New"/>
        </w:rPr>
      </w:pPr>
      <w:r w:rsidRPr="00BA5859">
        <w:t>T</w:t>
      </w:r>
      <w:r>
        <w:t>hen, minimizing the quadratic loss function</w:t>
      </w:r>
      <w:r w:rsidR="00CD0459">
        <w:t xml:space="preserve"> </w:t>
      </w:r>
      <m:oMath>
        <m:r>
          <w:rPr>
            <w:rFonts w:ascii="Cambria Math" w:hAnsi="Cambria Math"/>
          </w:rPr>
          <m:t>J(</m:t>
        </m:r>
        <m:r>
          <m:rPr>
            <m:sty m:val="bi"/>
          </m:rPr>
          <w:rPr>
            <w:rFonts w:ascii="Cambria Math" w:hAnsi="Cambria Math"/>
          </w:rPr>
          <m:t>w</m:t>
        </m:r>
        <m:r>
          <w:rPr>
            <w:rFonts w:ascii="Cambria Math" w:hAnsi="Cambria Math"/>
          </w:rPr>
          <m:t>)</m:t>
        </m:r>
      </m:oMath>
      <w:r w:rsidR="00CD0459">
        <w:rPr>
          <w:rFonts w:eastAsiaTheme="minorEastAsia"/>
        </w:rPr>
        <w:t xml:space="preserve"> becomes an </w:t>
      </w:r>
      <w:proofErr w:type="gramStart"/>
      <w:r w:rsidR="00CD0459">
        <w:rPr>
          <w:rFonts w:eastAsiaTheme="minorEastAsia"/>
        </w:rPr>
        <w:t>ordinary least squares (OLS)</w:t>
      </w:r>
      <w:proofErr w:type="gramEnd"/>
      <w:r w:rsidR="00CD0459">
        <w:rPr>
          <w:rFonts w:eastAsiaTheme="minorEastAsia"/>
        </w:rPr>
        <w:t xml:space="preserve"> or linear regression problem. We focus on the combination of OLS and </w:t>
      </w:r>
      <w:r w:rsidR="00CD0459">
        <w:rPr>
          <w:rFonts w:ascii="Courier New" w:eastAsia="Times New Roman" w:hAnsi="Courier New" w:cs="Courier New"/>
        </w:rPr>
        <w:t>TD(0)</w:t>
      </w:r>
      <w:r w:rsidR="00CD0459">
        <w:rPr>
          <w:rFonts w:eastAsia="Times New Roman" w:cs="Courier New"/>
        </w:rPr>
        <w:t xml:space="preserve"> (so called LSTD), but the following can be equally extended to </w:t>
      </w:r>
      <w:r w:rsidR="00CD0459" w:rsidRPr="00CD0459">
        <w:rPr>
          <w:rFonts w:eastAsia="Times New Roman" w:cs="Courier New"/>
          <w:i/>
        </w:rPr>
        <w:t>n</w:t>
      </w:r>
      <w:r w:rsidR="00CD0459">
        <w:rPr>
          <w:rFonts w:eastAsia="Times New Roman" w:cs="Courier New"/>
        </w:rPr>
        <w:t>-step learning or MC:</w:t>
      </w:r>
    </w:p>
    <w:p w14:paraId="17234FF6" w14:textId="65B2FCDB" w:rsidR="00CD0459" w:rsidRDefault="00CD0459" w:rsidP="00BA5859">
      <w:pPr>
        <w:ind w:left="284"/>
      </w:pPr>
      <w:r>
        <w:t xml:space="preserve">Rewriting </w:t>
      </w:r>
      <m:oMath>
        <m:r>
          <w:rPr>
            <w:rFonts w:ascii="Cambria Math" w:eastAsia="Times New Roman" w:hAnsi="Cambria Math"/>
          </w:rPr>
          <m:t>J(</m:t>
        </m:r>
        <m:r>
          <m:rPr>
            <m:sty m:val="bi"/>
          </m:rPr>
          <w:rPr>
            <w:rFonts w:ascii="Cambria Math" w:eastAsia="Times New Roman" w:hAnsi="Cambria Math"/>
          </w:rPr>
          <m:t>w</m:t>
        </m:r>
        <m:r>
          <w:rPr>
            <w:rFonts w:ascii="Cambria Math" w:eastAsia="Times New Roman" w:hAnsi="Cambria Math"/>
          </w:rPr>
          <m:t>)</m:t>
        </m:r>
      </m:oMath>
      <w:r>
        <w:rPr>
          <w:rFonts w:eastAsiaTheme="minorEastAsia"/>
        </w:rPr>
        <w:t xml:space="preserve"> using the </w:t>
      </w:r>
      <w:r>
        <w:rPr>
          <w:rFonts w:ascii="Courier New" w:eastAsia="Times New Roman" w:hAnsi="Courier New" w:cs="Courier New"/>
        </w:rPr>
        <w:t>TD(0)</w:t>
      </w:r>
      <w:r>
        <w:rPr>
          <w:rFonts w:eastAsiaTheme="minorEastAsia"/>
        </w:rPr>
        <w:t xml:space="preserve"> target:</w:t>
      </w:r>
    </w:p>
    <w:p w14:paraId="0B877A2D" w14:textId="42ECD4D3" w:rsidR="00CD0459" w:rsidRDefault="00000000" w:rsidP="00BA5859">
      <w:pPr>
        <w:ind w:left="284"/>
      </w:pPr>
      <m:oMathPara>
        <m:oMath>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+γ</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k+1</m:t>
              </m:r>
            </m:sub>
            <m:sup>
              <m:r>
                <m:rPr>
                  <m:sty m:val="b"/>
                </m:rPr>
                <w:rPr>
                  <w:rFonts w:ascii="Cambria Math" w:eastAsiaTheme="minorEastAsia" w:hAnsi="Cambria Math"/>
                </w:rPr>
                <m:t>T</m:t>
              </m:r>
            </m:sup>
          </m:sSubSup>
          <m:r>
            <m:rPr>
              <m:sty m:val="bi"/>
            </m:rPr>
            <w:rPr>
              <w:rFonts w:ascii="Cambria Math" w:eastAsiaTheme="minorEastAsia" w:hAnsi="Cambria Math"/>
            </w:rPr>
            <m:t>w</m:t>
          </m:r>
        </m:oMath>
      </m:oMathPara>
    </w:p>
    <w:p w14:paraId="1DA331A7" w14:textId="546D51C5" w:rsidR="00CD0459" w:rsidRPr="00F75592" w:rsidRDefault="00CD0459" w:rsidP="00CD0459">
      <m:oMathPara>
        <m:oMath>
          <m:r>
            <w:rPr>
              <w:rFonts w:ascii="Cambria Math" w:eastAsiaTheme="minorEastAsia" w:hAnsi="Cambria Math"/>
            </w:rPr>
            <m:t>J</m:t>
          </m:r>
          <m:d>
            <m:dPr>
              <m:ctrlPr>
                <w:rPr>
                  <w:rFonts w:ascii="Cambria Math" w:eastAsiaTheme="minorEastAsia" w:hAnsi="Cambria Math"/>
                  <w:i/>
                </w:rPr>
              </m:ctrlPr>
            </m:dPr>
            <m:e>
              <m:r>
                <m:rPr>
                  <m:sty m:val="bi"/>
                </m:rPr>
                <w:rPr>
                  <w:rFonts w:ascii="Cambria Math" w:eastAsiaTheme="minorEastAsia" w:hAnsi="Cambria Math"/>
                </w:rPr>
                <m:t>w</m:t>
              </m:r>
            </m:e>
          </m:d>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r>
                            <m:rPr>
                              <m:sty m:val="bi"/>
                            </m:rPr>
                            <w:rPr>
                              <w:rFonts w:ascii="Cambria Math" w:hAnsi="Cambria Math"/>
                            </w:rPr>
                            <m:t>w</m:t>
                          </m:r>
                        </m:e>
                      </m:d>
                    </m:e>
                  </m:d>
                </m:e>
                <m:sup>
                  <m:r>
                    <w:rPr>
                      <w:rFonts w:ascii="Cambria Math" w:hAnsi="Cambria Math"/>
                    </w:rPr>
                    <m:t>2</m:t>
                  </m:r>
                </m:sup>
              </m:sSup>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k+1</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k</m:t>
                              </m:r>
                            </m:sub>
                            <m:sup>
                              <m:r>
                                <m:rPr>
                                  <m:sty m:val="b"/>
                                </m:rPr>
                                <w:rPr>
                                  <w:rFonts w:ascii="Cambria Math" w:eastAsiaTheme="minorEastAsia" w:hAnsi="Cambria Math"/>
                                </w:rPr>
                                <m:t>T</m:t>
                              </m:r>
                            </m:sup>
                          </m:sSubSup>
                          <m:r>
                            <w:rPr>
                              <w:rFonts w:ascii="Cambria Math" w:eastAsiaTheme="minorEastAsia" w:hAnsi="Cambria Math"/>
                            </w:rPr>
                            <m:t>-γ</m:t>
                          </m:r>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s</m:t>
                                  </m:r>
                                </m:e>
                              </m:acc>
                            </m:e>
                            <m:sub>
                              <m:r>
                                <w:rPr>
                                  <w:rFonts w:ascii="Cambria Math" w:eastAsiaTheme="minorEastAsia" w:hAnsi="Cambria Math"/>
                                </w:rPr>
                                <m:t>k+1</m:t>
                              </m:r>
                            </m:sub>
                            <m:sup>
                              <m:r>
                                <m:rPr>
                                  <m:sty m:val="b"/>
                                </m:rPr>
                                <w:rPr>
                                  <w:rFonts w:ascii="Cambria Math" w:eastAsiaTheme="minorEastAsia" w:hAnsi="Cambria Math"/>
                                </w:rPr>
                                <m:t>T</m:t>
                              </m:r>
                            </m:sup>
                          </m:sSubSup>
                          <m:ctrlPr>
                            <w:rPr>
                              <w:rFonts w:ascii="Cambria Math" w:eastAsiaTheme="minorEastAsia" w:hAnsi="Cambria Math"/>
                              <w:b/>
                              <w:i/>
                            </w:rPr>
                          </m:ctrlPr>
                        </m:e>
                      </m:d>
                      <m:r>
                        <m:rPr>
                          <m:sty m:val="bi"/>
                        </m:rPr>
                        <w:rPr>
                          <w:rFonts w:ascii="Cambria Math" w:eastAsiaTheme="minorEastAsia" w:hAnsi="Cambria Math"/>
                        </w:rPr>
                        <m:t xml:space="preserve"> w</m:t>
                      </m:r>
                    </m:e>
                  </m:d>
                </m:e>
                <m:sup>
                  <m:r>
                    <w:rPr>
                      <w:rFonts w:ascii="Cambria Math" w:hAnsi="Cambria Math"/>
                    </w:rPr>
                    <m:t>2</m:t>
                  </m:r>
                </m:sup>
              </m:sSup>
            </m:e>
          </m:nary>
        </m:oMath>
      </m:oMathPara>
    </w:p>
    <w:p w14:paraId="6BB86FBA" w14:textId="77777777" w:rsidR="00CD0459" w:rsidRDefault="00CD0459" w:rsidP="00BA5859">
      <w:pPr>
        <w:ind w:left="284"/>
      </w:pPr>
    </w:p>
    <w:p w14:paraId="446C9707" w14:textId="52073659" w:rsidR="00BA5859" w:rsidRDefault="00CD0459" w:rsidP="00CD0459">
      <w:pPr>
        <w:pStyle w:val="berschrift2"/>
      </w:pPr>
      <w:bookmarkStart w:id="69" w:name="_Toc137034102"/>
      <w:r>
        <w:t>Gradient-Based Control (On-Policy)</w:t>
      </w:r>
      <w:bookmarkEnd w:id="69"/>
    </w:p>
    <w:p w14:paraId="5D85C567" w14:textId="77AF8564" w:rsidR="00CD0459" w:rsidRDefault="00491725" w:rsidP="00CD0459">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Pr>
          <w:b/>
        </w:rPr>
        <w:t xml:space="preserve"> </w:t>
      </w:r>
      <w:r w:rsidR="00CD0459">
        <w:t xml:space="preserve">Transferring the objective </w:t>
      </w:r>
      <m:oMath>
        <m:r>
          <w:rPr>
            <w:rFonts w:ascii="Cambria Math" w:eastAsia="Times New Roman" w:hAnsi="Cambria Math"/>
          </w:rPr>
          <m:t>J(</m:t>
        </m:r>
        <m:r>
          <m:rPr>
            <m:sty m:val="bi"/>
          </m:rPr>
          <w:rPr>
            <w:rFonts w:ascii="Cambria Math" w:eastAsia="Times New Roman" w:hAnsi="Cambria Math"/>
          </w:rPr>
          <m:t>w)</m:t>
        </m:r>
      </m:oMath>
      <w:r w:rsidR="00CD0459">
        <w:rPr>
          <w:rFonts w:eastAsiaTheme="minorEastAsia"/>
          <w:b/>
        </w:rPr>
        <w:t xml:space="preserve"> </w:t>
      </w:r>
      <w:r w:rsidR="00CD0459" w:rsidRPr="00CD0459">
        <w:rPr>
          <w:rFonts w:eastAsiaTheme="minorEastAsia"/>
        </w:rPr>
        <w:t xml:space="preserve">from on-policy </w:t>
      </w:r>
      <w:r w:rsidR="00CD0459" w:rsidRPr="00CD0459">
        <w:rPr>
          <w:rFonts w:eastAsiaTheme="minorEastAsia"/>
          <w:i/>
        </w:rPr>
        <w:t xml:space="preserve">prediction </w:t>
      </w:r>
      <w:r w:rsidR="00CD0459" w:rsidRPr="00CD0459">
        <w:rPr>
          <w:rFonts w:eastAsiaTheme="minorEastAsia"/>
        </w:rPr>
        <w:t>to</w:t>
      </w:r>
      <w:r w:rsidR="00CD0459" w:rsidRPr="00CD0459">
        <w:rPr>
          <w:rFonts w:eastAsiaTheme="minorEastAsia"/>
          <w:i/>
        </w:rPr>
        <w:t xml:space="preserve"> control</w:t>
      </w:r>
      <w:r w:rsidR="00CD0459" w:rsidRPr="00CD0459">
        <w:rPr>
          <w:rFonts w:eastAsiaTheme="minorEastAsia"/>
        </w:rPr>
        <w:t xml:space="preserve"> yields:</w:t>
      </w:r>
    </w:p>
    <w:p w14:paraId="6A18D450" w14:textId="5AA3E8BB" w:rsidR="00CD0459" w:rsidRDefault="00CD0459" w:rsidP="00CD0459">
      <m:oMathPara>
        <m:oMath>
          <m:r>
            <w:rPr>
              <w:rFonts w:ascii="Cambria Math" w:eastAsiaTheme="minorEastAsia" w:hAnsi="Cambria Math"/>
            </w:rPr>
            <m:t>J</m:t>
          </m:r>
          <m:d>
            <m:dPr>
              <m:ctrlPr>
                <w:rPr>
                  <w:rFonts w:ascii="Cambria Math" w:eastAsiaTheme="minorEastAsia" w:hAnsi="Cambria Math"/>
                  <w:i/>
                </w:rPr>
              </m:ctrlPr>
            </m:dPr>
            <m:e>
              <m:r>
                <m:rPr>
                  <m:sty m:val="bi"/>
                </m:rPr>
                <w:rPr>
                  <w:rFonts w:ascii="Cambria Math" w:eastAsiaTheme="minorEastAsia" w:hAnsi="Cambria Math"/>
                </w:rPr>
                <m:t>w</m:t>
              </m:r>
            </m:e>
          </m:d>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r>
                            <m:rPr>
                              <m:sty m:val="bi"/>
                            </m:rPr>
                            <w:rPr>
                              <w:rFonts w:ascii="Cambria Math" w:hAnsi="Cambria Math"/>
                            </w:rPr>
                            <m:t>w</m:t>
                          </m:r>
                        </m:e>
                      </m:d>
                    </m:e>
                  </m:d>
                </m:e>
                <m:sup>
                  <m:r>
                    <w:rPr>
                      <w:rFonts w:ascii="Cambria Math" w:hAnsi="Cambria Math"/>
                    </w:rPr>
                    <m:t>2</m:t>
                  </m:r>
                </m:sup>
              </m:sSup>
            </m:e>
          </m:nary>
        </m:oMath>
      </m:oMathPara>
    </w:p>
    <w:p w14:paraId="09E10D64" w14:textId="57FDFCB3" w:rsidR="00CD0459" w:rsidRDefault="00BB1807" w:rsidP="00CD0459">
      <w:r>
        <w:t>Analogously, the (semi-)gradient-based parameter update</w:t>
      </w:r>
      <w:r w:rsidR="003309FD">
        <w:t xml:space="preserve"> from </w:t>
      </w:r>
      <w:r w:rsidR="0054607F" w:rsidRPr="0054607F">
        <w:rPr>
          <w:i/>
        </w:rPr>
        <w:fldChar w:fldCharType="begin"/>
      </w:r>
      <w:r w:rsidR="0054607F" w:rsidRPr="0054607F">
        <w:rPr>
          <w:i/>
        </w:rPr>
        <w:instrText xml:space="preserve"> REF _Ref132733876 \r \h </w:instrText>
      </w:r>
      <w:r w:rsidR="0054607F">
        <w:rPr>
          <w:i/>
        </w:rPr>
        <w:instrText xml:space="preserve"> \* MERGEFORMAT </w:instrText>
      </w:r>
      <w:r w:rsidR="0054607F" w:rsidRPr="0054607F">
        <w:rPr>
          <w:i/>
        </w:rPr>
      </w:r>
      <w:r w:rsidR="0054607F" w:rsidRPr="0054607F">
        <w:rPr>
          <w:i/>
        </w:rPr>
        <w:fldChar w:fldCharType="separate"/>
      </w:r>
      <w:r w:rsidR="0054607F" w:rsidRPr="0054607F">
        <w:rPr>
          <w:i/>
        </w:rPr>
        <w:t>7.1.4</w:t>
      </w:r>
      <w:r w:rsidR="0054607F" w:rsidRPr="0054607F">
        <w:rPr>
          <w:i/>
        </w:rPr>
        <w:fldChar w:fldCharType="end"/>
      </w:r>
      <w:r w:rsidR="0054607F" w:rsidRPr="0054607F">
        <w:rPr>
          <w:i/>
        </w:rPr>
        <w:t xml:space="preserve"> </w:t>
      </w:r>
      <w:r w:rsidR="0054607F">
        <w:t>is also applied to action values:</w:t>
      </w:r>
    </w:p>
    <w:p w14:paraId="07729F02" w14:textId="4DFEF93B" w:rsidR="0054607F" w:rsidRPr="00491725" w:rsidRDefault="00000000" w:rsidP="0054607F">
      <w:pPr>
        <w:ind w:left="284"/>
        <w:rPr>
          <w:rFonts w:eastAsiaTheme="minorEastAsia"/>
        </w:rPr>
      </w:pPr>
      <m:oMathPara>
        <m:oMath>
          <m:sSub>
            <m:sSubPr>
              <m:ctrlPr>
                <w:rPr>
                  <w:rFonts w:ascii="Cambria Math" w:hAnsi="Cambria Math"/>
                  <w:i/>
                </w:rPr>
              </m:ctrlPr>
            </m:sSubPr>
            <m:e>
              <m:r>
                <m:rPr>
                  <m:sty m:val="bi"/>
                </m:rPr>
                <w:rPr>
                  <w:rFonts w:ascii="Cambria Math" w:hAnsi="Cambria Math"/>
                </w:rPr>
                <m:t>w</m:t>
              </m:r>
            </m:e>
            <m:sub>
              <m:r>
                <w:rPr>
                  <w:rFonts w:ascii="Cambria Math" w:hAnsi="Cambria Math"/>
                </w:rPr>
                <m:t>k+1</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r>
                    <m:rPr>
                      <m:sty m:val="bi"/>
                    </m:rPr>
                    <w:rPr>
                      <w:rFonts w:ascii="Cambria Math" w:hAnsi="Cambria Math"/>
                    </w:rPr>
                    <m:t>w</m:t>
                  </m:r>
                </m:e>
              </m:d>
            </m:e>
          </m:d>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
                </m:rPr>
                <w:rPr>
                  <w:rFonts w:ascii="Cambria Math" w:hAnsi="Cambria Math"/>
                </w:rPr>
                <m:t>w</m:t>
              </m:r>
            </m:sub>
          </m:sSub>
          <m:acc>
            <m:accPr>
              <m:ctrlPr>
                <w:rPr>
                  <w:rFonts w:ascii="Cambria Math" w:hAnsi="Cambria Math"/>
                  <w:i/>
                </w:rPr>
              </m:ctrlPr>
            </m:accPr>
            <m:e>
              <m:r>
                <w:rPr>
                  <w:rFonts w:ascii="Cambria Math" w:hAnsi="Cambria Math"/>
                </w:rPr>
                <m:t>q</m:t>
              </m:r>
            </m:e>
          </m:acc>
          <m:d>
            <m:dPr>
              <m:ctrlPr>
                <w:rPr>
                  <w:rFonts w:ascii="Cambria Math" w:hAnsi="Cambria Math"/>
                  <w:i/>
                </w:rPr>
              </m:ctrlPr>
            </m:dPr>
            <m:e>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s</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r>
                <m:rPr>
                  <m:sty m:val="bi"/>
                </m:rPr>
                <w:rPr>
                  <w:rFonts w:ascii="Cambria Math" w:hAnsi="Cambria Math"/>
                </w:rPr>
                <m:t>w</m:t>
              </m:r>
            </m:e>
          </m:d>
        </m:oMath>
      </m:oMathPara>
    </w:p>
    <w:p w14:paraId="329D5605" w14:textId="77777777" w:rsidR="00491725" w:rsidRPr="008D1AB4" w:rsidRDefault="00491725" w:rsidP="0054607F">
      <w:pPr>
        <w:ind w:left="284"/>
      </w:pPr>
    </w:p>
    <w:p w14:paraId="7931D2D8" w14:textId="33B5C864" w:rsidR="0054607F" w:rsidRDefault="0054607F" w:rsidP="00CD0459">
      <w:pPr>
        <w:rPr>
          <w:rFonts w:eastAsiaTheme="minorEastAsia"/>
        </w:rPr>
      </w:pPr>
      <w:r>
        <w:t xml:space="preserve">Depending on the control approach, the true target </w:t>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oMath>
      <w:r>
        <w:rPr>
          <w:rFonts w:eastAsiaTheme="minorEastAsia"/>
        </w:rPr>
        <w:t xml:space="preserve"> is approximated by:</w:t>
      </w:r>
    </w:p>
    <w:p w14:paraId="1CC34FE2" w14:textId="735741DB" w:rsidR="0054607F" w:rsidRPr="0054607F" w:rsidRDefault="0054607F">
      <w:pPr>
        <w:pStyle w:val="Listenabsatz"/>
        <w:numPr>
          <w:ilvl w:val="0"/>
          <w:numId w:val="5"/>
        </w:numPr>
        <w:rPr>
          <w:rFonts w:eastAsiaTheme="minorEastAsia"/>
        </w:rPr>
      </w:pPr>
      <w:r>
        <w:t xml:space="preserve">MC: full episodic return </w:t>
      </w:r>
      <w:r>
        <w:tab/>
      </w:r>
      <w:r>
        <w:tab/>
      </w:r>
      <w:r>
        <w:tab/>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eastAsiaTheme="minorEastAsia" w:hAnsi="Cambria Math"/>
          </w:rPr>
          <m:t>≈g</m:t>
        </m:r>
      </m:oMath>
    </w:p>
    <w:p w14:paraId="4B34739D" w14:textId="6DA04FA4" w:rsidR="0054607F" w:rsidRPr="0054607F" w:rsidRDefault="0054607F">
      <w:pPr>
        <w:pStyle w:val="Listenabsatz"/>
        <w:numPr>
          <w:ilvl w:val="0"/>
          <w:numId w:val="5"/>
        </w:numPr>
        <w:rPr>
          <w:rFonts w:eastAsiaTheme="minorEastAsia"/>
        </w:rPr>
      </w:pPr>
      <w:r>
        <w:t>Sarsa: one-step bootstrapped estimate</w:t>
      </w:r>
      <w:r>
        <w:tab/>
      </w:r>
      <m:oMath>
        <m:sSub>
          <m:sSubPr>
            <m:ctrlPr>
              <w:rPr>
                <w:rFonts w:ascii="Cambria Math" w:hAnsi="Cambria Math"/>
                <w:i/>
              </w:rPr>
            </m:ctrlPr>
          </m:sSubPr>
          <m:e>
            <m:r>
              <w:rPr>
                <w:rFonts w:ascii="Cambria Math" w:hAnsi="Cambria Math"/>
              </w:rPr>
              <m:t>q</m:t>
            </m:r>
          </m:e>
          <m:sub>
            <m:r>
              <w:rPr>
                <w:rFonts w:ascii="Cambria Math" w:hAnsi="Cambria Math"/>
              </w:rPr>
              <m:t>π</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e>
        </m:d>
        <m:r>
          <w:rPr>
            <w:rFonts w:ascii="Cambria Math" w:hAnsi="Cambria Math"/>
          </w:rPr>
          <m:t>≈</m:t>
        </m:r>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cs="Times New Roman"/>
                <w:i/>
                <w:sz w:val="24"/>
                <w:szCs w:val="24"/>
              </w:rPr>
            </m:ctrlPr>
          </m:accPr>
          <m:e>
            <m:r>
              <w:rPr>
                <w:rFonts w:ascii="Cambria Math" w:hAnsi="Cambria Math"/>
              </w:rPr>
              <m:t>q</m:t>
            </m:r>
          </m:e>
        </m:acc>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hr m:val="̃"/>
                    <m:ctrlPr>
                      <w:rPr>
                        <w:rFonts w:ascii="Cambria Math" w:hAnsi="Cambria Math" w:cs="Times New Roman"/>
                        <w:b/>
                        <w:i/>
                        <w:sz w:val="24"/>
                        <w:szCs w:val="24"/>
                      </w:rPr>
                    </m:ctrlPr>
                  </m:accPr>
                  <m:e>
                    <m:r>
                      <m:rPr>
                        <m:sty m:val="bi"/>
                      </m:rPr>
                      <w:rPr>
                        <w:rFonts w:ascii="Cambria Math" w:hAnsi="Cambria Math"/>
                      </w:rPr>
                      <m:t>s</m:t>
                    </m:r>
                  </m:e>
                </m:acc>
              </m:e>
              <m:sub>
                <m:r>
                  <w:rPr>
                    <w:rFonts w:ascii="Cambria Math" w:hAnsi="Cambria Math"/>
                  </w:rPr>
                  <m:t>k+1</m:t>
                </m:r>
              </m:sub>
            </m:sSub>
            <m:r>
              <w:rPr>
                <w:rFonts w:ascii="Cambria Math" w:hAnsi="Cambria Math"/>
              </w:rPr>
              <m:t>,</m:t>
            </m:r>
            <m:sSub>
              <m:sSubPr>
                <m:ctrlPr>
                  <w:rPr>
                    <w:rFonts w:ascii="Cambria Math" w:hAnsi="Cambria Math" w:cs="Times New Roman"/>
                    <w:i/>
                    <w:sz w:val="24"/>
                    <w:szCs w:val="24"/>
                  </w:rPr>
                </m:ctrlPr>
              </m:sSubPr>
              <m:e>
                <m:r>
                  <w:rPr>
                    <w:rFonts w:ascii="Cambria Math" w:hAnsi="Cambria Math"/>
                  </w:rPr>
                  <m:t>a</m:t>
                </m:r>
              </m:e>
              <m:sub>
                <m:r>
                  <w:rPr>
                    <w:rFonts w:ascii="Cambria Math" w:hAnsi="Cambria Math"/>
                  </w:rPr>
                  <m:t>k+1</m:t>
                </m:r>
              </m:sub>
            </m:sSub>
            <m:r>
              <w:rPr>
                <w:rFonts w:ascii="Cambria Math" w:hAnsi="Cambria Math"/>
              </w:rPr>
              <m:t xml:space="preserve">, </m:t>
            </m:r>
            <m:sSub>
              <m:sSubPr>
                <m:ctrlPr>
                  <w:rPr>
                    <w:rFonts w:ascii="Cambria Math" w:hAnsi="Cambria Math"/>
                    <w:b/>
                    <w:i/>
                  </w:rPr>
                </m:ctrlPr>
              </m:sSubPr>
              <m:e>
                <m:r>
                  <m:rPr>
                    <m:sty m:val="bi"/>
                  </m:rPr>
                  <w:rPr>
                    <w:rFonts w:ascii="Cambria Math" w:hAnsi="Cambria Math"/>
                  </w:rPr>
                  <m:t>w</m:t>
                </m:r>
                <m:ctrlPr>
                  <w:rPr>
                    <w:rFonts w:ascii="Cambria Math" w:hAnsi="Cambria Math"/>
                    <w:i/>
                  </w:rPr>
                </m:ctrlPr>
              </m:e>
              <m:sub>
                <m:r>
                  <w:rPr>
                    <w:rFonts w:ascii="Cambria Math" w:hAnsi="Cambria Math"/>
                  </w:rPr>
                  <m:t>k</m:t>
                </m:r>
              </m:sub>
            </m:sSub>
          </m:e>
        </m:d>
      </m:oMath>
    </w:p>
    <w:p w14:paraId="13C1A8A0" w14:textId="1A903E04" w:rsidR="00DF1CC3" w:rsidRDefault="0031647F" w:rsidP="00DF1CC3">
      <w:pPr>
        <w:pStyle w:val="berschrift3"/>
      </w:pPr>
      <w:r>
        <w:rPr>
          <w:rFonts w:ascii="Segoe UI Emoji" w:hAnsi="Segoe UI Emoji" w:cs="Segoe UI Emoji"/>
          <w:noProof/>
        </w:rPr>
        <w:lastRenderedPageBreak/>
        <mc:AlternateContent>
          <mc:Choice Requires="wpg">
            <w:drawing>
              <wp:anchor distT="0" distB="0" distL="114300" distR="114300" simplePos="0" relativeHeight="251834368" behindDoc="0" locked="0" layoutInCell="1" allowOverlap="1" wp14:anchorId="2C1BEE86" wp14:editId="1F2D1D0B">
                <wp:simplePos x="0" y="0"/>
                <wp:positionH relativeFrom="margin">
                  <wp:align>right</wp:align>
                </wp:positionH>
                <wp:positionV relativeFrom="paragraph">
                  <wp:posOffset>0</wp:posOffset>
                </wp:positionV>
                <wp:extent cx="2077720" cy="2207895"/>
                <wp:effectExtent l="0" t="0" r="0" b="1905"/>
                <wp:wrapSquare wrapText="bothSides"/>
                <wp:docPr id="255" name="Gruppieren 255"/>
                <wp:cNvGraphicFramePr/>
                <a:graphic xmlns:a="http://schemas.openxmlformats.org/drawingml/2006/main">
                  <a:graphicData uri="http://schemas.microsoft.com/office/word/2010/wordprocessingGroup">
                    <wpg:wgp>
                      <wpg:cNvGrpSpPr/>
                      <wpg:grpSpPr>
                        <a:xfrm>
                          <a:off x="0" y="0"/>
                          <a:ext cx="2077720" cy="2207895"/>
                          <a:chOff x="3406680" y="218499"/>
                          <a:chExt cx="2089330" cy="2213490"/>
                        </a:xfrm>
                      </wpg:grpSpPr>
                      <pic:pic xmlns:pic="http://schemas.openxmlformats.org/drawingml/2006/picture">
                        <pic:nvPicPr>
                          <pic:cNvPr id="253" name="Grafik 253" descr="Ein Bild, das Diagramm enthält.&#10;&#10;Automatisch generierte Beschreibung"/>
                          <pic:cNvPicPr>
                            <a:picLocks noChangeAspect="1"/>
                          </pic:cNvPicPr>
                        </pic:nvPicPr>
                        <pic:blipFill rotWithShape="1">
                          <a:blip r:embed="rId113"/>
                          <a:srcRect l="51411"/>
                          <a:stretch/>
                        </pic:blipFill>
                        <pic:spPr>
                          <a:xfrm>
                            <a:off x="3406680" y="218499"/>
                            <a:ext cx="1972606" cy="1549692"/>
                          </a:xfrm>
                          <a:prstGeom prst="rect">
                            <a:avLst/>
                          </a:prstGeom>
                        </pic:spPr>
                      </pic:pic>
                      <wps:wsp>
                        <wps:cNvPr id="254" name="Textfeld 254"/>
                        <wps:cNvSpPr txBox="1"/>
                        <wps:spPr>
                          <a:xfrm>
                            <a:off x="3487253" y="1813467"/>
                            <a:ext cx="2008757" cy="618522"/>
                          </a:xfrm>
                          <a:prstGeom prst="rect">
                            <a:avLst/>
                          </a:prstGeom>
                          <a:solidFill>
                            <a:prstClr val="white"/>
                          </a:solidFill>
                          <a:ln>
                            <a:noFill/>
                          </a:ln>
                        </wps:spPr>
                        <wps:txbx>
                          <w:txbxContent>
                            <w:p w14:paraId="4F160F6E" w14:textId="02200D05" w:rsidR="0031647F" w:rsidRPr="0031647F" w:rsidRDefault="0031647F" w:rsidP="0031647F">
                              <w:pPr>
                                <w:pStyle w:val="Beschriftung"/>
                                <w:rPr>
                                  <w:color w:val="auto"/>
                                  <w:sz w:val="22"/>
                                  <w:szCs w:val="22"/>
                                </w:rPr>
                              </w:pPr>
                              <w:r w:rsidRPr="0031647F">
                                <w:rPr>
                                  <w:color w:val="auto"/>
                                  <w:sz w:val="22"/>
                                  <w:szCs w:val="22"/>
                                </w:rPr>
                                <w:t>Learning curves have drastic performance dips when applying function approximation.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BEE86" id="Gruppieren 255" o:spid="_x0000_s1111" style="position:absolute;left:0;text-align:left;margin-left:112.4pt;margin-top:0;width:163.6pt;height:173.85pt;z-index:251834368;mso-position-horizontal:right;mso-position-horizontal-relative:margin;mso-width-relative:margin;mso-height-relative:margin" coordorigin="34066,2184" coordsize="20893,22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">
                <v:shape id="Grafik 253" o:spid="_x0000_s1112" type="#_x0000_t75" alt="Ein Bild, das Diagramm enthält.&#10;&#10;Automatisch generierte Beschreibung" style="position:absolute;left:34066;top:2184;width:19726;height:1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">
                  <v:imagedata r:id="rId114" o:title="Ein Bild, das Diagramm enthält" cropleft="33693f"/>
                </v:shape>
                <v:shape id="Textfeld 254" o:spid="_x0000_s1113" type="#_x0000_t202" style="position:absolute;left:34872;top:18134;width:20088;height:6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UxwAAANwAAAAPAAAAZHJzL2Rvd25yZXYueG1sRI9BS8NA&#10;FITvgv9heYIXaTfWGEr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CQbYRTHAAAA3AAA&#10;AA8AAAAAAAAAAAAAAAAABwIAAGRycy9kb3ducmV2LnhtbFBLBQYAAAAAAwADALcAAAD7AgAAAAA=&#10;" stroked="f">
                  <v:textbox style="mso-fit-shape-to-text:t" inset="0,0,0,0">
                    <w:txbxContent>
                      <w:p w14:paraId="4F160F6E" w14:textId="02200D05" w:rsidR="0031647F" w:rsidRPr="0031647F" w:rsidRDefault="0031647F" w:rsidP="0031647F">
                        <w:pPr>
                          <w:pStyle w:val="Beschriftung"/>
                          <w:rPr>
                            <w:color w:val="auto"/>
                            <w:sz w:val="22"/>
                            <w:szCs w:val="22"/>
                          </w:rPr>
                        </w:pPr>
                        <w:r w:rsidRPr="0031647F">
                          <w:rPr>
                            <w:color w:val="auto"/>
                            <w:sz w:val="22"/>
                            <w:szCs w:val="22"/>
                          </w:rPr>
                          <w:t>Learning curves have drastic performance dips when applying function approximation.</w:t>
                        </w:r>
                      </w:p>
                    </w:txbxContent>
                  </v:textbox>
                </v:shape>
                <w10:wrap type="square" anchorx="margin"/>
              </v:group>
            </w:pict>
          </mc:Fallback>
        </mc:AlternateContent>
      </w:r>
      <w:r w:rsidR="00DF1CC3">
        <w:t>Problems with GPI</w:t>
      </w:r>
    </w:p>
    <w:p w14:paraId="4C4D5CAA" w14:textId="5B385135" w:rsidR="00DF1CC3" w:rsidRDefault="00F80533" w:rsidP="00DF1CC3">
      <w:pPr>
        <w:ind w:left="284"/>
        <w:rPr>
          <w:rFonts w:eastAsiaTheme="minorEastAsia"/>
        </w:rPr>
      </w:pPr>
      <w:r>
        <w:rPr>
          <w:rFonts w:ascii="Segoe UI Emoji" w:hAnsi="Segoe UI Emoji" w:cs="Segoe UI Emoji"/>
        </w:rPr>
        <w:t xml:space="preserve">❗ </w:t>
      </w:r>
      <w:r w:rsidR="00DF1CC3">
        <w:t xml:space="preserve">The policy improvement theorem for tabular methods guaranteed to find a globally better or equally good policy in each update step (cf. </w:t>
      </w:r>
      <w:r w:rsidR="00DF1CC3" w:rsidRPr="00DF1CC3">
        <w:rPr>
          <w:i/>
        </w:rPr>
        <w:fldChar w:fldCharType="begin"/>
      </w:r>
      <w:r w:rsidR="00DF1CC3" w:rsidRPr="00DF1CC3">
        <w:rPr>
          <w:i/>
        </w:rPr>
        <w:instrText xml:space="preserve"> REF _Ref128740735 \r \h </w:instrText>
      </w:r>
      <w:r w:rsidR="00DF1CC3">
        <w:rPr>
          <w:i/>
        </w:rPr>
        <w:instrText xml:space="preserve"> \* MERGEFORMAT </w:instrText>
      </w:r>
      <w:r w:rsidR="00DF1CC3" w:rsidRPr="00DF1CC3">
        <w:rPr>
          <w:i/>
        </w:rPr>
      </w:r>
      <w:r w:rsidR="00DF1CC3" w:rsidRPr="00DF1CC3">
        <w:rPr>
          <w:i/>
        </w:rPr>
        <w:fldChar w:fldCharType="separate"/>
      </w:r>
      <w:r w:rsidR="00DF1CC3" w:rsidRPr="00DF1CC3">
        <w:rPr>
          <w:i/>
        </w:rPr>
        <w:t>4.2</w:t>
      </w:r>
      <w:r w:rsidR="00DF1CC3" w:rsidRPr="00DF1CC3">
        <w:rPr>
          <w:i/>
        </w:rPr>
        <w:fldChar w:fldCharType="end"/>
      </w:r>
      <w:r w:rsidR="00DF1CC3" w:rsidRPr="00DF1CC3">
        <w:rPr>
          <w:i/>
        </w:rPr>
        <w:t xml:space="preserve"> </w:t>
      </w:r>
      <w:r w:rsidR="00DF1CC3" w:rsidRPr="00DF1CC3">
        <w:rPr>
          <w:i/>
        </w:rPr>
        <w:fldChar w:fldCharType="begin"/>
      </w:r>
      <w:r w:rsidR="00DF1CC3" w:rsidRPr="00DF1CC3">
        <w:rPr>
          <w:i/>
        </w:rPr>
        <w:instrText xml:space="preserve"> REF _Ref128740735 \h </w:instrText>
      </w:r>
      <w:r w:rsidR="00DF1CC3">
        <w:rPr>
          <w:i/>
        </w:rPr>
        <w:instrText xml:space="preserve"> \* MERGEFORMAT </w:instrText>
      </w:r>
      <w:r w:rsidR="00DF1CC3" w:rsidRPr="00DF1CC3">
        <w:rPr>
          <w:i/>
        </w:rPr>
      </w:r>
      <w:r w:rsidR="00DF1CC3" w:rsidRPr="00DF1CC3">
        <w:rPr>
          <w:i/>
        </w:rPr>
        <w:fldChar w:fldCharType="separate"/>
      </w:r>
      <w:r w:rsidR="00DF1CC3" w:rsidRPr="00DF1CC3">
        <w:rPr>
          <w:i/>
        </w:rPr>
        <w:t>Policy Improvement</w:t>
      </w:r>
      <w:r w:rsidR="00DF1CC3" w:rsidRPr="00DF1CC3">
        <w:rPr>
          <w:i/>
        </w:rPr>
        <w:fldChar w:fldCharType="end"/>
      </w:r>
      <w:r w:rsidR="00DF1CC3">
        <w:t>).</w:t>
      </w:r>
      <w:r>
        <w:t xml:space="preserve"> With parameter updates generalization applies; hence, when reacting to one specific state-action transition other parts of the state-action space within </w:t>
      </w:r>
      <m:oMath>
        <m:acc>
          <m:accPr>
            <m:ctrlPr>
              <w:rPr>
                <w:rFonts w:ascii="Cambria Math" w:hAnsi="Cambria Math"/>
                <w:i/>
              </w:rPr>
            </m:ctrlPr>
          </m:accPr>
          <m:e>
            <m:r>
              <w:rPr>
                <w:rFonts w:ascii="Cambria Math" w:hAnsi="Cambria Math"/>
              </w:rPr>
              <m:t>q</m:t>
            </m:r>
          </m:e>
        </m:acc>
      </m:oMath>
      <w:r>
        <w:rPr>
          <w:rFonts w:eastAsiaTheme="minorEastAsia"/>
        </w:rPr>
        <w:t xml:space="preserve"> are affected too. Therefore, the theorem is not applicable with function approximation.</w:t>
      </w:r>
    </w:p>
    <w:p w14:paraId="0D08EAED" w14:textId="5324A6DA" w:rsidR="0031647F" w:rsidRDefault="0031647F" w:rsidP="00DF1CC3">
      <w:pPr>
        <w:ind w:left="284"/>
        <w:rPr>
          <w:rFonts w:eastAsiaTheme="minorEastAsia"/>
        </w:rPr>
      </w:pPr>
    </w:p>
    <w:p w14:paraId="23C0FABC" w14:textId="369390A0" w:rsidR="0031647F" w:rsidRDefault="0031647F" w:rsidP="0031647F">
      <w:pPr>
        <w:pStyle w:val="berschrift3"/>
        <w:rPr>
          <w:rFonts w:eastAsiaTheme="minorEastAsia"/>
        </w:rPr>
      </w:pPr>
      <w:r>
        <w:rPr>
          <w:rFonts w:eastAsiaTheme="minorEastAsia"/>
        </w:rPr>
        <w:t>Gradient MC Control</w:t>
      </w:r>
    </w:p>
    <w:p w14:paraId="1FFC5383" w14:textId="0EC8DADA" w:rsidR="0031647F" w:rsidRDefault="0031647F" w:rsidP="0031647F">
      <w:pPr>
        <w:ind w:left="284"/>
        <w:rPr>
          <w:rFonts w:eastAsiaTheme="minorEastAsia"/>
        </w:rPr>
      </w:pPr>
      <w:r>
        <w:rPr>
          <w:rFonts w:eastAsiaTheme="minorEastAsia"/>
          <w:noProof/>
        </w:rPr>
        <mc:AlternateContent>
          <mc:Choice Requires="wpg">
            <w:drawing>
              <wp:anchor distT="0" distB="0" distL="114300" distR="114300" simplePos="0" relativeHeight="251839488" behindDoc="0" locked="0" layoutInCell="1" allowOverlap="1" wp14:anchorId="4ACFAC4C" wp14:editId="20BFE89E">
                <wp:simplePos x="0" y="0"/>
                <wp:positionH relativeFrom="margin">
                  <wp:align>right</wp:align>
                </wp:positionH>
                <wp:positionV relativeFrom="paragraph">
                  <wp:posOffset>522903</wp:posOffset>
                </wp:positionV>
                <wp:extent cx="5514975" cy="2102485"/>
                <wp:effectExtent l="0" t="0" r="9525" b="0"/>
                <wp:wrapTopAndBottom/>
                <wp:docPr id="258" name="Gruppieren 258"/>
                <wp:cNvGraphicFramePr/>
                <a:graphic xmlns:a="http://schemas.openxmlformats.org/drawingml/2006/main">
                  <a:graphicData uri="http://schemas.microsoft.com/office/word/2010/wordprocessingGroup">
                    <wpg:wgp>
                      <wpg:cNvGrpSpPr/>
                      <wpg:grpSpPr>
                        <a:xfrm>
                          <a:off x="0" y="0"/>
                          <a:ext cx="5514975" cy="2102485"/>
                          <a:chOff x="-378048" y="-31405"/>
                          <a:chExt cx="5516055" cy="2104174"/>
                        </a:xfrm>
                      </wpg:grpSpPr>
                      <pic:pic xmlns:pic="http://schemas.openxmlformats.org/drawingml/2006/picture">
                        <pic:nvPicPr>
                          <pic:cNvPr id="256" name="Grafik 256" descr="Ein Bild, das Text enthält.&#10;&#10;Automatisch generierte Beschreibung"/>
                          <pic:cNvPicPr>
                            <a:picLocks noChangeAspect="1"/>
                          </pic:cNvPicPr>
                        </pic:nvPicPr>
                        <pic:blipFill>
                          <a:blip r:embed="rId115"/>
                          <a:stretch>
                            <a:fillRect/>
                          </a:stretch>
                        </pic:blipFill>
                        <pic:spPr>
                          <a:xfrm>
                            <a:off x="-82114" y="-31405"/>
                            <a:ext cx="4924188" cy="1883358"/>
                          </a:xfrm>
                          <a:prstGeom prst="rect">
                            <a:avLst/>
                          </a:prstGeom>
                        </pic:spPr>
                      </pic:pic>
                      <wps:wsp>
                        <wps:cNvPr id="257" name="Textfeld 257"/>
                        <wps:cNvSpPr txBox="1"/>
                        <wps:spPr>
                          <a:xfrm>
                            <a:off x="-378048" y="1855025"/>
                            <a:ext cx="5516055" cy="217744"/>
                          </a:xfrm>
                          <a:prstGeom prst="rect">
                            <a:avLst/>
                          </a:prstGeom>
                          <a:solidFill>
                            <a:prstClr val="white"/>
                          </a:solidFill>
                          <a:ln>
                            <a:noFill/>
                          </a:ln>
                        </wps:spPr>
                        <wps:txbx>
                          <w:txbxContent>
                            <w:p w14:paraId="0E29039E" w14:textId="1E6C6E48" w:rsidR="0031647F" w:rsidRPr="0031647F" w:rsidRDefault="0031647F" w:rsidP="0031647F">
                              <w:pPr>
                                <w:pStyle w:val="Beschriftung"/>
                                <w:jc w:val="center"/>
                                <w:rPr>
                                  <w:color w:val="auto"/>
                                  <w:sz w:val="22"/>
                                  <w:szCs w:val="22"/>
                                </w:rPr>
                              </w:pPr>
                              <w:r w:rsidRPr="0031647F">
                                <w:rPr>
                                  <w:color w:val="auto"/>
                                  <w:sz w:val="22"/>
                                  <w:szCs w:val="22"/>
                                </w:rPr>
                                <w:t>Every-visit gradient MC-based action-value estimation</w:t>
                              </w:r>
                              <w:r>
                                <w:rPr>
                                  <w:color w:val="auto"/>
                                  <w:sz w:val="22"/>
                                  <w:szCs w:val="22"/>
                                </w:rPr>
                                <w:t xml:space="preserve">. Output is the p.-vector </w:t>
                              </w:r>
                              <m:oMath>
                                <m:r>
                                  <m:rPr>
                                    <m:sty m:val="bi"/>
                                  </m:rPr>
                                  <w:rPr>
                                    <w:rFonts w:ascii="Cambria Math" w:hAnsi="Cambria Math"/>
                                    <w:color w:val="auto"/>
                                    <w:sz w:val="22"/>
                                    <w:szCs w:val="22"/>
                                  </w:rPr>
                                  <m:t>w</m:t>
                                </m:r>
                              </m:oMath>
                              <w:r>
                                <w:rPr>
                                  <w:rFonts w:eastAsiaTheme="minorEastAsia"/>
                                  <w:b/>
                                  <w:color w:val="auto"/>
                                  <w:sz w:val="22"/>
                                  <w:szCs w:val="22"/>
                                </w:rPr>
                                <w:t xml:space="preserve"> </w:t>
                              </w:r>
                              <w:r w:rsidRPr="0031647F">
                                <w:rPr>
                                  <w:rFonts w:eastAsiaTheme="minorEastAsia"/>
                                  <w:color w:val="auto"/>
                                  <w:sz w:val="22"/>
                                  <w:szCs w:val="22"/>
                                </w:rPr>
                                <w:t>for</w:t>
                              </w:r>
                              <w:r>
                                <w:rPr>
                                  <w:rFonts w:eastAsiaTheme="minorEastAsia"/>
                                  <w:b/>
                                  <w:color w:val="auto"/>
                                  <w:sz w:val="22"/>
                                  <w:szCs w:val="22"/>
                                </w:rPr>
                                <w:t xml:space="preserve"> </w:t>
                              </w:r>
                              <m:oMath>
                                <m:sSub>
                                  <m:sSubPr>
                                    <m:ctrlPr>
                                      <w:rPr>
                                        <w:rFonts w:ascii="Cambria Math" w:eastAsiaTheme="minorEastAsia" w:hAnsi="Cambria Math"/>
                                        <w:color w:val="auto"/>
                                        <w:sz w:val="22"/>
                                        <w:szCs w:val="22"/>
                                      </w:rPr>
                                    </m:ctrlPr>
                                  </m:sSubPr>
                                  <m:e>
                                    <m:acc>
                                      <m:accPr>
                                        <m:ctrlPr>
                                          <w:rPr>
                                            <w:rFonts w:ascii="Cambria Math" w:eastAsiaTheme="minorEastAsia" w:hAnsi="Cambria Math"/>
                                            <w:color w:val="auto"/>
                                            <w:sz w:val="22"/>
                                            <w:szCs w:val="22"/>
                                          </w:rPr>
                                        </m:ctrlPr>
                                      </m:accPr>
                                      <m:e>
                                        <m:r>
                                          <w:rPr>
                                            <w:rFonts w:ascii="Cambria Math" w:eastAsiaTheme="minorEastAsia" w:hAnsi="Cambria Math"/>
                                            <w:color w:val="auto"/>
                                            <w:sz w:val="22"/>
                                            <w:szCs w:val="22"/>
                                          </w:rPr>
                                          <m:t>q</m:t>
                                        </m:r>
                                      </m:e>
                                    </m:acc>
                                  </m:e>
                                  <m:sub>
                                    <m:r>
                                      <w:rPr>
                                        <w:rFonts w:ascii="Cambria Math" w:eastAsiaTheme="minorEastAsia" w:hAnsi="Cambria Math"/>
                                        <w:color w:val="auto"/>
                                        <w:sz w:val="22"/>
                                        <w:szCs w:val="22"/>
                                      </w:rPr>
                                      <m:t>π</m:t>
                                    </m:r>
                                  </m:sub>
                                </m:sSub>
                              </m:oMath>
                              <w:r>
                                <w:rPr>
                                  <w:rFonts w:eastAsiaTheme="minorEastAsia"/>
                                  <w:color w:val="auto"/>
                                  <w:sz w:val="22"/>
                                  <w:szCs w:val="22"/>
                                </w:rPr>
                                <w:t xml:space="preserve"> or </w:t>
                              </w:r>
                              <m:oMath>
                                <m:sSup>
                                  <m:sSupPr>
                                    <m:ctrlPr>
                                      <w:rPr>
                                        <w:rFonts w:ascii="Cambria Math" w:eastAsiaTheme="minorEastAsia" w:hAnsi="Cambria Math"/>
                                        <w:color w:val="auto"/>
                                        <w:sz w:val="22"/>
                                        <w:szCs w:val="22"/>
                                      </w:rPr>
                                    </m:ctrlPr>
                                  </m:sSupPr>
                                  <m:e>
                                    <m:acc>
                                      <m:accPr>
                                        <m:ctrlPr>
                                          <w:rPr>
                                            <w:rFonts w:ascii="Cambria Math" w:eastAsiaTheme="minorEastAsia" w:hAnsi="Cambria Math"/>
                                            <w:color w:val="auto"/>
                                            <w:sz w:val="22"/>
                                            <w:szCs w:val="22"/>
                                          </w:rPr>
                                        </m:ctrlPr>
                                      </m:accPr>
                                      <m:e>
                                        <m:r>
                                          <w:rPr>
                                            <w:rFonts w:ascii="Cambria Math" w:eastAsiaTheme="minorEastAsia" w:hAnsi="Cambria Math"/>
                                            <w:color w:val="auto"/>
                                            <w:sz w:val="22"/>
                                            <w:szCs w:val="22"/>
                                          </w:rPr>
                                          <m:t>q</m:t>
                                        </m:r>
                                      </m:e>
                                    </m:acc>
                                  </m:e>
                                  <m:sup>
                                    <m:r>
                                      <w:rPr>
                                        <w:rFonts w:ascii="Cambria Math" w:eastAsiaTheme="minorEastAsia" w:hAnsi="Cambria Math"/>
                                        <w:color w:val="auto"/>
                                        <w:sz w:val="22"/>
                                        <w:szCs w:val="22"/>
                                      </w:rPr>
                                      <m:t>*</m:t>
                                    </m:r>
                                  </m:sup>
                                </m:sSup>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FAC4C" id="Gruppieren 258" o:spid="_x0000_s1114" style="position:absolute;left:0;text-align:left;margin-left:383.05pt;margin-top:41.15pt;width:434.25pt;height:165.55pt;z-index:251839488;mso-position-horizontal:right;mso-position-horizontal-relative:margin;mso-width-relative:margin;mso-height-relative:margin" coordorigin="-3780,-314" coordsize="55160,21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">
                <v:shape id="Grafik 256" o:spid="_x0000_s1115" type="#_x0000_t75" alt="Ein Bild, das Text enthält.&#10;&#10;Automatisch generierte Beschreibung" style="position:absolute;left:-821;top:-314;width:49241;height:18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">
                  <v:imagedata r:id="rId116" o:title="Ein Bild, das Text enthält"/>
                </v:shape>
                <v:shape id="Textfeld 257" o:spid="_x0000_s1116" type="#_x0000_t202" style="position:absolute;left:-3780;top:18550;width:55160;height:2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" stroked="f">
                  <v:textbox inset="0,0,0,0">
                    <w:txbxContent>
                      <w:p w14:paraId="0E29039E" w14:textId="1E6C6E48" w:rsidR="0031647F" w:rsidRPr="0031647F" w:rsidRDefault="0031647F" w:rsidP="0031647F">
                        <w:pPr>
                          <w:pStyle w:val="Beschriftung"/>
                          <w:jc w:val="center"/>
                          <w:rPr>
                            <w:color w:val="auto"/>
                            <w:sz w:val="22"/>
                            <w:szCs w:val="22"/>
                          </w:rPr>
                        </w:pPr>
                        <w:r w:rsidRPr="0031647F">
                          <w:rPr>
                            <w:color w:val="auto"/>
                            <w:sz w:val="22"/>
                            <w:szCs w:val="22"/>
                          </w:rPr>
                          <w:t>Every-visit gradient MC-based action-value estimation</w:t>
                        </w:r>
                        <w:r>
                          <w:rPr>
                            <w:color w:val="auto"/>
                            <w:sz w:val="22"/>
                            <w:szCs w:val="22"/>
                          </w:rPr>
                          <w:t xml:space="preserve">. Output is the p.-vector </w:t>
                        </w:r>
                        <m:oMath>
                          <m:r>
                            <m:rPr>
                              <m:sty m:val="bi"/>
                            </m:rPr>
                            <w:rPr>
                              <w:rFonts w:ascii="Cambria Math" w:hAnsi="Cambria Math"/>
                              <w:color w:val="auto"/>
                              <w:sz w:val="22"/>
                              <w:szCs w:val="22"/>
                            </w:rPr>
                            <m:t>w</m:t>
                          </m:r>
                        </m:oMath>
                        <w:r>
                          <w:rPr>
                            <w:rFonts w:eastAsiaTheme="minorEastAsia"/>
                            <w:b/>
                            <w:color w:val="auto"/>
                            <w:sz w:val="22"/>
                            <w:szCs w:val="22"/>
                          </w:rPr>
                          <w:t xml:space="preserve"> </w:t>
                        </w:r>
                        <w:r w:rsidRPr="0031647F">
                          <w:rPr>
                            <w:rFonts w:eastAsiaTheme="minorEastAsia"/>
                            <w:color w:val="auto"/>
                            <w:sz w:val="22"/>
                            <w:szCs w:val="22"/>
                          </w:rPr>
                          <w:t>for</w:t>
                        </w:r>
                        <w:r>
                          <w:rPr>
                            <w:rFonts w:eastAsiaTheme="minorEastAsia"/>
                            <w:b/>
                            <w:color w:val="auto"/>
                            <w:sz w:val="22"/>
                            <w:szCs w:val="22"/>
                          </w:rPr>
                          <w:t xml:space="preserve"> </w:t>
                        </w:r>
                        <m:oMath>
                          <m:sSub>
                            <m:sSubPr>
                              <m:ctrlPr>
                                <w:rPr>
                                  <w:rFonts w:ascii="Cambria Math" w:eastAsiaTheme="minorEastAsia" w:hAnsi="Cambria Math"/>
                                  <w:color w:val="auto"/>
                                  <w:sz w:val="22"/>
                                  <w:szCs w:val="22"/>
                                </w:rPr>
                              </m:ctrlPr>
                            </m:sSubPr>
                            <m:e>
                              <m:acc>
                                <m:accPr>
                                  <m:ctrlPr>
                                    <w:rPr>
                                      <w:rFonts w:ascii="Cambria Math" w:eastAsiaTheme="minorEastAsia" w:hAnsi="Cambria Math"/>
                                      <w:color w:val="auto"/>
                                      <w:sz w:val="22"/>
                                      <w:szCs w:val="22"/>
                                    </w:rPr>
                                  </m:ctrlPr>
                                </m:accPr>
                                <m:e>
                                  <m:r>
                                    <w:rPr>
                                      <w:rFonts w:ascii="Cambria Math" w:eastAsiaTheme="minorEastAsia" w:hAnsi="Cambria Math"/>
                                      <w:color w:val="auto"/>
                                      <w:sz w:val="22"/>
                                      <w:szCs w:val="22"/>
                                    </w:rPr>
                                    <m:t>q</m:t>
                                  </m:r>
                                </m:e>
                              </m:acc>
                            </m:e>
                            <m:sub>
                              <m:r>
                                <w:rPr>
                                  <w:rFonts w:ascii="Cambria Math" w:eastAsiaTheme="minorEastAsia" w:hAnsi="Cambria Math"/>
                                  <w:color w:val="auto"/>
                                  <w:sz w:val="22"/>
                                  <w:szCs w:val="22"/>
                                </w:rPr>
                                <m:t>π</m:t>
                              </m:r>
                            </m:sub>
                          </m:sSub>
                        </m:oMath>
                        <w:r>
                          <w:rPr>
                            <w:rFonts w:eastAsiaTheme="minorEastAsia"/>
                            <w:color w:val="auto"/>
                            <w:sz w:val="22"/>
                            <w:szCs w:val="22"/>
                          </w:rPr>
                          <w:t xml:space="preserve"> or </w:t>
                        </w:r>
                        <m:oMath>
                          <m:sSup>
                            <m:sSupPr>
                              <m:ctrlPr>
                                <w:rPr>
                                  <w:rFonts w:ascii="Cambria Math" w:eastAsiaTheme="minorEastAsia" w:hAnsi="Cambria Math"/>
                                  <w:color w:val="auto"/>
                                  <w:sz w:val="22"/>
                                  <w:szCs w:val="22"/>
                                </w:rPr>
                              </m:ctrlPr>
                            </m:sSupPr>
                            <m:e>
                              <m:acc>
                                <m:accPr>
                                  <m:ctrlPr>
                                    <w:rPr>
                                      <w:rFonts w:ascii="Cambria Math" w:eastAsiaTheme="minorEastAsia" w:hAnsi="Cambria Math"/>
                                      <w:color w:val="auto"/>
                                      <w:sz w:val="22"/>
                                      <w:szCs w:val="22"/>
                                    </w:rPr>
                                  </m:ctrlPr>
                                </m:accPr>
                                <m:e>
                                  <m:r>
                                    <w:rPr>
                                      <w:rFonts w:ascii="Cambria Math" w:eastAsiaTheme="minorEastAsia" w:hAnsi="Cambria Math"/>
                                      <w:color w:val="auto"/>
                                      <w:sz w:val="22"/>
                                      <w:szCs w:val="22"/>
                                    </w:rPr>
                                    <m:t>q</m:t>
                                  </m:r>
                                </m:e>
                              </m:acc>
                            </m:e>
                            <m:sup>
                              <m:r>
                                <w:rPr>
                                  <w:rFonts w:ascii="Cambria Math" w:eastAsiaTheme="minorEastAsia" w:hAnsi="Cambria Math"/>
                                  <w:color w:val="auto"/>
                                  <w:sz w:val="22"/>
                                  <w:szCs w:val="22"/>
                                </w:rPr>
                                <m:t>*</m:t>
                              </m:r>
                            </m:sup>
                          </m:sSup>
                        </m:oMath>
                      </w:p>
                    </w:txbxContent>
                  </v:textbox>
                </v:shape>
                <w10:wrap type="topAndBottom" anchorx="margin"/>
              </v:group>
            </w:pict>
          </mc:Fallback>
        </mc:AlternateContent>
      </w:r>
      <w:r>
        <w:rPr>
          <w:rFonts w:eastAsiaTheme="minorEastAsia"/>
        </w:rPr>
        <w:t>Here, the u</w:t>
      </w:r>
      <w:r w:rsidRPr="0031647F">
        <w:rPr>
          <w:rFonts w:eastAsiaTheme="minorEastAsia"/>
        </w:rPr>
        <w:t xml:space="preserve">pdate target becomes the sampled return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k</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k</m:t>
            </m:r>
          </m:sub>
        </m:sSub>
      </m:oMath>
      <w:r>
        <w:rPr>
          <w:rFonts w:eastAsiaTheme="minorEastAsia"/>
        </w:rPr>
        <w:t xml:space="preserve">. </w:t>
      </w:r>
      <w:r w:rsidRPr="0031647F">
        <w:rPr>
          <w:rFonts w:eastAsiaTheme="minorEastAsia"/>
        </w:rPr>
        <w:t xml:space="preserve">If </w:t>
      </w:r>
      <w:r>
        <w:rPr>
          <w:rFonts w:eastAsiaTheme="minorEastAsia"/>
        </w:rPr>
        <w:t xml:space="preserve">we’re </w:t>
      </w:r>
      <w:r w:rsidRPr="0031647F">
        <w:rPr>
          <w:rFonts w:eastAsiaTheme="minorEastAsia"/>
        </w:rPr>
        <w:t xml:space="preserve">operating ε-greedy on </w:t>
      </w:r>
      <m:oMath>
        <m:acc>
          <m:accPr>
            <m:ctrlPr>
              <w:rPr>
                <w:rFonts w:ascii="Cambria Math" w:eastAsiaTheme="minorEastAsia" w:hAnsi="Cambria Math"/>
                <w:i/>
              </w:rPr>
            </m:ctrlPr>
          </m:accPr>
          <m:e>
            <m:r>
              <w:rPr>
                <w:rFonts w:ascii="Cambria Math" w:eastAsiaTheme="minorEastAsia" w:hAnsi="Cambria Math"/>
              </w:rPr>
              <m:t>q</m:t>
            </m:r>
          </m:e>
        </m:acc>
      </m:oMath>
      <w:r>
        <w:rPr>
          <w:rFonts w:eastAsiaTheme="minorEastAsia"/>
        </w:rPr>
        <w:t xml:space="preserve">, the </w:t>
      </w:r>
      <w:r w:rsidRPr="0031647F">
        <w:rPr>
          <w:rFonts w:eastAsiaTheme="minorEastAsia"/>
        </w:rPr>
        <w:t xml:space="preserve">baseline policy (given by </w:t>
      </w:r>
      <m:oMath>
        <m:sSub>
          <m:sSubPr>
            <m:ctrlPr>
              <w:rPr>
                <w:rFonts w:ascii="Cambria Math" w:eastAsiaTheme="minorEastAsia" w:hAnsi="Cambria Math"/>
                <w:i/>
              </w:rPr>
            </m:ctrlPr>
          </m:sSubPr>
          <m:e>
            <m:r>
              <m:rPr>
                <m:sty m:val="bi"/>
              </m:rPr>
              <w:rPr>
                <w:rFonts w:ascii="Cambria Math" w:eastAsiaTheme="minorEastAsia" w:hAnsi="Cambria Math"/>
              </w:rPr>
              <m:t>w</m:t>
            </m:r>
          </m:e>
          <m:sub>
            <m:r>
              <w:rPr>
                <w:rFonts w:ascii="Cambria Math" w:eastAsiaTheme="minorEastAsia" w:hAnsi="Cambria Math"/>
              </w:rPr>
              <m:t>0</m:t>
            </m:r>
          </m:sub>
        </m:sSub>
      </m:oMath>
      <w:r w:rsidRPr="0031647F">
        <w:rPr>
          <w:rFonts w:eastAsiaTheme="minorEastAsia"/>
        </w:rPr>
        <w:t>) must</w:t>
      </w:r>
      <w:r w:rsidR="00FA5229">
        <w:rPr>
          <w:rFonts w:eastAsiaTheme="minorEastAsia"/>
        </w:rPr>
        <w:t xml:space="preserve"> guarantee to</w:t>
      </w:r>
      <w:r>
        <w:rPr>
          <w:rFonts w:eastAsiaTheme="minorEastAsia"/>
        </w:rPr>
        <w:t xml:space="preserve"> </w:t>
      </w:r>
      <w:r w:rsidRPr="0031647F">
        <w:rPr>
          <w:rFonts w:eastAsiaTheme="minorEastAsia"/>
        </w:rPr>
        <w:t>(successfully) terminate the episode!</w:t>
      </w:r>
      <w:r w:rsidR="00FA5229">
        <w:rPr>
          <w:rFonts w:eastAsiaTheme="minorEastAsia"/>
        </w:rPr>
        <w:t xml:space="preserve"> Otherwise </w:t>
      </w:r>
      <m:oMath>
        <m:acc>
          <m:accPr>
            <m:ctrlPr>
              <w:rPr>
                <w:rFonts w:ascii="Cambria Math" w:eastAsiaTheme="minorEastAsia" w:hAnsi="Cambria Math"/>
                <w:i/>
              </w:rPr>
            </m:ctrlPr>
          </m:accPr>
          <m:e>
            <m:r>
              <w:rPr>
                <w:rFonts w:ascii="Cambria Math" w:eastAsiaTheme="minorEastAsia" w:hAnsi="Cambria Math"/>
              </w:rPr>
              <m:t>q</m:t>
            </m:r>
          </m:e>
        </m:acc>
      </m:oMath>
      <w:r w:rsidR="00FA5229">
        <w:rPr>
          <w:rFonts w:eastAsiaTheme="minorEastAsia"/>
        </w:rPr>
        <w:t xml:space="preserve"> would never be updated.</w:t>
      </w:r>
    </w:p>
    <w:p w14:paraId="171DDAD9" w14:textId="4E6053F4" w:rsidR="0031647F" w:rsidRDefault="0031647F" w:rsidP="008554A7">
      <w:pPr>
        <w:rPr>
          <w:rFonts w:eastAsiaTheme="minorEastAsia"/>
        </w:rPr>
      </w:pPr>
    </w:p>
    <w:p w14:paraId="346878B2" w14:textId="4113D68F" w:rsidR="0031647F" w:rsidRDefault="00FA5229" w:rsidP="0031647F">
      <w:pPr>
        <w:pStyle w:val="berschrift3"/>
        <w:rPr>
          <w:rFonts w:eastAsiaTheme="minorEastAsia"/>
        </w:rPr>
      </w:pPr>
      <w:r>
        <w:rPr>
          <w:rFonts w:eastAsiaTheme="minorEastAsia"/>
          <w:noProof/>
        </w:rPr>
        <mc:AlternateContent>
          <mc:Choice Requires="wpg">
            <w:drawing>
              <wp:anchor distT="0" distB="0" distL="114300" distR="114300" simplePos="0" relativeHeight="251841536" behindDoc="0" locked="0" layoutInCell="1" allowOverlap="1" wp14:anchorId="5E7135EF" wp14:editId="7D4BC305">
                <wp:simplePos x="0" y="0"/>
                <wp:positionH relativeFrom="margin">
                  <wp:align>left</wp:align>
                </wp:positionH>
                <wp:positionV relativeFrom="paragraph">
                  <wp:posOffset>288876</wp:posOffset>
                </wp:positionV>
                <wp:extent cx="5597525" cy="3136801"/>
                <wp:effectExtent l="0" t="0" r="3175" b="6985"/>
                <wp:wrapSquare wrapText="bothSides"/>
                <wp:docPr id="264" name="Gruppieren 264"/>
                <wp:cNvGraphicFramePr/>
                <a:graphic xmlns:a="http://schemas.openxmlformats.org/drawingml/2006/main">
                  <a:graphicData uri="http://schemas.microsoft.com/office/word/2010/wordprocessingGroup">
                    <wpg:wgp>
                      <wpg:cNvGrpSpPr/>
                      <wpg:grpSpPr>
                        <a:xfrm>
                          <a:off x="0" y="0"/>
                          <a:ext cx="5597525" cy="3136801"/>
                          <a:chOff x="0" y="45190"/>
                          <a:chExt cx="5597525" cy="3139238"/>
                        </a:xfrm>
                      </wpg:grpSpPr>
                      <wps:wsp>
                        <wps:cNvPr id="260" name="Textfeld 260"/>
                        <wps:cNvSpPr txBox="1"/>
                        <wps:spPr>
                          <a:xfrm>
                            <a:off x="0" y="2984856"/>
                            <a:ext cx="5597525" cy="199572"/>
                          </a:xfrm>
                          <a:prstGeom prst="rect">
                            <a:avLst/>
                          </a:prstGeom>
                          <a:solidFill>
                            <a:prstClr val="white"/>
                          </a:solidFill>
                          <a:ln>
                            <a:noFill/>
                          </a:ln>
                        </wps:spPr>
                        <wps:txbx>
                          <w:txbxContent>
                            <w:p w14:paraId="60B2108F" w14:textId="77777777" w:rsidR="00FA5229" w:rsidRPr="0031647F" w:rsidRDefault="00FA5229" w:rsidP="00FA5229">
                              <w:pPr>
                                <w:spacing w:before="0" w:after="200" w:line="240" w:lineRule="auto"/>
                                <w:jc w:val="center"/>
                                <w:rPr>
                                  <w:rFonts w:eastAsia="Calibri" w:cs="Arial"/>
                                  <w:i/>
                                  <w:iCs/>
                                </w:rPr>
                              </w:pPr>
                              <w:r>
                                <w:rPr>
                                  <w:rFonts w:eastAsia="Calibri" w:cs="Arial"/>
                                  <w:i/>
                                  <w:iCs/>
                                </w:rPr>
                                <w:t>Semi-</w:t>
                              </w:r>
                              <w:r w:rsidRPr="0031647F">
                                <w:rPr>
                                  <w:rFonts w:eastAsia="Calibri" w:cs="Arial"/>
                                  <w:i/>
                                  <w:iCs/>
                                </w:rPr>
                                <w:t xml:space="preserve">gradient </w:t>
                              </w:r>
                              <w:r>
                                <w:rPr>
                                  <w:rFonts w:eastAsia="Calibri" w:cs="Arial"/>
                                  <w:i/>
                                  <w:iCs/>
                                </w:rPr>
                                <w:t xml:space="preserve">Sarsa </w:t>
                              </w:r>
                              <w:r w:rsidRPr="0031647F">
                                <w:rPr>
                                  <w:rFonts w:eastAsia="Calibri" w:cs="Arial"/>
                                  <w:i/>
                                  <w:iCs/>
                                </w:rPr>
                                <w:t xml:space="preserve">action-value estimation. Output is the p.-vector </w:t>
                              </w:r>
                              <m:oMath>
                                <m:r>
                                  <m:rPr>
                                    <m:sty m:val="bi"/>
                                  </m:rPr>
                                  <w:rPr>
                                    <w:rFonts w:ascii="Cambria Math" w:eastAsia="Calibri" w:hAnsi="Cambria Math" w:cs="Arial"/>
                                  </w:rPr>
                                  <m:t>w</m:t>
                                </m:r>
                              </m:oMath>
                              <w:r w:rsidRPr="0031647F">
                                <w:rPr>
                                  <w:rFonts w:eastAsia="Times New Roman" w:cs="Arial"/>
                                  <w:b/>
                                  <w:i/>
                                  <w:iCs/>
                                </w:rPr>
                                <w:t xml:space="preserve"> </w:t>
                              </w:r>
                              <w:r w:rsidRPr="0031647F">
                                <w:rPr>
                                  <w:rFonts w:eastAsia="Times New Roman" w:cs="Arial"/>
                                  <w:i/>
                                  <w:iCs/>
                                </w:rPr>
                                <w:t>for</w:t>
                              </w:r>
                              <w:r w:rsidRPr="0031647F">
                                <w:rPr>
                                  <w:rFonts w:eastAsia="Times New Roman" w:cs="Arial"/>
                                  <w:b/>
                                  <w:i/>
                                  <w:iCs/>
                                </w:rPr>
                                <w:t xml:space="preserve"> </w:t>
                              </w:r>
                              <m:oMath>
                                <m:sSub>
                                  <m:sSubPr>
                                    <m:ctrlPr>
                                      <w:rPr>
                                        <w:rFonts w:ascii="Cambria Math" w:eastAsia="Times New Roman" w:hAnsi="Cambria Math" w:cs="Arial"/>
                                        <w:i/>
                                        <w:iCs/>
                                        <w:color w:val="44546A" w:themeColor="text2"/>
                                      </w:rPr>
                                    </m:ctrlPr>
                                  </m:sSubPr>
                                  <m:e>
                                    <m:acc>
                                      <m:accPr>
                                        <m:ctrlPr>
                                          <w:rPr>
                                            <w:rFonts w:ascii="Cambria Math" w:eastAsia="Times New Roman" w:hAnsi="Cambria Math" w:cs="Arial"/>
                                            <w:i/>
                                            <w:iCs/>
                                            <w:color w:val="44546A" w:themeColor="text2"/>
                                          </w:rPr>
                                        </m:ctrlPr>
                                      </m:accPr>
                                      <m:e>
                                        <m:r>
                                          <w:rPr>
                                            <w:rFonts w:ascii="Cambria Math" w:eastAsia="Times New Roman" w:hAnsi="Cambria Math" w:cs="Arial"/>
                                          </w:rPr>
                                          <m:t>q</m:t>
                                        </m:r>
                                      </m:e>
                                    </m:acc>
                                  </m:e>
                                  <m:sub>
                                    <m:r>
                                      <w:rPr>
                                        <w:rFonts w:ascii="Cambria Math" w:eastAsia="Times New Roman" w:hAnsi="Cambria Math" w:cs="Arial"/>
                                      </w:rPr>
                                      <m:t>π</m:t>
                                    </m:r>
                                  </m:sub>
                                </m:sSub>
                              </m:oMath>
                              <w:r w:rsidRPr="0031647F">
                                <w:rPr>
                                  <w:rFonts w:eastAsia="Times New Roman" w:cs="Arial"/>
                                  <w:i/>
                                  <w:iCs/>
                                </w:rPr>
                                <w:t xml:space="preserve"> or </w:t>
                              </w:r>
                              <m:oMath>
                                <m:sSup>
                                  <m:sSupPr>
                                    <m:ctrlPr>
                                      <w:rPr>
                                        <w:rFonts w:ascii="Cambria Math" w:eastAsia="Times New Roman" w:hAnsi="Cambria Math" w:cs="Arial"/>
                                        <w:i/>
                                        <w:iCs/>
                                        <w:color w:val="44546A" w:themeColor="text2"/>
                                      </w:rPr>
                                    </m:ctrlPr>
                                  </m:sSupPr>
                                  <m:e>
                                    <m:acc>
                                      <m:accPr>
                                        <m:ctrlPr>
                                          <w:rPr>
                                            <w:rFonts w:ascii="Cambria Math" w:eastAsia="Times New Roman" w:hAnsi="Cambria Math" w:cs="Arial"/>
                                            <w:i/>
                                            <w:iCs/>
                                            <w:color w:val="44546A" w:themeColor="text2"/>
                                          </w:rPr>
                                        </m:ctrlPr>
                                      </m:accPr>
                                      <m:e>
                                        <m:r>
                                          <w:rPr>
                                            <w:rFonts w:ascii="Cambria Math" w:eastAsia="Times New Roman" w:hAnsi="Cambria Math" w:cs="Arial"/>
                                          </w:rPr>
                                          <m:t>q</m:t>
                                        </m:r>
                                      </m:e>
                                    </m:acc>
                                  </m:e>
                                  <m:sup>
                                    <m:r>
                                      <w:rPr>
                                        <w:rFonts w:ascii="Cambria Math" w:eastAsia="Times New Roman" w:hAnsi="Cambria Math" w:cs="Arial"/>
                                      </w:rPr>
                                      <m:t>*</m:t>
                                    </m:r>
                                  </m:sup>
                                </m:sSup>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9" name="Grafik 259" descr="Ein Bild, das Text enthält.&#10;&#10;Automatisch generierte Beschreibung"/>
                          <pic:cNvPicPr>
                            <a:picLocks noChangeAspect="1"/>
                          </pic:cNvPicPr>
                        </pic:nvPicPr>
                        <pic:blipFill>
                          <a:blip r:embed="rId117"/>
                          <a:stretch>
                            <a:fillRect/>
                          </a:stretch>
                        </pic:blipFill>
                        <pic:spPr>
                          <a:xfrm>
                            <a:off x="179795" y="45190"/>
                            <a:ext cx="5222200" cy="2871153"/>
                          </a:xfrm>
                          <a:prstGeom prst="rect">
                            <a:avLst/>
                          </a:prstGeom>
                        </pic:spPr>
                      </pic:pic>
                    </wpg:wgp>
                  </a:graphicData>
                </a:graphic>
                <wp14:sizeRelV relativeFrom="margin">
                  <wp14:pctHeight>0</wp14:pctHeight>
                </wp14:sizeRelV>
              </wp:anchor>
            </w:drawing>
          </mc:Choice>
          <mc:Fallback>
            <w:pict>
              <v:group w14:anchorId="5E7135EF" id="Gruppieren 264" o:spid="_x0000_s1117" style="position:absolute;left:0;text-align:left;margin-left:0;margin-top:22.75pt;width:440.75pt;height:247pt;z-index:251841536;mso-position-horizontal:left;mso-position-horizontal-relative:margin;mso-height-relative:margin" coordorigin=",451" coordsize="55975,31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">
                <v:shape id="Textfeld 260" o:spid="_x0000_s1118" type="#_x0000_t202" style="position:absolute;top:29848;width:55975;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" stroked="f">
                  <v:textbox inset="0,0,0,0">
                    <w:txbxContent>
                      <w:p w14:paraId="60B2108F" w14:textId="77777777" w:rsidR="00FA5229" w:rsidRPr="0031647F" w:rsidRDefault="00FA5229" w:rsidP="00FA5229">
                        <w:pPr>
                          <w:spacing w:before="0" w:after="200" w:line="240" w:lineRule="auto"/>
                          <w:jc w:val="center"/>
                          <w:rPr>
                            <w:rFonts w:eastAsia="Calibri" w:cs="Arial"/>
                            <w:i/>
                            <w:iCs/>
                          </w:rPr>
                        </w:pPr>
                        <w:r>
                          <w:rPr>
                            <w:rFonts w:eastAsia="Calibri" w:cs="Arial"/>
                            <w:i/>
                            <w:iCs/>
                          </w:rPr>
                          <w:t>Semi-</w:t>
                        </w:r>
                        <w:r w:rsidRPr="0031647F">
                          <w:rPr>
                            <w:rFonts w:eastAsia="Calibri" w:cs="Arial"/>
                            <w:i/>
                            <w:iCs/>
                          </w:rPr>
                          <w:t xml:space="preserve">gradient </w:t>
                        </w:r>
                        <w:r>
                          <w:rPr>
                            <w:rFonts w:eastAsia="Calibri" w:cs="Arial"/>
                            <w:i/>
                            <w:iCs/>
                          </w:rPr>
                          <w:t xml:space="preserve">Sarsa </w:t>
                        </w:r>
                        <w:r w:rsidRPr="0031647F">
                          <w:rPr>
                            <w:rFonts w:eastAsia="Calibri" w:cs="Arial"/>
                            <w:i/>
                            <w:iCs/>
                          </w:rPr>
                          <w:t xml:space="preserve">action-value estimation. Output is the p.-vector </w:t>
                        </w:r>
                        <m:oMath>
                          <m:r>
                            <m:rPr>
                              <m:sty m:val="bi"/>
                            </m:rPr>
                            <w:rPr>
                              <w:rFonts w:ascii="Cambria Math" w:eastAsia="Calibri" w:hAnsi="Cambria Math" w:cs="Arial"/>
                            </w:rPr>
                            <m:t>w</m:t>
                          </m:r>
                        </m:oMath>
                        <w:r w:rsidRPr="0031647F">
                          <w:rPr>
                            <w:rFonts w:eastAsia="Times New Roman" w:cs="Arial"/>
                            <w:b/>
                            <w:i/>
                            <w:iCs/>
                          </w:rPr>
                          <w:t xml:space="preserve"> </w:t>
                        </w:r>
                        <w:r w:rsidRPr="0031647F">
                          <w:rPr>
                            <w:rFonts w:eastAsia="Times New Roman" w:cs="Arial"/>
                            <w:i/>
                            <w:iCs/>
                          </w:rPr>
                          <w:t>for</w:t>
                        </w:r>
                        <w:r w:rsidRPr="0031647F">
                          <w:rPr>
                            <w:rFonts w:eastAsia="Times New Roman" w:cs="Arial"/>
                            <w:b/>
                            <w:i/>
                            <w:iCs/>
                          </w:rPr>
                          <w:t xml:space="preserve"> </w:t>
                        </w:r>
                        <m:oMath>
                          <m:sSub>
                            <m:sSubPr>
                              <m:ctrlPr>
                                <w:rPr>
                                  <w:rFonts w:ascii="Cambria Math" w:eastAsia="Times New Roman" w:hAnsi="Cambria Math" w:cs="Arial"/>
                                  <w:i/>
                                  <w:iCs/>
                                  <w:color w:val="44546A" w:themeColor="text2"/>
                                </w:rPr>
                              </m:ctrlPr>
                            </m:sSubPr>
                            <m:e>
                              <m:acc>
                                <m:accPr>
                                  <m:ctrlPr>
                                    <w:rPr>
                                      <w:rFonts w:ascii="Cambria Math" w:eastAsia="Times New Roman" w:hAnsi="Cambria Math" w:cs="Arial"/>
                                      <w:i/>
                                      <w:iCs/>
                                      <w:color w:val="44546A" w:themeColor="text2"/>
                                    </w:rPr>
                                  </m:ctrlPr>
                                </m:accPr>
                                <m:e>
                                  <m:r>
                                    <w:rPr>
                                      <w:rFonts w:ascii="Cambria Math" w:eastAsia="Times New Roman" w:hAnsi="Cambria Math" w:cs="Arial"/>
                                    </w:rPr>
                                    <m:t>q</m:t>
                                  </m:r>
                                </m:e>
                              </m:acc>
                            </m:e>
                            <m:sub>
                              <m:r>
                                <w:rPr>
                                  <w:rFonts w:ascii="Cambria Math" w:eastAsia="Times New Roman" w:hAnsi="Cambria Math" w:cs="Arial"/>
                                </w:rPr>
                                <m:t>π</m:t>
                              </m:r>
                            </m:sub>
                          </m:sSub>
                        </m:oMath>
                        <w:r w:rsidRPr="0031647F">
                          <w:rPr>
                            <w:rFonts w:eastAsia="Times New Roman" w:cs="Arial"/>
                            <w:i/>
                            <w:iCs/>
                          </w:rPr>
                          <w:t xml:space="preserve"> or </w:t>
                        </w:r>
                        <m:oMath>
                          <m:sSup>
                            <m:sSupPr>
                              <m:ctrlPr>
                                <w:rPr>
                                  <w:rFonts w:ascii="Cambria Math" w:eastAsia="Times New Roman" w:hAnsi="Cambria Math" w:cs="Arial"/>
                                  <w:i/>
                                  <w:iCs/>
                                  <w:color w:val="44546A" w:themeColor="text2"/>
                                </w:rPr>
                              </m:ctrlPr>
                            </m:sSupPr>
                            <m:e>
                              <m:acc>
                                <m:accPr>
                                  <m:ctrlPr>
                                    <w:rPr>
                                      <w:rFonts w:ascii="Cambria Math" w:eastAsia="Times New Roman" w:hAnsi="Cambria Math" w:cs="Arial"/>
                                      <w:i/>
                                      <w:iCs/>
                                      <w:color w:val="44546A" w:themeColor="text2"/>
                                    </w:rPr>
                                  </m:ctrlPr>
                                </m:accPr>
                                <m:e>
                                  <m:r>
                                    <w:rPr>
                                      <w:rFonts w:ascii="Cambria Math" w:eastAsia="Times New Roman" w:hAnsi="Cambria Math" w:cs="Arial"/>
                                    </w:rPr>
                                    <m:t>q</m:t>
                                  </m:r>
                                </m:e>
                              </m:acc>
                            </m:e>
                            <m:sup>
                              <m:r>
                                <w:rPr>
                                  <w:rFonts w:ascii="Cambria Math" w:eastAsia="Times New Roman" w:hAnsi="Cambria Math" w:cs="Arial"/>
                                </w:rPr>
                                <m:t>*</m:t>
                              </m:r>
                            </m:sup>
                          </m:sSup>
                        </m:oMath>
                      </w:p>
                    </w:txbxContent>
                  </v:textbox>
                </v:shape>
                <v:shape id="Grafik 259" o:spid="_x0000_s1119" type="#_x0000_t75" alt="Ein Bild, das Text enthält.&#10;&#10;Automatisch generierte Beschreibung" style="position:absolute;left:1797;top:451;width:52222;height:2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">
                  <v:imagedata r:id="rId118" o:title="Ein Bild, das Text enthält"/>
                </v:shape>
                <w10:wrap type="square" anchorx="margin"/>
              </v:group>
            </w:pict>
          </mc:Fallback>
        </mc:AlternateContent>
      </w:r>
      <w:r w:rsidR="0031647F">
        <w:rPr>
          <w:rFonts w:eastAsiaTheme="minorEastAsia"/>
        </w:rPr>
        <w:t>Semi-Gradient Sarsa</w:t>
      </w:r>
      <w:r w:rsidR="00240A17">
        <w:rPr>
          <w:rFonts w:eastAsiaTheme="minorEastAsia"/>
        </w:rPr>
        <w:t xml:space="preserve"> Control</w:t>
      </w:r>
    </w:p>
    <w:p w14:paraId="6A6D3A53" w14:textId="51E06DF6" w:rsidR="008554A7" w:rsidRDefault="008554A7" w:rsidP="00DF1CC3">
      <w:pPr>
        <w:ind w:left="284"/>
        <w:rPr>
          <w:rFonts w:eastAsiaTheme="minorEastAsia"/>
        </w:rPr>
      </w:pPr>
    </w:p>
    <w:p w14:paraId="43E2418C" w14:textId="612EA651" w:rsidR="00BA5859" w:rsidRPr="00BA5859" w:rsidRDefault="00CD0459" w:rsidP="00CD0459">
      <w:pPr>
        <w:pStyle w:val="berschrift2"/>
      </w:pPr>
      <w:bookmarkStart w:id="70" w:name="_Toc137034103"/>
      <w:r>
        <w:lastRenderedPageBreak/>
        <w:t xml:space="preserve">Deep </w:t>
      </w:r>
      <m:oMath>
        <m:r>
          <m:rPr>
            <m:sty m:val="bi"/>
          </m:rPr>
          <w:rPr>
            <w:rFonts w:ascii="Cambria Math" w:hAnsi="Cambria Math"/>
          </w:rPr>
          <m:t>Q</m:t>
        </m:r>
      </m:oMath>
      <w:r>
        <w:t>-Networks (DQN</w:t>
      </w:r>
      <w:r w:rsidR="00FA5229">
        <w:t>s</w:t>
      </w:r>
      <w:r>
        <w:t>)</w:t>
      </w:r>
      <w:bookmarkEnd w:id="70"/>
    </w:p>
    <w:p w14:paraId="28FA3470" w14:textId="6E1C8538" w:rsidR="00CD0459" w:rsidRDefault="00EF6332" w:rsidP="00EF6332">
      <w:r>
        <w:t>Recall the incremental learning step from tabular Q-learning:</w:t>
      </w:r>
    </w:p>
    <w:p w14:paraId="6569EB76" w14:textId="3EA5EEDA" w:rsidR="00EF6332" w:rsidRPr="008546F2" w:rsidRDefault="00000000" w:rsidP="00EF6332">
      <w:pPr>
        <w:rPr>
          <w:rFonts w:eastAsiaTheme="minorEastAsia"/>
        </w:rPr>
      </w:pPr>
      <m:oMathPara>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r>
            <w:rPr>
              <w:rFonts w:ascii="Cambria Math" w:eastAsiaTheme="minorEastAsia"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,a</m:t>
                      </m:r>
                    </m:e>
                  </m:d>
                  <m:ctrlPr>
                    <w:rPr>
                      <w:rFonts w:ascii="Cambria Math" w:hAnsi="Cambria Math"/>
                      <w:i/>
                    </w:rPr>
                  </m:ctrlPr>
                </m:e>
              </m:func>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e>
              </m:d>
            </m:e>
          </m:d>
        </m:oMath>
      </m:oMathPara>
    </w:p>
    <w:p w14:paraId="55B3950D" w14:textId="2C9D26BF" w:rsidR="00EF6332" w:rsidRDefault="00A937C4" w:rsidP="00EF6332">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EF6332">
        <w:t>DQNs transfer this to an approximate solution:</w:t>
      </w:r>
    </w:p>
    <w:p w14:paraId="20E339CD" w14:textId="1B43C8EC" w:rsidR="00EF6332" w:rsidRPr="00A937C4" w:rsidRDefault="0078508C" w:rsidP="00EF6332">
      <w:pPr>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w</m:t>
          </m:r>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fName>
                <m:e>
                  <m:acc>
                    <m:accPr>
                      <m:ctrlPr>
                        <w:rPr>
                          <w:rFonts w:ascii="Cambria Math" w:hAnsi="Cambria Math"/>
                          <w:i/>
                        </w:rPr>
                      </m:ctrlPr>
                    </m:accPr>
                    <m:e>
                      <m:r>
                        <w:rPr>
                          <w:rFonts w:ascii="Cambria Math" w:hAnsi="Cambria Math"/>
                        </w:rPr>
                        <m:t>q</m:t>
                      </m:r>
                      <m:ctrlPr>
                        <w:rPr>
                          <w:rFonts w:ascii="Cambria Math" w:eastAsia="Cambria Math" w:hAnsi="Cambria Math" w:cs="Cambria Math"/>
                          <w:i/>
                        </w:rPr>
                      </m:ctrlP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ctrlPr>
                            <w:rPr>
                              <w:rFonts w:ascii="Cambria Math" w:hAnsi="Cambria Math"/>
                              <w:i/>
                            </w:rPr>
                          </m:ctrlPr>
                        </m:e>
                        <m:sup>
                          <m:r>
                            <m:rPr>
                              <m:sty m:val="bi"/>
                            </m:rPr>
                            <w:rPr>
                              <w:rFonts w:ascii="Cambria Math" w:hAnsi="Cambria Math"/>
                            </w:rPr>
                            <m:t>'</m:t>
                          </m:r>
                        </m:sup>
                      </m:sSup>
                      <m:r>
                        <w:rPr>
                          <w:rFonts w:ascii="Cambria Math" w:hAnsi="Cambria Math"/>
                        </w:rPr>
                        <m:t>, a,</m:t>
                      </m:r>
                      <m:r>
                        <m:rPr>
                          <m:sty m:val="bi"/>
                        </m:rPr>
                        <w:rPr>
                          <w:rFonts w:ascii="Cambria Math" w:hAnsi="Cambria Math"/>
                        </w:rPr>
                        <m:t>w</m:t>
                      </m:r>
                    </m:e>
                  </m:d>
                </m:e>
              </m:func>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m:rPr>
                      <m:sty m:val="bi"/>
                    </m:rPr>
                    <w:rPr>
                      <w:rFonts w:ascii="Cambria Math" w:hAnsi="Cambria Math"/>
                    </w:rPr>
                    <m:t>s</m:t>
                  </m:r>
                  <m:r>
                    <w:rPr>
                      <w:rFonts w:ascii="Cambria Math" w:hAnsi="Cambria Math"/>
                    </w:rPr>
                    <m:t>,a,</m:t>
                  </m:r>
                  <m:r>
                    <m:rPr>
                      <m:sty m:val="bi"/>
                    </m:rPr>
                    <w:rPr>
                      <w:rFonts w:ascii="Cambria Math" w:hAnsi="Cambria Math"/>
                    </w:rPr>
                    <m:t>w</m:t>
                  </m:r>
                </m:e>
              </m:d>
            </m:e>
          </m:d>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w</m:t>
              </m:r>
            </m:sub>
          </m:sSub>
          <m:acc>
            <m:accPr>
              <m:ctrlPr>
                <w:rPr>
                  <w:rFonts w:ascii="Cambria Math" w:hAnsi="Cambria Math"/>
                  <w:i/>
                </w:rPr>
              </m:ctrlPr>
            </m:accPr>
            <m:e>
              <m:r>
                <w:rPr>
                  <w:rFonts w:ascii="Cambria Math" w:hAnsi="Cambria Math"/>
                </w:rPr>
                <m:t>q</m:t>
              </m:r>
              <m:ctrlPr>
                <w:rPr>
                  <w:rFonts w:ascii="Cambria Math" w:eastAsiaTheme="minorEastAsia" w:hAnsi="Cambria Math"/>
                  <w:i/>
                </w:rPr>
              </m:ctrlPr>
            </m:e>
          </m:acc>
          <m:d>
            <m:dPr>
              <m:ctrlPr>
                <w:rPr>
                  <w:rFonts w:ascii="Cambria Math" w:hAnsi="Cambria Math"/>
                  <w:i/>
                </w:rPr>
              </m:ctrlPr>
            </m:dPr>
            <m:e>
              <m:r>
                <w:rPr>
                  <w:rFonts w:ascii="Cambria Math" w:hAnsi="Cambria Math"/>
                </w:rPr>
                <m:t>s,a,</m:t>
              </m:r>
              <m:r>
                <m:rPr>
                  <m:sty m:val="bi"/>
                </m:rPr>
                <w:rPr>
                  <w:rFonts w:ascii="Cambria Math" w:hAnsi="Cambria Math"/>
                </w:rPr>
                <m:t>w</m:t>
              </m:r>
            </m:e>
          </m:d>
        </m:oMath>
      </m:oMathPara>
    </w:p>
    <w:p w14:paraId="147F80A8" w14:textId="77777777" w:rsidR="00755676" w:rsidRDefault="00755676" w:rsidP="00A937C4">
      <w:pPr>
        <w:rPr>
          <w:rFonts w:eastAsiaTheme="minorEastAsia"/>
        </w:rPr>
      </w:pPr>
    </w:p>
    <w:p w14:paraId="4C5B35C5" w14:textId="34CC1647" w:rsidR="00A937C4" w:rsidRPr="00A937C4" w:rsidRDefault="00476E34" w:rsidP="00A937C4">
      <w:pPr>
        <w:rPr>
          <w:rFonts w:eastAsiaTheme="minorEastAsia"/>
        </w:rPr>
      </w:pPr>
      <w:r>
        <w:rPr>
          <w:rFonts w:eastAsiaTheme="minorEastAsia"/>
        </w:rPr>
        <w:t>E</w:t>
      </w:r>
      <w:r w:rsidR="00A937C4" w:rsidRPr="00A937C4">
        <w:rPr>
          <w:rFonts w:eastAsiaTheme="minorEastAsia"/>
        </w:rPr>
        <w:t>ach part plays a distinct role:</w:t>
      </w:r>
    </w:p>
    <w:p w14:paraId="0FB904FA" w14:textId="77777777" w:rsidR="00476E34" w:rsidRDefault="00000000" w:rsidP="00A937C4">
      <w:pPr>
        <w:pStyle w:val="Listenabsatz"/>
        <w:numPr>
          <w:ilvl w:val="0"/>
          <w:numId w:val="5"/>
        </w:numPr>
        <w:rPr>
          <w:rFonts w:eastAsiaTheme="minorEastAsia"/>
        </w:rPr>
      </w:pPr>
      <m:oMath>
        <m:d>
          <m:dPr>
            <m:begChr m:val="["/>
            <m:endChr m:val="]"/>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fName>
              <m:e>
                <m:acc>
                  <m:accPr>
                    <m:ctrlPr>
                      <w:rPr>
                        <w:rFonts w:ascii="Cambria Math" w:hAnsi="Cambria Math"/>
                        <w:i/>
                      </w:rPr>
                    </m:ctrlPr>
                  </m:accPr>
                  <m:e>
                    <m:r>
                      <w:rPr>
                        <w:rFonts w:ascii="Cambria Math" w:hAnsi="Cambria Math"/>
                      </w:rPr>
                      <m:t>q</m:t>
                    </m:r>
                    <m:ctrlPr>
                      <w:rPr>
                        <w:rFonts w:ascii="Cambria Math" w:eastAsia="Cambria Math" w:hAnsi="Cambria Math" w:cs="Cambria Math"/>
                        <w:i/>
                      </w:rPr>
                    </m:ctrlP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ctrlPr>
                          <w:rPr>
                            <w:rFonts w:ascii="Cambria Math" w:hAnsi="Cambria Math"/>
                            <w:i/>
                          </w:rPr>
                        </m:ctrlPr>
                      </m:e>
                      <m:sup>
                        <m:r>
                          <m:rPr>
                            <m:sty m:val="bi"/>
                          </m:rPr>
                          <w:rPr>
                            <w:rFonts w:ascii="Cambria Math" w:hAnsi="Cambria Math"/>
                          </w:rPr>
                          <m:t>'</m:t>
                        </m:r>
                      </m:sup>
                    </m:sSup>
                    <m:r>
                      <w:rPr>
                        <w:rFonts w:ascii="Cambria Math" w:hAnsi="Cambria Math"/>
                      </w:rPr>
                      <m:t>, a,</m:t>
                    </m:r>
                    <m:r>
                      <m:rPr>
                        <m:sty m:val="bi"/>
                      </m:rPr>
                      <w:rPr>
                        <w:rFonts w:ascii="Cambria Math" w:hAnsi="Cambria Math"/>
                      </w:rPr>
                      <m:t>w</m:t>
                    </m:r>
                  </m:e>
                </m:d>
              </m:e>
            </m:func>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e>
        </m:d>
      </m:oMath>
      <w:r w:rsidR="00A937C4" w:rsidRPr="00A937C4">
        <w:rPr>
          <w:rFonts w:eastAsiaTheme="minorEastAsia"/>
        </w:rPr>
        <w:t xml:space="preserve">: This is the TD error, which measures the difference between the estimated Q-value of the current state-action pair,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r w:rsidR="00A937C4" w:rsidRPr="00A937C4">
        <w:rPr>
          <w:rFonts w:eastAsiaTheme="minorEastAsia"/>
        </w:rPr>
        <w:t xml:space="preserve">, and the TD target, </w:t>
      </w:r>
      <m:oMath>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fName>
          <m:e>
            <m:acc>
              <m:accPr>
                <m:ctrlPr>
                  <w:rPr>
                    <w:rFonts w:ascii="Cambria Math" w:hAnsi="Cambria Math"/>
                    <w:i/>
                  </w:rPr>
                </m:ctrlPr>
              </m:accPr>
              <m:e>
                <m:r>
                  <w:rPr>
                    <w:rFonts w:ascii="Cambria Math" w:hAnsi="Cambria Math"/>
                  </w:rPr>
                  <m:t>q</m:t>
                </m:r>
                <m:ctrlPr>
                  <w:rPr>
                    <w:rFonts w:ascii="Cambria Math" w:eastAsia="Cambria Math" w:hAnsi="Cambria Math" w:cs="Cambria Math"/>
                    <w:i/>
                  </w:rPr>
                </m:ctrlP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ctrlPr>
                      <w:rPr>
                        <w:rFonts w:ascii="Cambria Math" w:hAnsi="Cambria Math"/>
                        <w:i/>
                      </w:rPr>
                    </m:ctrlPr>
                  </m:e>
                  <m:sup>
                    <m:r>
                      <m:rPr>
                        <m:sty m:val="bi"/>
                      </m:rPr>
                      <w:rPr>
                        <w:rFonts w:ascii="Cambria Math" w:hAnsi="Cambria Math"/>
                      </w:rPr>
                      <m:t>'</m:t>
                    </m:r>
                  </m:sup>
                </m:sSup>
                <m:r>
                  <w:rPr>
                    <w:rFonts w:ascii="Cambria Math" w:hAnsi="Cambria Math"/>
                  </w:rPr>
                  <m:t>, a,</m:t>
                </m:r>
                <m:r>
                  <m:rPr>
                    <m:sty m:val="bi"/>
                  </m:rPr>
                  <w:rPr>
                    <w:rFonts w:ascii="Cambria Math" w:hAnsi="Cambria Math"/>
                  </w:rPr>
                  <m:t>w</m:t>
                </m:r>
              </m:e>
            </m:d>
          </m:e>
        </m:func>
      </m:oMath>
      <w:r w:rsidR="00A937C4" w:rsidRPr="00A937C4">
        <w:rPr>
          <w:rFonts w:eastAsiaTheme="minorEastAsia"/>
        </w:rPr>
        <w:t xml:space="preserve">. The TD target is the estimated Q-value of the best possible action at the next state, discounted by the factor γ, plus the immediate reward. </w:t>
      </w:r>
    </w:p>
    <w:p w14:paraId="7A8908AA" w14:textId="6CDDB015" w:rsidR="00A937C4" w:rsidRPr="00476E34" w:rsidRDefault="00A937C4" w:rsidP="00476E34">
      <w:pPr>
        <w:rPr>
          <w:rFonts w:eastAsiaTheme="minorEastAsia"/>
        </w:rPr>
      </w:pPr>
      <w:r w:rsidRPr="00883129">
        <w:t>→</w:t>
      </w:r>
      <w:r>
        <w:t xml:space="preserve"> </w:t>
      </w:r>
      <w:r w:rsidRPr="00476E34">
        <w:rPr>
          <w:rFonts w:eastAsiaTheme="minorEastAsia"/>
        </w:rPr>
        <w:t>This TD error determines the magnitude of the update to the weights.</w:t>
      </w:r>
    </w:p>
    <w:p w14:paraId="6026B0C8" w14:textId="77777777" w:rsidR="00A937C4" w:rsidRDefault="00000000" w:rsidP="00A937C4">
      <w:pPr>
        <w:pStyle w:val="Listenabsatz"/>
        <w:numPr>
          <w:ilvl w:val="0"/>
          <w:numId w:val="5"/>
        </w:numPr>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w</m:t>
            </m:r>
          </m:sub>
        </m:sSub>
        <m:acc>
          <m:accPr>
            <m:ctrlPr>
              <w:rPr>
                <w:rFonts w:ascii="Cambria Math" w:hAnsi="Cambria Math"/>
                <w:i/>
              </w:rPr>
            </m:ctrlPr>
          </m:accPr>
          <m:e>
            <m:r>
              <w:rPr>
                <w:rFonts w:ascii="Cambria Math" w:hAnsi="Cambria Math"/>
              </w:rPr>
              <m:t>q</m:t>
            </m:r>
            <m:ctrlPr>
              <w:rPr>
                <w:rFonts w:ascii="Cambria Math" w:eastAsiaTheme="minorEastAsia" w:hAnsi="Cambria Math"/>
                <w:i/>
              </w:rPr>
            </m:ctrlPr>
          </m:e>
        </m:acc>
        <m:d>
          <m:dPr>
            <m:ctrlPr>
              <w:rPr>
                <w:rFonts w:ascii="Cambria Math" w:hAnsi="Cambria Math"/>
                <w:i/>
              </w:rPr>
            </m:ctrlPr>
          </m:dPr>
          <m:e>
            <m:r>
              <w:rPr>
                <w:rFonts w:ascii="Cambria Math" w:hAnsi="Cambria Math"/>
              </w:rPr>
              <m:t>s,a,</m:t>
            </m:r>
            <m:r>
              <m:rPr>
                <m:sty m:val="bi"/>
              </m:rPr>
              <w:rPr>
                <w:rFonts w:ascii="Cambria Math" w:hAnsi="Cambria Math"/>
              </w:rPr>
              <m:t>w</m:t>
            </m:r>
          </m:e>
        </m:d>
      </m:oMath>
      <w:r w:rsidR="00A937C4" w:rsidRPr="00A937C4">
        <w:rPr>
          <w:rFonts w:eastAsiaTheme="minorEastAsia"/>
        </w:rPr>
        <w:t xml:space="preserve">: This is the gradient of the Q-value with respect to the weights, calculated at the current state-action pair. </w:t>
      </w:r>
    </w:p>
    <w:p w14:paraId="4B9F6010" w14:textId="74A71E63" w:rsidR="00A937C4" w:rsidRDefault="00A937C4" w:rsidP="00476E34">
      <w:pPr>
        <w:rPr>
          <w:rFonts w:eastAsiaTheme="minorEastAsia"/>
        </w:rPr>
      </w:pPr>
      <w:r w:rsidRPr="00476E34">
        <w:rPr>
          <w:rFonts w:eastAsiaTheme="minorEastAsia"/>
        </w:rPr>
        <w:t>→ This gradient determines the direction of the update to the weights.</w:t>
      </w:r>
    </w:p>
    <w:p w14:paraId="1AEC4938" w14:textId="77777777" w:rsidR="00476E34" w:rsidRPr="00476E34" w:rsidRDefault="00476E34" w:rsidP="00476E34">
      <w:pPr>
        <w:rPr>
          <w:rFonts w:eastAsiaTheme="minorEastAsia"/>
        </w:rPr>
      </w:pPr>
    </w:p>
    <w:p w14:paraId="6019F829" w14:textId="75D80C0C" w:rsidR="00A937C4" w:rsidRPr="00A937C4" w:rsidRDefault="00476E34" w:rsidP="0092154A">
      <w:pPr>
        <w:rPr>
          <w:rFonts w:eastAsiaTheme="minorEastAsia"/>
        </w:rPr>
      </w:pPr>
      <w:r>
        <w:rPr>
          <mc:AlternateContent>
            <mc:Choice Requires="w16se">
              <w:rFonts w:ascii="Arial" w:hAnsi="Arial" w:cs="Arial"/>
            </mc:Choice>
            <mc:Fallback>
              <w:rFonts w:ascii="Segoe UI Emoji" w:eastAsia="Segoe UI Emoji" w:hAnsi="Segoe UI Emoji" w:cs="Segoe UI Emoji"/>
            </mc:Fallback>
          </mc:AlternateContent>
          <w:b/>
          <w:bCs/>
          <w:lang w:val="de-DE"/>
        </w:rPr>
        <mc:AlternateContent>
          <mc:Choice Requires="w16se">
            <w16se:symEx w16se:font="Segoe UI Emoji" w16se:char="1F4A1"/>
          </mc:Choice>
          <mc:Fallback>
            <w:t>💡</w:t>
          </mc:Fallback>
        </mc:AlternateContent>
      </w:r>
      <w:r w:rsidRPr="00476E34">
        <w:rPr>
          <w:rFonts w:ascii="Arial" w:hAnsi="Arial" w:cs="Arial"/>
          <w:b/>
          <w:bCs/>
        </w:rPr>
        <w:t xml:space="preserve"> </w:t>
      </w:r>
      <w:r w:rsidR="00A937C4" w:rsidRPr="00A937C4">
        <w:rPr>
          <w:rFonts w:eastAsiaTheme="minorEastAsia"/>
        </w:rPr>
        <w:t>In essence, the weights are updated in the direction that would make the estimated Q-value of the current state-action pair closer to the TD target, and the size of the update is proportional to the TD error. The learning rate parameter α controls the step size of each update.</w:t>
      </w:r>
    </w:p>
    <w:p w14:paraId="588A9BC3" w14:textId="7A3E1741" w:rsidR="00A937C4" w:rsidRDefault="00A937C4" w:rsidP="0092154A">
      <w:pPr>
        <w:rPr>
          <w:rFonts w:eastAsiaTheme="minorEastAsia"/>
        </w:rPr>
      </w:pPr>
      <w:r w:rsidRPr="00A937C4">
        <w:rPr>
          <w:rFonts w:eastAsiaTheme="minorEastAsia"/>
        </w:rPr>
        <w:t>This formula effectively implements a form of Gradient Descent, where the goal is to minimize the difference between the estimated Q-values and the TD targets. By repeatedly adjusting the weights in this way over many experiences, the network learns to estimate the Q-values that lead to the highest cumulative future reward.</w:t>
      </w:r>
    </w:p>
    <w:p w14:paraId="62180E78" w14:textId="77777777" w:rsidR="0092154A" w:rsidRPr="008546F2" w:rsidRDefault="0092154A" w:rsidP="0092154A">
      <w:pPr>
        <w:ind w:left="284"/>
        <w:rPr>
          <w:rFonts w:eastAsiaTheme="minorEastAsia"/>
        </w:rPr>
      </w:pPr>
    </w:p>
    <w:p w14:paraId="18E4E99F" w14:textId="117ED443" w:rsidR="00EF6332" w:rsidRDefault="00EF6332" w:rsidP="00EF6332">
      <w:r>
        <w:t>However, instead of using semi-gradient step-by-step updates, DQNs are characterized by:</w:t>
      </w:r>
    </w:p>
    <w:p w14:paraId="5E2AB9DF" w14:textId="514CD000" w:rsidR="00EF6332" w:rsidRDefault="00EF6332">
      <w:pPr>
        <w:pStyle w:val="Listenabsatz"/>
        <w:numPr>
          <w:ilvl w:val="0"/>
          <w:numId w:val="5"/>
        </w:numPr>
      </w:pPr>
      <w:r>
        <w:t xml:space="preserve">an </w:t>
      </w:r>
      <w:r w:rsidRPr="00EF6332">
        <w:rPr>
          <w:i/>
        </w:rPr>
        <w:t>experience</w:t>
      </w:r>
      <w:r>
        <w:rPr>
          <w:i/>
        </w:rPr>
        <w:t xml:space="preserve"> replay buffer </w:t>
      </w:r>
      <w:r>
        <w:t xml:space="preserve">for batch learning (cf. </w:t>
      </w:r>
      <w:r w:rsidR="00EA6589" w:rsidRPr="00EA6589">
        <w:rPr>
          <w:i/>
        </w:rPr>
        <w:fldChar w:fldCharType="begin"/>
      </w:r>
      <w:r w:rsidR="00EA6589" w:rsidRPr="00EA6589">
        <w:rPr>
          <w:i/>
        </w:rPr>
        <w:instrText xml:space="preserve"> REF _Ref132792048 \r \h </w:instrText>
      </w:r>
      <w:r w:rsidR="00EA6589">
        <w:rPr>
          <w:i/>
        </w:rPr>
        <w:instrText xml:space="preserve"> \* MERGEFORMAT </w:instrText>
      </w:r>
      <w:r w:rsidR="00EA6589" w:rsidRPr="00EA6589">
        <w:rPr>
          <w:i/>
        </w:rPr>
      </w:r>
      <w:r w:rsidR="00EA6589" w:rsidRPr="00EA6589">
        <w:rPr>
          <w:i/>
        </w:rPr>
        <w:fldChar w:fldCharType="separate"/>
      </w:r>
      <w:r w:rsidR="00EA6589" w:rsidRPr="00EA6589">
        <w:rPr>
          <w:i/>
        </w:rPr>
        <w:t>7.2.1</w:t>
      </w:r>
      <w:r w:rsidR="00EA6589" w:rsidRPr="00EA6589">
        <w:rPr>
          <w:i/>
        </w:rPr>
        <w:fldChar w:fldCharType="end"/>
      </w:r>
      <w:r w:rsidR="00053566">
        <w:rPr>
          <w:i/>
        </w:rPr>
        <w:t xml:space="preserve"> </w:t>
      </w:r>
      <w:r w:rsidR="00053566" w:rsidRPr="00053566">
        <w:t>and</w:t>
      </w:r>
      <w:r w:rsidR="00053566">
        <w:t xml:space="preserve"> </w:t>
      </w:r>
      <w:r w:rsidR="00053566">
        <w:fldChar w:fldCharType="begin"/>
      </w:r>
      <w:r w:rsidR="00053566">
        <w:instrText xml:space="preserve"> REF _Ref136878392 \r \h  \* MERGEFORMAT </w:instrText>
      </w:r>
      <w:r w:rsidR="00053566">
        <w:fldChar w:fldCharType="separate"/>
      </w:r>
      <w:r w:rsidR="00053566" w:rsidRPr="00053566">
        <w:rPr>
          <w:i/>
        </w:rPr>
        <w:t>8.4.1</w:t>
      </w:r>
      <w:r w:rsidR="00053566">
        <w:fldChar w:fldCharType="end"/>
      </w:r>
      <w:r>
        <w:t>)</w:t>
      </w:r>
    </w:p>
    <w:p w14:paraId="54AE28DB" w14:textId="2D2D36D0" w:rsidR="00EA6589" w:rsidRPr="00EA6589" w:rsidRDefault="00EA6589">
      <w:pPr>
        <w:pStyle w:val="Listenabsatz"/>
        <w:numPr>
          <w:ilvl w:val="0"/>
          <w:numId w:val="5"/>
        </w:numPr>
      </w:pPr>
      <w:r>
        <w:t xml:space="preserve">a separate set of weights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rPr>
          <w:rFonts w:eastAsiaTheme="minorEastAsia"/>
        </w:rPr>
        <w:t xml:space="preserve"> for the bootstrapped Q-target</w:t>
      </w:r>
      <w:r w:rsidR="00053566">
        <w:rPr>
          <w:rFonts w:eastAsiaTheme="minorEastAsia"/>
        </w:rPr>
        <w:t xml:space="preserve"> </w:t>
      </w:r>
      <w:r w:rsidR="00053566">
        <w:t xml:space="preserve">(cf. </w:t>
      </w:r>
      <w:r w:rsidR="00053566" w:rsidRPr="00053566">
        <w:rPr>
          <w:i/>
        </w:rPr>
        <w:fldChar w:fldCharType="begin"/>
      </w:r>
      <w:r w:rsidR="00053566" w:rsidRPr="00053566">
        <w:rPr>
          <w:i/>
        </w:rPr>
        <w:instrText xml:space="preserve"> REF _Ref136878394 \r \h </w:instrText>
      </w:r>
      <w:r w:rsidR="00053566">
        <w:rPr>
          <w:i/>
        </w:rPr>
        <w:instrText xml:space="preserve"> \* MERGEFORMAT </w:instrText>
      </w:r>
      <w:r w:rsidR="00053566" w:rsidRPr="00053566">
        <w:rPr>
          <w:i/>
        </w:rPr>
      </w:r>
      <w:r w:rsidR="00053566" w:rsidRPr="00053566">
        <w:rPr>
          <w:i/>
        </w:rPr>
        <w:fldChar w:fldCharType="separate"/>
      </w:r>
      <w:r w:rsidR="00053566" w:rsidRPr="00053566">
        <w:rPr>
          <w:i/>
        </w:rPr>
        <w:t>8.4.2</w:t>
      </w:r>
      <w:r w:rsidR="00053566" w:rsidRPr="00053566">
        <w:rPr>
          <w:i/>
        </w:rPr>
        <w:fldChar w:fldCharType="end"/>
      </w:r>
      <w:r w:rsidR="00053566">
        <w:t>)</w:t>
      </w:r>
    </w:p>
    <w:p w14:paraId="67AA3E56" w14:textId="13A3EDC5" w:rsidR="00EA6589" w:rsidRDefault="00755676" w:rsidP="00EA6589">
      <w:r>
        <w:rPr>
          <w:noProof/>
        </w:rPr>
        <w:drawing>
          <wp:anchor distT="0" distB="0" distL="114300" distR="114300" simplePos="0" relativeHeight="251878400" behindDoc="0" locked="0" layoutInCell="1" allowOverlap="1" wp14:anchorId="389C5558" wp14:editId="57F45C56">
            <wp:simplePos x="0" y="0"/>
            <wp:positionH relativeFrom="margin">
              <wp:align>center</wp:align>
            </wp:positionH>
            <wp:positionV relativeFrom="paragraph">
              <wp:posOffset>362333</wp:posOffset>
            </wp:positionV>
            <wp:extent cx="4263390" cy="2122805"/>
            <wp:effectExtent l="0" t="0" r="3810" b="0"/>
            <wp:wrapSquare wrapText="bothSides"/>
            <wp:docPr id="261" name="Grafik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rafik 261"/>
                    <pic:cNvPicPr>
                      <a:picLocks noChangeAspect="1" noChangeArrowheads="1"/>
                    </pic:cNvPicPr>
                  </pic:nvPicPr>
                  <pic:blipFill>
                    <a:blip r:embed="rId119"/>
                    <a:stretch>
                      <a:fillRect/>
                    </a:stretch>
                  </pic:blipFill>
                  <pic:spPr bwMode="auto">
                    <a:xfrm>
                      <a:off x="0" y="0"/>
                      <a:ext cx="4263390" cy="2122805"/>
                    </a:xfrm>
                    <a:prstGeom prst="rect">
                      <a:avLst/>
                    </a:prstGeom>
                    <a:noFill/>
                    <a:ln>
                      <a:noFill/>
                    </a:ln>
                  </pic:spPr>
                </pic:pic>
              </a:graphicData>
            </a:graphic>
            <wp14:sizeRelH relativeFrom="page">
              <wp14:pctWidth>0</wp14:pctWidth>
            </wp14:sizeRelH>
            <wp14:sizeRelV relativeFrom="page">
              <wp14:pctHeight>0</wp14:pctHeight>
            </wp14:sizeRelV>
          </wp:anchor>
        </w:drawing>
      </w:r>
      <w:r w:rsidR="00EA6589">
        <w:t xml:space="preserve">This allows to efficiently use available data through </w:t>
      </w:r>
      <w:r w:rsidR="00EA6589" w:rsidRPr="00053566">
        <w:rPr>
          <w:i/>
        </w:rPr>
        <w:t>experience replay</w:t>
      </w:r>
      <w:r w:rsidR="00053566">
        <w:t xml:space="preserve"> a</w:t>
      </w:r>
      <w:r w:rsidR="00EA6589">
        <w:t>nd stabilizes learning by trying to make targets and feature inputs more like i.i.d. data from a stationary process.</w:t>
      </w:r>
    </w:p>
    <w:p w14:paraId="636C0959" w14:textId="3479EEDA" w:rsidR="00B664CA" w:rsidRDefault="00B664CA" w:rsidP="00EA6589"/>
    <w:p w14:paraId="2E4F1A0A" w14:textId="61389F4E" w:rsidR="00B664CA" w:rsidRDefault="00B664CA" w:rsidP="00EA6589"/>
    <w:p w14:paraId="370F2623" w14:textId="1444ECA8" w:rsidR="00C30EC5" w:rsidRDefault="00C30EC5" w:rsidP="00C30EC5"/>
    <w:p w14:paraId="28852F9F" w14:textId="77777777" w:rsidR="00BB3B9E" w:rsidRDefault="00BB3B9E" w:rsidP="00BB3B9E">
      <w:pPr>
        <w:pStyle w:val="berschrift3"/>
      </w:pPr>
      <w:bookmarkStart w:id="71" w:name="_Ref136878392"/>
      <w:r>
        <w:lastRenderedPageBreak/>
        <w:t>Experience Replay Buffer</w:t>
      </w:r>
      <w:bookmarkEnd w:id="71"/>
    </w:p>
    <w:p w14:paraId="1880A45B" w14:textId="77777777" w:rsidR="00BB3B9E" w:rsidRDefault="00BB3B9E" w:rsidP="00BB3B9E">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A key reason for using this technique is to break the strong correlation between consecutive samples. If the network learned only from consecutive experience samples that occurred sequentially in the environment, the samples would be highly correlated which would lead to inefficient learning (target value changes). Taking random samples from replay memory breaks this correlation.</w:t>
      </w:r>
    </w:p>
    <w:p w14:paraId="1A2DF660" w14:textId="0859E8F1" w:rsidR="00BB3B9E" w:rsidRDefault="00BB3B9E" w:rsidP="00BB3B9E">
      <w:pPr>
        <w:pStyle w:val="Listenabsatz"/>
        <w:numPr>
          <w:ilvl w:val="0"/>
          <w:numId w:val="13"/>
        </w:numPr>
      </w:pPr>
      <w:r>
        <w:t xml:space="preserve">We store experiences </w:t>
      </w:r>
      <m:oMath>
        <m:r>
          <w:rPr>
            <w:rFonts w:ascii="Cambria Math" w:hAnsi="Cambria Math"/>
          </w:rPr>
          <m:t>⟨</m:t>
        </m:r>
        <m:r>
          <m:rPr>
            <m:sty m:val="bi"/>
          </m:rPr>
          <w:rPr>
            <w:rFonts w:ascii="Cambria Math" w:hAnsi="Cambria Math"/>
          </w:rPr>
          <m:t>s</m:t>
        </m:r>
        <m:r>
          <w:rPr>
            <w:rFonts w:ascii="Cambria Math" w:hAnsi="Cambria Math"/>
          </w:rPr>
          <m:t xml:space="preserve">, a, r, </m:t>
        </m:r>
        <m:r>
          <m:rPr>
            <m:sty m:val="bi"/>
          </m:rPr>
          <w:rPr>
            <w:rFonts w:ascii="Cambria Math" w:hAnsi="Cambria Math"/>
          </w:rPr>
          <m:t>s</m:t>
        </m:r>
        <m:r>
          <w:rPr>
            <w:rFonts w:ascii="Cambria Math" w:hAnsi="Cambria Math"/>
          </w:rPr>
          <m:t>'⟩</m:t>
        </m:r>
      </m:oMath>
      <w:r>
        <w:t xml:space="preserve"> in the replay buffer </w:t>
      </w:r>
      <m:oMath>
        <m:r>
          <m:rPr>
            <m:scr m:val="script"/>
          </m:rPr>
          <w:rPr>
            <w:rFonts w:ascii="Cambria Math" w:hAnsi="Cambria Math"/>
          </w:rPr>
          <m:t>D</m:t>
        </m:r>
      </m:oMath>
      <w:r>
        <w:t xml:space="preserve"> after each transition step</w:t>
      </w:r>
    </w:p>
    <w:p w14:paraId="70518701" w14:textId="77777777" w:rsidR="00BB3B9E" w:rsidRDefault="00BB3B9E" w:rsidP="00BB3B9E">
      <w:pPr>
        <w:pStyle w:val="Listenabsatz"/>
        <w:numPr>
          <w:ilvl w:val="0"/>
          <w:numId w:val="13"/>
        </w:numPr>
      </w:pPr>
      <w:r>
        <w:t xml:space="preserve">The replay buffer </w:t>
      </w:r>
      <m:oMath>
        <m:r>
          <m:rPr>
            <m:scr m:val="script"/>
          </m:rPr>
          <w:rPr>
            <w:rFonts w:ascii="Cambria Math" w:hAnsi="Cambria Math"/>
          </w:rPr>
          <m:t>D</m:t>
        </m:r>
      </m:oMath>
      <w:r>
        <w:t xml:space="preserve"> is of limited capacity, i.e., once it is full, it discards the oldest sample when updating (ring memory).</w:t>
      </w:r>
    </w:p>
    <w:p w14:paraId="02B5322B" w14:textId="77777777" w:rsidR="00BB3B9E" w:rsidRDefault="00BB3B9E" w:rsidP="00BB3B9E">
      <w:pPr>
        <w:pStyle w:val="Listenabsatz"/>
        <w:numPr>
          <w:ilvl w:val="0"/>
          <w:numId w:val="13"/>
        </w:numPr>
      </w:pPr>
      <w:r>
        <w:t xml:space="preserve">This allows us to improve the Q-learning critic minimizing the </w:t>
      </w:r>
      <w:r w:rsidRPr="00C70CE6">
        <w:rPr>
          <w:i/>
        </w:rPr>
        <w:t>mean-squared Bellman error</w:t>
      </w:r>
      <w:r>
        <w:rPr>
          <w:i/>
        </w:rPr>
        <w:t xml:space="preserve"> </w:t>
      </w:r>
      <w:r w:rsidRPr="00C70CE6">
        <w:t>(</w:t>
      </w:r>
      <w:r>
        <w:t>MSBE</w:t>
      </w:r>
      <w:r w:rsidRPr="00C70CE6">
        <w:t>)</w:t>
      </w:r>
      <w:r>
        <w:t xml:space="preserve"> :</w:t>
      </w:r>
    </w:p>
    <w:p w14:paraId="3C009DE9" w14:textId="28F0E2DA" w:rsidR="00BB3B9E" w:rsidRPr="00831AAB" w:rsidRDefault="00BB3B9E" w:rsidP="00BB3B9E">
      <w:pPr>
        <w:pStyle w:val="Listenabsatz"/>
        <w:ind w:left="644"/>
        <w:rPr>
          <w:rFonts w:eastAsiaTheme="minorEastAsia"/>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ctrlPr>
                            <w:rPr>
                              <w:rFonts w:ascii="Cambria Math" w:hAnsi="Cambria Math"/>
                              <w:i/>
                            </w:rPr>
                          </m:ctrlPr>
                        </m:e>
                      </m:func>
                    </m:e>
                  </m:d>
                  <m:r>
                    <w:rPr>
                      <w:rFonts w:ascii="Cambria Math" w:eastAsiaTheme="minorEastAsia" w:hAnsi="Cambria Math"/>
                    </w:rPr>
                    <m:t>-</m:t>
                  </m:r>
                  <m:acc>
                    <m:accPr>
                      <m:ctrlPr>
                        <w:rPr>
                          <w:rFonts w:ascii="Cambria Math" w:hAnsi="Cambria Math" w:cs="Times New Roman"/>
                          <w:i/>
                          <w:sz w:val="24"/>
                          <w:szCs w:val="24"/>
                        </w:rPr>
                      </m:ctrlPr>
                    </m:accPr>
                    <m:e>
                      <m:r>
                        <w:rPr>
                          <w:rFonts w:ascii="Cambria Math" w:hAnsi="Cambria Math"/>
                        </w:rPr>
                        <m:t>q</m:t>
                      </m:r>
                    </m:e>
                  </m:acc>
                  <m:d>
                    <m:dPr>
                      <m:ctrlPr>
                        <w:rPr>
                          <w:rFonts w:ascii="Cambria Math" w:hAnsi="Cambria Math" w:cs="Times New Roman"/>
                          <w:i/>
                          <w:sz w:val="24"/>
                          <w:szCs w:val="24"/>
                        </w:rPr>
                      </m:ctrlPr>
                    </m:dPr>
                    <m:e>
                      <m:r>
                        <m:rPr>
                          <m:sty m:val="bi"/>
                        </m:rPr>
                        <w:rPr>
                          <w:rFonts w:ascii="Cambria Math" w:hAnsi="Cambria Math" w:cs="Times New Roman"/>
                          <w:sz w:val="24"/>
                          <w:szCs w:val="24"/>
                        </w:rPr>
                        <m:t>s</m:t>
                      </m:r>
                      <m:r>
                        <w:rPr>
                          <w:rFonts w:ascii="Cambria Math" w:hAnsi="Cambria Math"/>
                        </w:rPr>
                        <m:t>, a,</m:t>
                      </m:r>
                      <m:r>
                        <m:rPr>
                          <m:sty m:val="bi"/>
                        </m:rPr>
                        <w:rPr>
                          <w:rFonts w:ascii="Cambria Math" w:hAnsi="Cambria Math"/>
                        </w:rPr>
                        <m:t>w</m:t>
                      </m:r>
                    </m:e>
                  </m:d>
                </m:e>
              </m:d>
            </m:e>
            <m:sub>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b</m:t>
                  </m:r>
                </m:sub>
              </m:sSub>
            </m:sub>
            <m:sup>
              <m:r>
                <w:rPr>
                  <w:rFonts w:ascii="Cambria Math" w:eastAsiaTheme="minorEastAsia" w:hAnsi="Cambria Math"/>
                </w:rPr>
                <m:t>2</m:t>
              </m:r>
            </m:sup>
          </m:sSubSup>
        </m:oMath>
      </m:oMathPara>
    </w:p>
    <w:p w14:paraId="74B85716" w14:textId="662B916D" w:rsidR="00BB3B9E" w:rsidRDefault="00BB3B9E" w:rsidP="00BB3B9E">
      <w:pPr>
        <w:ind w:left="284"/>
      </w:pPr>
    </w:p>
    <w:p w14:paraId="4C23847C" w14:textId="1E8CB88B" w:rsidR="00C30EC5" w:rsidRDefault="006C3473" w:rsidP="00C30EC5">
      <w:pPr>
        <w:pStyle w:val="berschrift3"/>
      </w:pPr>
      <w:r>
        <w:t xml:space="preserve">(Fixed) </w:t>
      </w:r>
      <w:r w:rsidR="00C30EC5">
        <w:t>Target Networks</w:t>
      </w:r>
    </w:p>
    <w:p w14:paraId="099E6C2E" w14:textId="28325B7C" w:rsidR="00C30EC5" w:rsidRDefault="00C30EC5" w:rsidP="00C30EC5">
      <w:pPr>
        <w:ind w:left="284"/>
        <w:rPr>
          <w:rFonts w:eastAsiaTheme="minorEastAsia"/>
        </w:rPr>
      </w:pPr>
      <w:r>
        <w:t xml:space="preserve">When calculating the loss, we perform two passes through the </w:t>
      </w:r>
      <w:r w:rsidR="00BB3B9E">
        <w:t>DQN network</w:t>
      </w:r>
      <w:r>
        <w:t xml:space="preserve"> using the sample obtained from the buffer. The first pass is used to calculate </w:t>
      </w:r>
      <m:oMath>
        <m:r>
          <w:rPr>
            <w:rFonts w:ascii="Cambria Math" w:hAnsi="Cambria Math" w:cs="Times New Roman"/>
            <w:sz w:val="24"/>
            <w:szCs w:val="24"/>
          </w:rPr>
          <m:t>q</m:t>
        </m:r>
        <m:d>
          <m:dPr>
            <m:ctrlPr>
              <w:rPr>
                <w:rFonts w:ascii="Cambria Math" w:hAnsi="Cambria Math" w:cs="Times New Roman"/>
                <w:i/>
                <w:sz w:val="24"/>
                <w:szCs w:val="24"/>
              </w:rPr>
            </m:ctrlPr>
          </m:dPr>
          <m:e>
            <m:r>
              <m:rPr>
                <m:sty m:val="bi"/>
              </m:rPr>
              <w:rPr>
                <w:rFonts w:ascii="Cambria Math" w:hAnsi="Cambria Math" w:cs="Times New Roman"/>
                <w:sz w:val="24"/>
                <w:szCs w:val="24"/>
              </w:rPr>
              <m:t>s</m:t>
            </m:r>
            <m:r>
              <w:rPr>
                <w:rFonts w:ascii="Cambria Math" w:hAnsi="Cambria Math"/>
              </w:rPr>
              <m:t>, a,</m:t>
            </m:r>
            <m:r>
              <m:rPr>
                <m:sty m:val="bi"/>
              </m:rPr>
              <w:rPr>
                <w:rFonts w:ascii="Cambria Math" w:hAnsi="Cambria Math"/>
              </w:rPr>
              <m:t>w</m:t>
            </m:r>
          </m:e>
        </m:d>
      </m:oMath>
      <w:r>
        <w:rPr>
          <w:rFonts w:eastAsiaTheme="minorEastAsia"/>
          <w:sz w:val="24"/>
          <w:szCs w:val="24"/>
        </w:rPr>
        <w:t>, the q-value for the relevant action</w:t>
      </w:r>
      <w:r w:rsidR="00BB3B9E">
        <w:rPr>
          <w:rFonts w:eastAsiaTheme="minorEastAsia"/>
          <w:sz w:val="24"/>
          <w:szCs w:val="24"/>
        </w:rPr>
        <w:t xml:space="preserve"> from the sample</w:t>
      </w:r>
      <w:r>
        <w:rPr>
          <w:rFonts w:eastAsiaTheme="minorEastAsia"/>
          <w:sz w:val="24"/>
          <w:szCs w:val="24"/>
        </w:rPr>
        <w:t xml:space="preserve">. Then we do the second pass with the successor state to calculate </w:t>
      </w:r>
      <m:oMath>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oMath>
      <w:r>
        <w:rPr>
          <w:rFonts w:eastAsiaTheme="minorEastAsia"/>
        </w:rPr>
        <w:t xml:space="preserve">, the </w:t>
      </w:r>
      <w:r w:rsidRPr="00C30EC5">
        <w:rPr>
          <w:rFonts w:eastAsiaTheme="minorEastAsia"/>
          <w:i/>
        </w:rPr>
        <w:t>target q-value</w:t>
      </w:r>
      <w:r>
        <w:rPr>
          <w:rFonts w:eastAsiaTheme="minorEastAsia"/>
        </w:rPr>
        <w:t>.</w:t>
      </w:r>
    </w:p>
    <w:p w14:paraId="1DA8E01A" w14:textId="41D936C8" w:rsidR="00C30EC5" w:rsidRDefault="00C30EC5" w:rsidP="00C30EC5">
      <w:pPr>
        <w:pStyle w:val="Listenabsatz"/>
        <w:numPr>
          <w:ilvl w:val="0"/>
          <w:numId w:val="13"/>
        </w:numPr>
      </w:pPr>
      <w:r>
        <w:t xml:space="preserve">Pass 1 (Current Q-Value): Feed the current state </w:t>
      </w:r>
      <m:oMath>
        <m:r>
          <m:rPr>
            <m:sty m:val="bi"/>
          </m:rPr>
          <w:rPr>
            <w:rFonts w:ascii="Cambria Math" w:hAnsi="Cambria Math"/>
          </w:rPr>
          <m:t>s</m:t>
        </m:r>
      </m:oMath>
      <w:r>
        <w:t xml:space="preserve"> through the network to get the Q-values for all actions. Then select the Q-value of the action </w:t>
      </w:r>
      <m:oMath>
        <m:r>
          <w:rPr>
            <w:rFonts w:ascii="Cambria Math" w:hAnsi="Cambria Math"/>
          </w:rPr>
          <m:t>a</m:t>
        </m:r>
      </m:oMath>
      <w:r>
        <w:t xml:space="preserve"> taken according to the stored experience in the buffer. This gives us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r>
        <w:t>, where θ represents the current parameters of the network.</w:t>
      </w:r>
    </w:p>
    <w:p w14:paraId="72AA128B" w14:textId="72BF9246" w:rsidR="00C30EC5" w:rsidRDefault="00C30EC5" w:rsidP="00C30EC5">
      <w:pPr>
        <w:pStyle w:val="Listenabsatz"/>
        <w:numPr>
          <w:ilvl w:val="0"/>
          <w:numId w:val="13"/>
        </w:numPr>
      </w:pPr>
      <w:r>
        <w:t xml:space="preserve">Pass 2 (TD-Target): Next, feed the successor state </w:t>
      </w:r>
      <m:oMath>
        <m:sSup>
          <m:sSupPr>
            <m:ctrlPr>
              <w:rPr>
                <w:rFonts w:ascii="Cambria Math" w:hAnsi="Cambria Math"/>
                <w:i/>
              </w:rPr>
            </m:ctrlPr>
          </m:sSupPr>
          <m:e>
            <m:r>
              <m:rPr>
                <m:sty m:val="bi"/>
              </m:rPr>
              <w:rPr>
                <w:rFonts w:ascii="Cambria Math" w:hAnsi="Cambria Math"/>
              </w:rPr>
              <m:t>s</m:t>
            </m:r>
          </m:e>
          <m:sup>
            <m:r>
              <w:rPr>
                <w:rFonts w:ascii="Cambria Math" w:hAnsi="Cambria Math"/>
              </w:rPr>
              <m:t>'</m:t>
            </m:r>
          </m:sup>
        </m:sSup>
      </m:oMath>
      <w:r>
        <w:t xml:space="preserve"> through to get the Q-values for all actions. Pick the </w:t>
      </w:r>
      <w:r w:rsidRPr="00C30EC5">
        <w:rPr>
          <w:i/>
        </w:rPr>
        <w:t>maximum</w:t>
      </w:r>
      <w:r>
        <w:t xml:space="preserve"> Q-value among these. This is the Q-value of the best action at the successor state. The TD-Target is then computed as </w:t>
      </w:r>
      <m:oMath>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ctrlPr>
              <w:rPr>
                <w:rFonts w:ascii="Cambria Math" w:hAnsi="Cambria Math"/>
                <w:i/>
              </w:rPr>
            </m:ctrlPr>
          </m:e>
        </m:func>
      </m:oMath>
      <w:r>
        <w:t xml:space="preserve">, where </w:t>
      </w:r>
      <m:oMath>
        <m:r>
          <w:rPr>
            <w:rFonts w:ascii="Cambria Math" w:hAnsi="Cambria Math"/>
          </w:rPr>
          <m:t>r</m:t>
        </m:r>
      </m:oMath>
      <w:r>
        <w:t xml:space="preserve"> is the immediate reward from the experience replay buffer.</w:t>
      </w:r>
    </w:p>
    <w:p w14:paraId="54B98422" w14:textId="4B139200" w:rsidR="0078508C" w:rsidRDefault="0078508C" w:rsidP="00BB3B9E">
      <w:pPr>
        <w:ind w:left="284"/>
      </w:pPr>
      <w:r>
        <w:rPr>
          <w:rFonts w:ascii="Segoe UI Emoji" w:hAnsi="Segoe UI Emoji" w:cs="Segoe UI Emoji"/>
        </w:rPr>
        <w:t xml:space="preserve">❗ </w:t>
      </w:r>
      <w:r w:rsidR="00BB3B9E">
        <w:t>If we were using the same network for t</w:t>
      </w:r>
      <w:r w:rsidR="00BB3B9E" w:rsidRPr="00BB3B9E">
        <w:t>hese</w:t>
      </w:r>
      <w:r w:rsidR="00BB3B9E">
        <w:t xml:space="preserve"> two passes, we’d </w:t>
      </w:r>
      <w:r>
        <w:t>update the weights in our learning step in a way that:</w:t>
      </w:r>
    </w:p>
    <w:p w14:paraId="5A180950" w14:textId="32431655" w:rsidR="00C30EC5" w:rsidRPr="0078508C" w:rsidRDefault="0078508C" w:rsidP="0078508C">
      <w:pPr>
        <w:pStyle w:val="Listenabsatz"/>
        <w:numPr>
          <w:ilvl w:val="0"/>
          <w:numId w:val="13"/>
        </w:numPr>
      </w:pPr>
      <w:r>
        <w:t xml:space="preserve">moves our estimated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r w:rsidRPr="0078508C">
        <w:rPr>
          <w:rFonts w:eastAsiaTheme="minorEastAsia"/>
        </w:rPr>
        <w:t xml:space="preserve"> values </w:t>
      </w:r>
      <w:r>
        <w:rPr>
          <w:rFonts w:eastAsiaTheme="minorEastAsia"/>
        </w:rPr>
        <w:t>closer to our</w:t>
      </w:r>
      <w:r>
        <w:t xml:space="preserve"> target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ctrlPr>
              <w:rPr>
                <w:rFonts w:ascii="Cambria Math" w:hAnsi="Cambria Math"/>
                <w:i/>
              </w:rPr>
            </m:ctrlPr>
          </m:e>
        </m:func>
      </m:oMath>
      <w:r w:rsidRPr="0078508C">
        <w:rPr>
          <w:rFonts w:eastAsiaTheme="minorEastAsia"/>
        </w:rPr>
        <w:t xml:space="preserve"> </w:t>
      </w:r>
    </w:p>
    <w:p w14:paraId="26CA9238" w14:textId="41EDB8E3" w:rsidR="0078508C" w:rsidRPr="00053566" w:rsidRDefault="00053566" w:rsidP="0078508C">
      <w:pPr>
        <w:pStyle w:val="Listenabsatz"/>
        <w:numPr>
          <w:ilvl w:val="0"/>
          <w:numId w:val="13"/>
        </w:numPr>
      </w:pPr>
      <w:r>
        <w:rPr>
          <w:noProof/>
        </w:rPr>
        <w:drawing>
          <wp:anchor distT="0" distB="0" distL="114300" distR="114300" simplePos="0" relativeHeight="251879424" behindDoc="0" locked="0" layoutInCell="1" allowOverlap="1" wp14:anchorId="54E064E9" wp14:editId="54873FA2">
            <wp:simplePos x="0" y="0"/>
            <wp:positionH relativeFrom="margin">
              <wp:align>center</wp:align>
            </wp:positionH>
            <wp:positionV relativeFrom="paragraph">
              <wp:posOffset>255905</wp:posOffset>
            </wp:positionV>
            <wp:extent cx="3575050" cy="375285"/>
            <wp:effectExtent l="0" t="0" r="0" b="5715"/>
            <wp:wrapTopAndBottom/>
            <wp:docPr id="1364149238"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49238" name="Grafik 2" descr="Ein Bild, das Screenshot enthält.&#10;&#10;Automatisch generierte Beschreibung"/>
                    <pic:cNvPicPr/>
                  </pic:nvPicPr>
                  <pic:blipFill>
                    <a:blip r:embed="rId120"/>
                    <a:stretch>
                      <a:fillRect/>
                    </a:stretch>
                  </pic:blipFill>
                  <pic:spPr>
                    <a:xfrm>
                      <a:off x="0" y="0"/>
                      <a:ext cx="3575050" cy="375285"/>
                    </a:xfrm>
                    <a:prstGeom prst="rect">
                      <a:avLst/>
                    </a:prstGeom>
                  </pic:spPr>
                </pic:pic>
              </a:graphicData>
            </a:graphic>
            <wp14:sizeRelH relativeFrom="margin">
              <wp14:pctWidth>0</wp14:pctWidth>
            </wp14:sizeRelH>
            <wp14:sizeRelV relativeFrom="margin">
              <wp14:pctHeight>0</wp14:pctHeight>
            </wp14:sizeRelV>
          </wp:anchor>
        </w:drawing>
      </w:r>
      <w:r w:rsidR="0078508C">
        <w:rPr>
          <w:rFonts w:eastAsiaTheme="minorEastAsia"/>
        </w:rPr>
        <w:t>moves our</w:t>
      </w:r>
      <w:r w:rsidR="0078508C">
        <w:t xml:space="preserve"> target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ctrlPr>
              <w:rPr>
                <w:rFonts w:ascii="Cambria Math" w:hAnsi="Cambria Math"/>
                <w:i/>
              </w:rPr>
            </m:ctrlPr>
          </m:e>
        </m:func>
      </m:oMath>
      <w:r w:rsidR="0078508C">
        <w:rPr>
          <w:rFonts w:eastAsiaTheme="minorEastAsia"/>
        </w:rPr>
        <w:t xml:space="preserve"> the same way as our estimated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r w:rsidR="0078508C" w:rsidRPr="0078508C">
        <w:rPr>
          <w:rFonts w:eastAsiaTheme="minorEastAsia"/>
        </w:rPr>
        <w:t xml:space="preserve"> values</w:t>
      </w:r>
    </w:p>
    <w:p w14:paraId="6ECA6E63" w14:textId="77777777" w:rsidR="00053566" w:rsidRDefault="00053566" w:rsidP="00BB3B9E">
      <w:pPr>
        <w:ind w:left="284"/>
      </w:pPr>
      <w:r>
        <w:t xml:space="preserve">This makes the optimization “chase its own tail” which introduces instability. </w:t>
      </w:r>
    </w:p>
    <w:p w14:paraId="17682764" w14:textId="77777777" w:rsidR="00053566" w:rsidRDefault="00053566" w:rsidP="00BB3B9E">
      <w:pPr>
        <w:ind w:left="284"/>
      </w:pPr>
    </w:p>
    <w:p w14:paraId="1337950E" w14:textId="4C15BF7C" w:rsidR="00053566" w:rsidRDefault="00053566" w:rsidP="00BB3B9E">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To solve this problem, we use different networks for DQN:</w:t>
      </w:r>
    </w:p>
    <w:p w14:paraId="43E0B01D" w14:textId="256198E9" w:rsidR="00755676" w:rsidRPr="00053566" w:rsidRDefault="00053566" w:rsidP="00053566">
      <w:pPr>
        <w:pStyle w:val="Listenabsatz"/>
        <w:numPr>
          <w:ilvl w:val="0"/>
          <w:numId w:val="13"/>
        </w:numPr>
      </w:pPr>
      <w:r>
        <w:t xml:space="preserve">Policy Network </w:t>
      </w:r>
      <m:oMath>
        <m:r>
          <m:rPr>
            <m:sty m:val="bi"/>
          </m:rPr>
          <w:rPr>
            <w:rFonts w:ascii="Cambria Math" w:hAnsi="Cambria Math"/>
          </w:rPr>
          <m:t>w</m:t>
        </m:r>
      </m:oMath>
      <w:r>
        <w:t xml:space="preserve"> for calculating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p>
    <w:p w14:paraId="62DCE939" w14:textId="3E1F93B4" w:rsidR="00053566" w:rsidRPr="00053566" w:rsidRDefault="00053566" w:rsidP="00053566">
      <w:pPr>
        <w:pStyle w:val="Listenabsatz"/>
        <w:numPr>
          <w:ilvl w:val="0"/>
          <w:numId w:val="13"/>
        </w:numPr>
      </w:pPr>
      <w:r>
        <w:rPr>
          <w:rFonts w:eastAsiaTheme="minorEastAsia"/>
        </w:rPr>
        <w:t xml:space="preserve">Target </w:t>
      </w:r>
      <w:r>
        <w:t xml:space="preserve">Network </w:t>
      </w:r>
      <m:oMath>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oMath>
      <w:r>
        <w:t xml:space="preserve"> for calculating </w:t>
      </w:r>
      <m:oMath>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m:rPr>
                        <m:sty m:val="bi"/>
                      </m:rPr>
                      <w:rPr>
                        <w:rFonts w:ascii="Cambria Math" w:hAnsi="Cambria Math"/>
                      </w:rPr>
                      <m:t>-</m:t>
                    </m:r>
                  </m:sup>
                </m:sSup>
              </m:e>
            </m:d>
            <m:ctrlPr>
              <w:rPr>
                <w:rFonts w:ascii="Cambria Math" w:hAnsi="Cambria Math"/>
                <w:i/>
              </w:rPr>
            </m:ctrlPr>
          </m:e>
        </m:func>
      </m:oMath>
    </w:p>
    <w:p w14:paraId="75424FB5" w14:textId="0F34C44A" w:rsidR="00053566" w:rsidRPr="00053566" w:rsidRDefault="00053566" w:rsidP="00053566">
      <w:pPr>
        <w:ind w:left="284"/>
      </w:pPr>
      <w:r>
        <w:t xml:space="preserve">The </w:t>
      </w:r>
      <w:r>
        <w:rPr>
          <w:rFonts w:eastAsiaTheme="minorEastAsia"/>
        </w:rPr>
        <w:t xml:space="preserve">Target </w:t>
      </w:r>
      <w:r>
        <w:t xml:space="preserve">Network </w:t>
      </w:r>
      <m:oMath>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oMath>
      <w:r w:rsidRPr="00053566">
        <w:rPr>
          <w:rFonts w:eastAsiaTheme="minorEastAsia"/>
        </w:rPr>
        <w:t xml:space="preserve"> is a c</w:t>
      </w:r>
      <w:r>
        <w:rPr>
          <w:rFonts w:eastAsiaTheme="minorEastAsia"/>
        </w:rPr>
        <w:t xml:space="preserve">lone of the </w:t>
      </w:r>
      <w:r>
        <w:t xml:space="preserve">Policy Network </w:t>
      </w:r>
      <m:oMath>
        <m:r>
          <m:rPr>
            <m:sty m:val="bi"/>
          </m:rPr>
          <w:rPr>
            <w:rFonts w:ascii="Cambria Math" w:hAnsi="Cambria Math"/>
          </w:rPr>
          <m:t>w</m:t>
        </m:r>
      </m:oMath>
      <w:r>
        <w:rPr>
          <w:rFonts w:eastAsiaTheme="minorEastAsia"/>
        </w:rPr>
        <w:t xml:space="preserve"> that has its weights </w:t>
      </w:r>
      <w:r w:rsidRPr="00053566">
        <w:rPr>
          <w:rFonts w:eastAsiaTheme="minorEastAsia"/>
          <w:i/>
        </w:rPr>
        <w:t>frozen</w:t>
      </w:r>
      <w:r>
        <w:rPr>
          <w:rFonts w:eastAsiaTheme="minorEastAsia"/>
        </w:rPr>
        <w:t xml:space="preserve">. Based on </w:t>
      </w:r>
      <w:proofErr w:type="gramStart"/>
      <w:r>
        <w:rPr>
          <w:rFonts w:eastAsiaTheme="minorEastAsia"/>
        </w:rPr>
        <w:t>a</w:t>
      </w:r>
      <w:proofErr w:type="gramEnd"/>
      <w:r w:rsidR="006C3473">
        <w:rPr>
          <w:rFonts w:eastAsiaTheme="minorEastAsia"/>
        </w:rPr>
        <w:t xml:space="preserve"> update frequency</w:t>
      </w:r>
      <w:r>
        <w:rPr>
          <w:rFonts w:eastAsiaTheme="minorEastAsia"/>
        </w:rPr>
        <w:t xml:space="preserve"> parameter </w:t>
      </w:r>
      <m:oMath>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oMath>
      <w:r w:rsidRPr="00053566">
        <w:rPr>
          <w:rFonts w:eastAsiaTheme="minorEastAsia"/>
        </w:rPr>
        <w:t xml:space="preserve"> gets</w:t>
      </w:r>
      <w:r>
        <w:rPr>
          <w:rFonts w:eastAsiaTheme="minorEastAsia"/>
        </w:rPr>
        <w:t xml:space="preserve"> updated periodically to </w:t>
      </w:r>
      <m:oMath>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=w</m:t>
        </m:r>
      </m:oMath>
      <w:r>
        <w:rPr>
          <w:rFonts w:eastAsiaTheme="minorEastAsia"/>
          <w:b/>
        </w:rPr>
        <w:t>.</w:t>
      </w:r>
    </w:p>
    <w:p w14:paraId="2CEFF1E7" w14:textId="77777777" w:rsidR="00053566" w:rsidRPr="00053566" w:rsidRDefault="00053566" w:rsidP="00BB3B9E">
      <w:pPr>
        <w:ind w:left="284"/>
      </w:pPr>
    </w:p>
    <w:p w14:paraId="42946176" w14:textId="77777777" w:rsidR="00053566" w:rsidRDefault="00053566" w:rsidP="00BB3B9E">
      <w:pPr>
        <w:ind w:left="284"/>
      </w:pPr>
    </w:p>
    <w:p w14:paraId="3F4A3EB2" w14:textId="54339640" w:rsidR="00CD0459" w:rsidRPr="00831AAB" w:rsidRDefault="00831AAB" w:rsidP="00BB3B9E">
      <w:pPr>
        <w:pStyle w:val="berschrift3"/>
      </w:pPr>
      <w:r w:rsidRPr="00831AAB">
        <w:lastRenderedPageBreak/>
        <w:t>Working Principle</w:t>
      </w:r>
    </w:p>
    <w:p w14:paraId="2819EDD8" w14:textId="0FCAA7A9" w:rsidR="00CD0459" w:rsidRDefault="00831AAB" w:rsidP="00BB3B9E">
      <w:pPr>
        <w:ind w:left="284"/>
      </w:pPr>
      <w:r>
        <w:t>repeat:</w:t>
      </w:r>
    </w:p>
    <w:p w14:paraId="5F850B80" w14:textId="60F411FF" w:rsidR="00831AAB" w:rsidRPr="00831AAB" w:rsidRDefault="00831AAB" w:rsidP="00BB3B9E">
      <w:pPr>
        <w:pStyle w:val="Listenabsatz"/>
        <w:numPr>
          <w:ilvl w:val="0"/>
          <w:numId w:val="9"/>
        </w:numPr>
        <w:ind w:left="644"/>
      </w:pPr>
      <w:r>
        <w:t xml:space="preserve">take actions </w:t>
      </w:r>
      <m:oMath>
        <m:r>
          <w:rPr>
            <w:rFonts w:ascii="Cambria Math" w:hAnsi="Cambria Math"/>
          </w:rPr>
          <m:t>a</m:t>
        </m:r>
      </m:oMath>
      <w:r>
        <w:t xml:space="preserve"> based on </w:t>
      </w:r>
      <m:oMath>
        <m:acc>
          <m:accPr>
            <m:ctrlPr>
              <w:rPr>
                <w:rFonts w:ascii="Cambria Math" w:hAnsi="Cambria Math"/>
                <w:i/>
              </w:rPr>
            </m:ctrlPr>
          </m:accPr>
          <m:e>
            <m:r>
              <w:rPr>
                <w:rFonts w:ascii="Cambria Math" w:hAnsi="Cambria Math"/>
              </w:rPr>
              <m:t>q</m:t>
            </m:r>
          </m:e>
        </m:acc>
        <m:d>
          <m:dPr>
            <m:ctrlPr>
              <w:rPr>
                <w:rFonts w:ascii="Cambria Math" w:hAnsi="Cambria Math"/>
                <w:i/>
              </w:rPr>
            </m:ctrlPr>
          </m:dPr>
          <m:e>
            <m:r>
              <w:rPr>
                <w:rFonts w:ascii="Cambria Math" w:hAnsi="Cambria Math"/>
              </w:rPr>
              <m:t>s,a,</m:t>
            </m:r>
            <m:r>
              <m:rPr>
                <m:sty m:val="bi"/>
              </m:rPr>
              <w:rPr>
                <w:rFonts w:ascii="Cambria Math" w:hAnsi="Cambria Math"/>
              </w:rPr>
              <m:t>w</m:t>
            </m:r>
          </m:e>
        </m:d>
      </m:oMath>
      <w:r>
        <w:rPr>
          <w:rFonts w:eastAsiaTheme="minorEastAsia"/>
        </w:rPr>
        <w:t xml:space="preserve"> (e.g., </w:t>
      </w:r>
      <m:oMath>
        <m:r>
          <w:rPr>
            <w:rFonts w:ascii="Cambria Math" w:eastAsiaTheme="minorEastAsia" w:hAnsi="Cambria Math"/>
          </w:rPr>
          <m:t>ϵ</m:t>
        </m:r>
      </m:oMath>
      <w:r>
        <w:rPr>
          <w:rFonts w:eastAsiaTheme="minorEastAsia"/>
        </w:rPr>
        <w:t>-greedy)</w:t>
      </w:r>
    </w:p>
    <w:p w14:paraId="14E04D74" w14:textId="525253E3" w:rsidR="00831AAB" w:rsidRPr="00831AAB" w:rsidRDefault="00831AAB" w:rsidP="00BB3B9E">
      <w:pPr>
        <w:pStyle w:val="Listenabsatz"/>
        <w:numPr>
          <w:ilvl w:val="0"/>
          <w:numId w:val="9"/>
        </w:numPr>
        <w:ind w:left="644"/>
      </w:pPr>
      <w:r>
        <w:rPr>
          <w:rFonts w:eastAsiaTheme="minorEastAsia"/>
        </w:rPr>
        <w:t xml:space="preserve">store observed tuples </w:t>
      </w:r>
      <m:oMath>
        <m:d>
          <m:dPr>
            <m:begChr m:val="〈"/>
            <m:endChr m:val="〉"/>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 xml:space="preserve">, a, r, </m:t>
            </m:r>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m:t>
                </m:r>
              </m:sup>
            </m:sSup>
          </m:e>
        </m:d>
      </m:oMath>
      <w:r>
        <w:rPr>
          <w:rFonts w:eastAsiaTheme="minorEastAsia"/>
        </w:rPr>
        <w:t xml:space="preserve"> in memory buffer </w:t>
      </w:r>
      <m:oMath>
        <m:r>
          <m:rPr>
            <m:scr m:val="script"/>
            <m:sty m:val="bi"/>
          </m:rPr>
          <w:rPr>
            <w:rFonts w:ascii="Cambria Math" w:eastAsiaTheme="minorEastAsia" w:hAnsi="Cambria Math"/>
          </w:rPr>
          <m:t>D</m:t>
        </m:r>
      </m:oMath>
    </w:p>
    <w:p w14:paraId="2DFFF67E" w14:textId="62271F5F" w:rsidR="00831AAB" w:rsidRPr="00831AAB" w:rsidRDefault="00831AAB" w:rsidP="00BB3B9E">
      <w:pPr>
        <w:pStyle w:val="Listenabsatz"/>
        <w:numPr>
          <w:ilvl w:val="0"/>
          <w:numId w:val="9"/>
        </w:numPr>
        <w:ind w:left="644"/>
      </w:pPr>
      <w:r>
        <w:rPr>
          <w:rFonts w:eastAsiaTheme="minorEastAsia"/>
        </w:rPr>
        <w:t xml:space="preserve">Sample mini batches </w:t>
      </w:r>
      <m:oMath>
        <m:sSub>
          <m:sSubPr>
            <m:ctrlPr>
              <w:rPr>
                <w:rFonts w:ascii="Cambria Math" w:eastAsiaTheme="minorEastAsia" w:hAnsi="Cambria Math"/>
                <w:i/>
              </w:rPr>
            </m:ctrlPr>
          </m:sSubPr>
          <m:e>
            <m:r>
              <m:rPr>
                <m:scr m:val="script"/>
                <m:sty m:val="bi"/>
              </m:rPr>
              <w:rPr>
                <w:rFonts w:ascii="Cambria Math" w:eastAsiaTheme="minorEastAsia" w:hAnsi="Cambria Math"/>
              </w:rPr>
              <m:t>D</m:t>
            </m:r>
          </m:e>
          <m:sub>
            <m:r>
              <w:rPr>
                <w:rFonts w:ascii="Cambria Math" w:eastAsiaTheme="minorEastAsia" w:hAnsi="Cambria Math"/>
              </w:rPr>
              <m:t>b</m:t>
            </m:r>
          </m:sub>
        </m:sSub>
      </m:oMath>
      <w:r>
        <w:rPr>
          <w:rFonts w:eastAsiaTheme="minorEastAsia"/>
        </w:rPr>
        <w:t xml:space="preserve"> from </w:t>
      </w:r>
      <m:oMath>
        <m:r>
          <m:rPr>
            <m:scr m:val="script"/>
            <m:sty m:val="bi"/>
          </m:rPr>
          <w:rPr>
            <w:rFonts w:ascii="Cambria Math" w:eastAsiaTheme="minorEastAsia" w:hAnsi="Cambria Math"/>
          </w:rPr>
          <m:t>D</m:t>
        </m:r>
      </m:oMath>
    </w:p>
    <w:p w14:paraId="0B580D49" w14:textId="686A3E1D" w:rsidR="00831AAB" w:rsidRPr="00831AAB" w:rsidRDefault="00831AAB" w:rsidP="00BB3B9E">
      <w:pPr>
        <w:pStyle w:val="Listenabsatz"/>
        <w:numPr>
          <w:ilvl w:val="0"/>
          <w:numId w:val="9"/>
        </w:numPr>
        <w:ind w:left="644"/>
      </w:pPr>
      <w:r>
        <w:t xml:space="preserve">Calculate bootstrapped Q-target with a delayed parameter vector </w:t>
      </w:r>
      <m:oMath>
        <m:sSup>
          <m:sSupPr>
            <m:ctrlPr>
              <w:rPr>
                <w:rFonts w:ascii="Cambria Math" w:hAnsi="Cambria Math"/>
                <w:i/>
              </w:rPr>
            </m:ctrlPr>
          </m:sSupPr>
          <m:e>
            <m:r>
              <m:rPr>
                <m:sty m:val="bi"/>
              </m:rPr>
              <w:rPr>
                <w:rFonts w:ascii="Cambria Math" w:hAnsi="Cambria Math"/>
              </w:rPr>
              <m:t>w</m:t>
            </m:r>
          </m:e>
          <m:sup>
            <m:r>
              <w:rPr>
                <w:rFonts w:ascii="Cambria Math" w:hAnsi="Cambria Math"/>
              </w:rPr>
              <m:t>-</m:t>
            </m:r>
          </m:sup>
        </m:sSup>
      </m:oMath>
      <w:r>
        <w:rPr>
          <w:rFonts w:eastAsiaTheme="minorEastAsia"/>
        </w:rPr>
        <w:t xml:space="preserve"> (target network)</w:t>
      </w:r>
    </w:p>
    <w:p w14:paraId="2F553A3E" w14:textId="055C8AF4" w:rsidR="00831AAB" w:rsidRPr="00831AAB" w:rsidRDefault="00000000" w:rsidP="00BB3B9E">
      <w:pPr>
        <w:pStyle w:val="Listenabsatz"/>
        <w:ind w:left="644"/>
      </w:pPr>
      <m:oMathPara>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,a</m:t>
              </m:r>
            </m:e>
          </m:d>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m:rPr>
                          <m:sty m:val="bi"/>
                        </m:rPr>
                        <w:rPr>
                          <w:rFonts w:ascii="Cambria Math" w:hAnsi="Cambria Math"/>
                        </w:rPr>
                        <m:t>-</m:t>
                      </m:r>
                    </m:sup>
                  </m:sSup>
                </m:e>
              </m:d>
              <m:ctrlPr>
                <w:rPr>
                  <w:rFonts w:ascii="Cambria Math" w:hAnsi="Cambria Math"/>
                  <w:i/>
                </w:rPr>
              </m:ctrlPr>
            </m:e>
          </m:func>
        </m:oMath>
      </m:oMathPara>
    </w:p>
    <w:p w14:paraId="036D55CF" w14:textId="77777777" w:rsidR="00831AAB" w:rsidRPr="00831AAB" w:rsidRDefault="00831AAB" w:rsidP="00BB3B9E">
      <w:pPr>
        <w:pStyle w:val="Listenabsatz"/>
        <w:numPr>
          <w:ilvl w:val="0"/>
          <w:numId w:val="9"/>
        </w:numPr>
        <w:ind w:left="644"/>
      </w:pPr>
      <w:r>
        <w:t xml:space="preserve">Optimize MSE loss between targets and the regular approximation </w:t>
      </w:r>
      <m:oMath>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oMath>
      <w:r>
        <w:rPr>
          <w:rFonts w:eastAsiaTheme="minorEastAsia"/>
        </w:rPr>
        <w:t xml:space="preserve"> using </w:t>
      </w:r>
      <m:oMath>
        <m:sSub>
          <m:sSubPr>
            <m:ctrlPr>
              <w:rPr>
                <w:rFonts w:ascii="Cambria Math" w:eastAsiaTheme="minorEastAsia" w:hAnsi="Cambria Math"/>
                <w:i/>
              </w:rPr>
            </m:ctrlPr>
          </m:sSubPr>
          <m:e>
            <m:r>
              <m:rPr>
                <m:scr m:val="script"/>
                <m:sty m:val="bi"/>
              </m:rPr>
              <w:rPr>
                <w:rFonts w:ascii="Cambria Math" w:eastAsiaTheme="minorEastAsia" w:hAnsi="Cambria Math"/>
              </w:rPr>
              <m:t>D</m:t>
            </m:r>
          </m:e>
          <m:sub>
            <m:r>
              <w:rPr>
                <w:rFonts w:ascii="Cambria Math" w:eastAsiaTheme="minorEastAsia" w:hAnsi="Cambria Math"/>
              </w:rPr>
              <m:t>b</m:t>
            </m:r>
          </m:sub>
        </m:sSub>
      </m:oMath>
    </w:p>
    <w:p w14:paraId="7874832A" w14:textId="3F2B6C8C" w:rsidR="00831AAB" w:rsidRPr="00831AAB" w:rsidRDefault="00831AAB" w:rsidP="00BB3B9E">
      <w:pPr>
        <w:pStyle w:val="Listenabsatz"/>
        <w:ind w:left="644"/>
        <w:rPr>
          <w:rFonts w:eastAsiaTheme="minorEastAsia"/>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sSup>
                                <m:sSupPr>
                                  <m:ctrlPr>
                                    <w:rPr>
                                      <w:rFonts w:ascii="Cambria Math" w:hAnsi="Cambria Math"/>
                                      <w:b/>
                                      <w:i/>
                                    </w:rPr>
                                  </m:ctrlPr>
                                </m:sSupPr>
                                <m:e>
                                  <m:r>
                                    <m:rPr>
                                      <m:sty m:val="bi"/>
                                    </m:rPr>
                                    <w:rPr>
                                      <w:rFonts w:ascii="Cambria Math" w:hAnsi="Cambria Math"/>
                                    </w:rPr>
                                    <m:t>w</m:t>
                                  </m:r>
                                  <m:ctrlPr>
                                    <w:rPr>
                                      <w:rFonts w:ascii="Cambria Math" w:hAnsi="Cambria Math"/>
                                      <w:i/>
                                    </w:rPr>
                                  </m:ctrlPr>
                                </m:e>
                                <m:sup>
                                  <m:r>
                                    <m:rPr>
                                      <m:sty m:val="bi"/>
                                    </m:rPr>
                                    <w:rPr>
                                      <w:rFonts w:ascii="Cambria Math" w:hAnsi="Cambria Math"/>
                                    </w:rPr>
                                    <m:t>-</m:t>
                                  </m:r>
                                </m:sup>
                              </m:sSup>
                            </m:e>
                          </m:d>
                          <m:ctrlPr>
                            <w:rPr>
                              <w:rFonts w:ascii="Cambria Math" w:hAnsi="Cambria Math"/>
                              <w:i/>
                            </w:rPr>
                          </m:ctrlPr>
                        </m:e>
                      </m:func>
                    </m:e>
                  </m:d>
                  <m:r>
                    <w:rPr>
                      <w:rFonts w:ascii="Cambria Math" w:eastAsiaTheme="minorEastAsia" w:hAnsi="Cambria Math"/>
                    </w:rPr>
                    <m:t>-</m:t>
                  </m:r>
                  <m:acc>
                    <m:accPr>
                      <m:ctrlPr>
                        <w:rPr>
                          <w:rFonts w:ascii="Cambria Math" w:hAnsi="Cambria Math" w:cs="Times New Roman"/>
                          <w:i/>
                          <w:sz w:val="24"/>
                          <w:szCs w:val="24"/>
                        </w:rPr>
                      </m:ctrlPr>
                    </m:accPr>
                    <m:e>
                      <m:r>
                        <w:rPr>
                          <w:rFonts w:ascii="Cambria Math" w:hAnsi="Cambria Math"/>
                        </w:rPr>
                        <m:t>q</m:t>
                      </m:r>
                    </m:e>
                  </m:acc>
                  <m:d>
                    <m:dPr>
                      <m:ctrlPr>
                        <w:rPr>
                          <w:rFonts w:ascii="Cambria Math" w:hAnsi="Cambria Math" w:cs="Times New Roman"/>
                          <w:i/>
                          <w:sz w:val="24"/>
                          <w:szCs w:val="24"/>
                        </w:rPr>
                      </m:ctrlPr>
                    </m:dPr>
                    <m:e>
                      <m:r>
                        <m:rPr>
                          <m:sty m:val="bi"/>
                        </m:rPr>
                        <w:rPr>
                          <w:rFonts w:ascii="Cambria Math" w:hAnsi="Cambria Math" w:cs="Times New Roman"/>
                          <w:sz w:val="24"/>
                          <w:szCs w:val="24"/>
                        </w:rPr>
                        <m:t>s</m:t>
                      </m:r>
                      <m:r>
                        <w:rPr>
                          <w:rFonts w:ascii="Cambria Math" w:hAnsi="Cambria Math"/>
                        </w:rPr>
                        <m:t>, a,</m:t>
                      </m:r>
                      <m:r>
                        <m:rPr>
                          <m:sty m:val="bi"/>
                        </m:rPr>
                        <w:rPr>
                          <w:rFonts w:ascii="Cambria Math" w:hAnsi="Cambria Math"/>
                        </w:rPr>
                        <m:t>w</m:t>
                      </m:r>
                    </m:e>
                  </m:d>
                </m:e>
              </m:d>
            </m:e>
            <m:sub>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b</m:t>
                  </m:r>
                </m:sub>
              </m:sSub>
            </m:sub>
            <m:sup>
              <m:r>
                <w:rPr>
                  <w:rFonts w:ascii="Cambria Math" w:eastAsiaTheme="minorEastAsia" w:hAnsi="Cambria Math"/>
                </w:rPr>
                <m:t>2</m:t>
              </m:r>
            </m:sup>
          </m:sSubSup>
        </m:oMath>
      </m:oMathPara>
    </w:p>
    <w:p w14:paraId="5C2CD3E7" w14:textId="1C54DA24" w:rsidR="00831AAB" w:rsidRPr="00B810B7" w:rsidRDefault="00B810B7" w:rsidP="00BB3B9E">
      <w:pPr>
        <w:pStyle w:val="Listenabsatz"/>
        <w:numPr>
          <w:ilvl w:val="0"/>
          <w:numId w:val="10"/>
        </w:numPr>
        <w:ind w:left="568"/>
        <w:rPr>
          <w:rFonts w:eastAsiaTheme="minorEastAsia"/>
        </w:rPr>
      </w:pPr>
      <w:r>
        <w:rPr>
          <w:rFonts w:eastAsiaTheme="minorEastAsia"/>
        </w:rPr>
        <w:t xml:space="preserve"> </w:t>
      </w:r>
      <w:r w:rsidR="00831AAB" w:rsidRPr="00B810B7">
        <w:rPr>
          <w:rFonts w:eastAsiaTheme="minorEastAsia"/>
        </w:rPr>
        <w:t xml:space="preserve">Update </w:t>
      </w:r>
      <m:oMath>
        <m:sSup>
          <m:sSupPr>
            <m:ctrlPr>
              <w:rPr>
                <w:rFonts w:ascii="Cambria Math" w:eastAsiaTheme="minorEastAsia" w:hAnsi="Cambria Math"/>
                <w:i/>
              </w:rPr>
            </m:ctrlPr>
          </m:sSupPr>
          <m:e>
            <m:r>
              <m:rPr>
                <m:sty m:val="bi"/>
              </m:rPr>
              <w:rPr>
                <w:rFonts w:ascii="Cambria Math" w:eastAsiaTheme="minorEastAsia" w:hAnsi="Cambria Math"/>
              </w:rPr>
              <m:t>w</m:t>
            </m:r>
          </m:e>
          <m:sup>
            <m:r>
              <w:rPr>
                <w:rFonts w:ascii="Cambria Math" w:eastAsiaTheme="minorEastAsia" w:hAnsi="Cambria Math"/>
              </w:rPr>
              <m:t>-</m:t>
            </m:r>
          </m:sup>
        </m:sSup>
      </m:oMath>
      <w:r w:rsidR="00831AAB" w:rsidRPr="00B810B7">
        <w:rPr>
          <w:rFonts w:eastAsiaTheme="minorEastAsia"/>
        </w:rPr>
        <w:t xml:space="preserve"> based on </w:t>
      </w:r>
      <m:oMath>
        <m:r>
          <m:rPr>
            <m:sty m:val="bi"/>
          </m:rPr>
          <w:rPr>
            <w:rFonts w:ascii="Cambria Math" w:eastAsiaTheme="minorEastAsia" w:hAnsi="Cambria Math"/>
          </w:rPr>
          <m:t>w</m:t>
        </m:r>
      </m:oMath>
      <w:r w:rsidR="00831AAB" w:rsidRPr="00B810B7">
        <w:rPr>
          <w:rFonts w:eastAsiaTheme="minorEastAsia"/>
        </w:rPr>
        <w:t xml:space="preserve"> from time to time</w:t>
      </w:r>
    </w:p>
    <w:p w14:paraId="166F2B9F" w14:textId="425C61F9" w:rsidR="00B810B7" w:rsidRDefault="00BB3B9E" w:rsidP="00CD0459">
      <w:r w:rsidRPr="00B810B7">
        <w:rPr>
          <w:noProof/>
        </w:rPr>
        <w:drawing>
          <wp:anchor distT="0" distB="0" distL="114300" distR="114300" simplePos="0" relativeHeight="251844608" behindDoc="0" locked="0" layoutInCell="1" allowOverlap="1" wp14:anchorId="1BBB4632" wp14:editId="5E859DE9">
            <wp:simplePos x="0" y="0"/>
            <wp:positionH relativeFrom="margin">
              <wp:align>right</wp:align>
            </wp:positionH>
            <wp:positionV relativeFrom="paragraph">
              <wp:posOffset>474980</wp:posOffset>
            </wp:positionV>
            <wp:extent cx="5697220" cy="3171825"/>
            <wp:effectExtent l="0" t="0" r="0" b="9525"/>
            <wp:wrapSquare wrapText="bothSides"/>
            <wp:docPr id="262" name="Grafik 262" descr="Ein Bild, das Text, Brie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Grafik 262" descr="Ein Bild, das Text, Brief enthält.&#10;&#10;Automatisch generierte Beschreibung"/>
                    <pic:cNvPicPr/>
                  </pic:nvPicPr>
                  <pic:blipFill>
                    <a:blip r:embed="rId121"/>
                    <a:stretch>
                      <a:fillRect/>
                    </a:stretch>
                  </pic:blipFill>
                  <pic:spPr>
                    <a:xfrm>
                      <a:off x="0" y="0"/>
                      <a:ext cx="5697220" cy="3171825"/>
                    </a:xfrm>
                    <a:prstGeom prst="rect">
                      <a:avLst/>
                    </a:prstGeom>
                  </pic:spPr>
                </pic:pic>
              </a:graphicData>
            </a:graphic>
            <wp14:sizeRelH relativeFrom="margin">
              <wp14:pctWidth>0</wp14:pctWidth>
            </wp14:sizeRelH>
            <wp14:sizeRelV relativeFrom="margin">
              <wp14:pctHeight>0</wp14:pctHeight>
            </wp14:sizeRelV>
          </wp:anchor>
        </w:drawing>
      </w:r>
    </w:p>
    <w:p w14:paraId="27952D89" w14:textId="0CEB8510" w:rsidR="00B810B7" w:rsidRPr="00B810B7" w:rsidRDefault="00B810B7" w:rsidP="00BB3B9E">
      <w:pPr>
        <w:pStyle w:val="berschrift3"/>
      </w:pPr>
      <w:r w:rsidRPr="00B810B7">
        <w:t>Algorithm</w:t>
      </w:r>
    </w:p>
    <w:p w14:paraId="0EF353B7" w14:textId="2025AB39" w:rsidR="00B810B7" w:rsidRDefault="00B810B7" w:rsidP="00CD0459"/>
    <w:p w14:paraId="671A8D76" w14:textId="4FF3D6F7" w:rsidR="00B810B7" w:rsidRPr="003D2037" w:rsidRDefault="008F353C" w:rsidP="00CD0459">
      <w:pPr>
        <w:rPr>
          <w:b/>
        </w:rPr>
      </w:pPr>
      <w:r w:rsidRPr="003D2037">
        <w:rPr>
          <w:b/>
        </w:rPr>
        <w:t>Remarks</w:t>
      </w:r>
    </w:p>
    <w:p w14:paraId="5B815F0D" w14:textId="4A073F02" w:rsidR="008F353C" w:rsidRDefault="008F353C" w:rsidP="008F353C">
      <w:r>
        <w:t>Often ’deep’ artificial neural networks are used as function approximation for DQN. Nevertheless, other model topologies are fully conceivable.</w:t>
      </w:r>
    </w:p>
    <w:p w14:paraId="05F729B6" w14:textId="77777777" w:rsidR="008F353C" w:rsidRDefault="00B810B7" w:rsidP="00B810B7">
      <w:r>
        <w:t xml:space="preserve">The fit of </w:t>
      </w:r>
      <m:oMath>
        <m:r>
          <m:rPr>
            <m:sty m:val="bi"/>
          </m:rPr>
          <w:rPr>
            <w:rFonts w:ascii="Cambria Math" w:hAnsi="Cambria Math"/>
          </w:rPr>
          <m:t>w</m:t>
        </m:r>
      </m:oMath>
      <w:r>
        <w:t xml:space="preserve"> on loss </w:t>
      </w:r>
      <m:oMath>
        <m:r>
          <m:rPr>
            <m:scr m:val="script"/>
          </m:rPr>
          <w:rPr>
            <w:rFonts w:ascii="Cambria Math" w:hAnsi="Cambria Math"/>
          </w:rPr>
          <m:t>L</m:t>
        </m:r>
      </m:oMath>
      <w:r>
        <w:t xml:space="preserve"> is an intermediate supervised learning step.</w:t>
      </w:r>
      <w:r w:rsidR="008F353C">
        <w:t xml:space="preserve"> </w:t>
      </w:r>
    </w:p>
    <w:p w14:paraId="65CE6341" w14:textId="77777777" w:rsidR="008F353C" w:rsidRDefault="00B810B7">
      <w:pPr>
        <w:pStyle w:val="Listenabsatz"/>
        <w:numPr>
          <w:ilvl w:val="0"/>
          <w:numId w:val="5"/>
        </w:numPr>
      </w:pPr>
      <w:r>
        <w:t>Comes with degrees of freedom regarding solver choice.</w:t>
      </w:r>
    </w:p>
    <w:p w14:paraId="3534B602" w14:textId="77777777" w:rsidR="00ED4FB7" w:rsidRDefault="00B810B7">
      <w:pPr>
        <w:pStyle w:val="Listenabsatz"/>
        <w:numPr>
          <w:ilvl w:val="0"/>
          <w:numId w:val="5"/>
        </w:numPr>
      </w:pPr>
      <w:r>
        <w:t xml:space="preserve">Has own optimization parameters </w:t>
      </w:r>
    </w:p>
    <w:p w14:paraId="42C32D41" w14:textId="3D715351" w:rsidR="00B810B7" w:rsidRDefault="00B810B7" w:rsidP="00B810B7">
      <w:r>
        <w:t xml:space="preserve">Mini-batch sampling from </w:t>
      </w:r>
      <m:oMath>
        <m:r>
          <m:rPr>
            <m:scr m:val="script"/>
          </m:rPr>
          <w:rPr>
            <w:rFonts w:ascii="Cambria Math" w:hAnsi="Cambria Math"/>
          </w:rPr>
          <m:t>D</m:t>
        </m:r>
      </m:oMath>
      <w:r>
        <w:t xml:space="preserve"> is often randomly distributed.</w:t>
      </w:r>
      <w:r w:rsidR="00ED4FB7">
        <w:t xml:space="preserve"> </w:t>
      </w:r>
      <w:r>
        <w:t>Nevertheless, guided sampling with useful distributions for a specific</w:t>
      </w:r>
      <w:r w:rsidR="00ED4FB7">
        <w:t xml:space="preserve"> </w:t>
      </w:r>
      <w:r>
        <w:t>control task can be beneficial</w:t>
      </w:r>
      <w:r w:rsidR="00ED4FB7">
        <w:t>.</w:t>
      </w:r>
    </w:p>
    <w:p w14:paraId="5E1176AD" w14:textId="036E6BA7" w:rsidR="00CD0459" w:rsidRDefault="00ED4FB7" w:rsidP="00B810B7">
      <w:r>
        <w:t>Likewise,</w:t>
      </w:r>
      <w:r w:rsidR="00B810B7">
        <w:t xml:space="preserve"> the simple ε-greedy approach can be extended.</w:t>
      </w:r>
      <w:r>
        <w:t xml:space="preserve"> </w:t>
      </w:r>
      <w:r w:rsidR="00B810B7">
        <w:t xml:space="preserve">Often a scheduled/annealed trajectory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B810B7">
        <w:t xml:space="preserve"> is used.</w:t>
      </w:r>
    </w:p>
    <w:p w14:paraId="24F9208A" w14:textId="248B24C6" w:rsidR="00DB715C" w:rsidRDefault="00DB715C">
      <w:pPr>
        <w:ind w:left="1135" w:hanging="851"/>
      </w:pPr>
      <w:r>
        <w:br w:type="page"/>
      </w:r>
    </w:p>
    <w:p w14:paraId="5E37861A" w14:textId="74E42EB1" w:rsidR="00FA5229" w:rsidRDefault="006F438B" w:rsidP="00FA5229">
      <w:pPr>
        <w:pStyle w:val="berschrift1"/>
      </w:pPr>
      <w:bookmarkStart w:id="72" w:name="_Toc137034104"/>
      <w:r>
        <w:lastRenderedPageBreak/>
        <w:t>Policy Gradient Methods</w:t>
      </w:r>
      <w:bookmarkEnd w:id="72"/>
    </w:p>
    <w:p w14:paraId="5BCEFFE7" w14:textId="5EAB97A0" w:rsidR="003A5854" w:rsidRDefault="003A5854" w:rsidP="006F438B">
      <w:pPr>
        <w:ind w:left="0"/>
        <w:rPr>
          <w:b/>
        </w:rPr>
      </w:pPr>
      <w:r>
        <w:rPr>
          <w:b/>
        </w:rPr>
        <w:t>Introduction</w:t>
      </w:r>
    </w:p>
    <w:p w14:paraId="61A3FEE4" w14:textId="06823140" w:rsidR="006F438B" w:rsidRDefault="005573CA" w:rsidP="006F438B">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rsidR="006F438B">
        <w:t xml:space="preserve">So far, almost all the methods have been </w:t>
      </w:r>
      <w:r w:rsidR="006F438B" w:rsidRPr="006F438B">
        <w:rPr>
          <w:i/>
        </w:rPr>
        <w:t>action-value methods</w:t>
      </w:r>
      <w:r w:rsidR="006F438B">
        <w:t xml:space="preserve">; they learned the values of actions and then selected actions based on their estimated action values. Their policies would not even exist without the action-value estimates. In this chapter we consider methods that instead learn a </w:t>
      </w:r>
      <w:r w:rsidR="006F438B" w:rsidRPr="006F438B">
        <w:rPr>
          <w:i/>
        </w:rPr>
        <w:t>parameterized policy</w:t>
      </w:r>
      <w:r w:rsidR="006F438B">
        <w:t xml:space="preserve"> that can select actions without consulting a value function. A value function may still be used to learn the </w:t>
      </w:r>
      <w:r w:rsidR="006F438B" w:rsidRPr="006F438B">
        <w:rPr>
          <w:i/>
        </w:rPr>
        <w:t>policy parameter</w:t>
      </w:r>
      <w:r w:rsidR="006F438B">
        <w:t xml:space="preserve"> but is not required for action selection.</w:t>
      </w:r>
    </w:p>
    <w:p w14:paraId="7E0840D2" w14:textId="77777777" w:rsidR="00F827BE" w:rsidRDefault="00F827BE" w:rsidP="006F438B">
      <w:pPr>
        <w:ind w:left="0"/>
      </w:pPr>
    </w:p>
    <w:p w14:paraId="657161B0" w14:textId="3F9D04FB" w:rsidR="00F827BE" w:rsidRPr="00CE13C8" w:rsidRDefault="00F827BE" w:rsidP="00F827BE">
      <w:pPr>
        <w:ind w:left="0"/>
        <w:rPr>
          <w:rFonts w:eastAsiaTheme="minorEastAsia"/>
          <w:b/>
        </w:rPr>
      </w:pPr>
      <w:r>
        <w:rPr>
          <w:rFonts w:eastAsiaTheme="minorEastAsia"/>
          <w:b/>
          <w:noProof/>
        </w:rPr>
        <mc:AlternateContent>
          <mc:Choice Requires="wpg">
            <w:drawing>
              <wp:anchor distT="0" distB="0" distL="114300" distR="114300" simplePos="0" relativeHeight="251855872" behindDoc="0" locked="0" layoutInCell="1" allowOverlap="1" wp14:anchorId="05D4F870" wp14:editId="6FB75364">
                <wp:simplePos x="0" y="0"/>
                <wp:positionH relativeFrom="column">
                  <wp:posOffset>1905</wp:posOffset>
                </wp:positionH>
                <wp:positionV relativeFrom="paragraph">
                  <wp:posOffset>163830</wp:posOffset>
                </wp:positionV>
                <wp:extent cx="5760720" cy="4381500"/>
                <wp:effectExtent l="0" t="0" r="0" b="0"/>
                <wp:wrapSquare wrapText="bothSides"/>
                <wp:docPr id="1812671510" name="Gruppieren 2"/>
                <wp:cNvGraphicFramePr/>
                <a:graphic xmlns:a="http://schemas.openxmlformats.org/drawingml/2006/main">
                  <a:graphicData uri="http://schemas.microsoft.com/office/word/2010/wordprocessingGroup">
                    <wpg:wgp>
                      <wpg:cNvGrpSpPr/>
                      <wpg:grpSpPr>
                        <a:xfrm>
                          <a:off x="0" y="0"/>
                          <a:ext cx="5760720" cy="4381500"/>
                          <a:chOff x="0" y="0"/>
                          <a:chExt cx="5760720" cy="4381500"/>
                        </a:xfrm>
                      </wpg:grpSpPr>
                      <pic:pic xmlns:pic="http://schemas.openxmlformats.org/drawingml/2006/picture">
                        <pic:nvPicPr>
                          <pic:cNvPr id="106104996" name="Grafik 1"/>
                          <pic:cNvPicPr>
                            <a:picLocks noChangeAspect="1"/>
                          </pic:cNvPicPr>
                        </pic:nvPicPr>
                        <pic:blipFill>
                          <a:blip r:embed="rId122"/>
                          <a:srcRect/>
                          <a:stretch/>
                        </pic:blipFill>
                        <pic:spPr>
                          <a:xfrm>
                            <a:off x="81" y="0"/>
                            <a:ext cx="5760557" cy="3319780"/>
                          </a:xfrm>
                          <a:prstGeom prst="rect">
                            <a:avLst/>
                          </a:prstGeom>
                        </pic:spPr>
                      </pic:pic>
                      <wps:wsp>
                        <wps:cNvPr id="947275208" name="Textfeld 1"/>
                        <wps:cNvSpPr txBox="1"/>
                        <wps:spPr>
                          <a:xfrm>
                            <a:off x="0" y="3378200"/>
                            <a:ext cx="5760720" cy="1003300"/>
                          </a:xfrm>
                          <a:prstGeom prst="rect">
                            <a:avLst/>
                          </a:prstGeom>
                          <a:solidFill>
                            <a:prstClr val="white"/>
                          </a:solidFill>
                          <a:ln>
                            <a:noFill/>
                          </a:ln>
                        </wps:spPr>
                        <wps:txbx>
                          <w:txbxContent>
                            <w:p w14:paraId="41388E03" w14:textId="77777777" w:rsidR="002243FC" w:rsidRDefault="00F827BE" w:rsidP="002243FC">
                              <w:pPr>
                                <w:pStyle w:val="Beschriftung"/>
                                <w:rPr>
                                  <w:rFonts w:eastAsiaTheme="minorEastAsia"/>
                                  <w:sz w:val="22"/>
                                  <w:szCs w:val="22"/>
                                </w:rPr>
                              </w:pPr>
                              <w:r w:rsidRPr="00F827BE">
                                <w:rPr>
                                  <w:sz w:val="22"/>
                                  <w:szCs w:val="22"/>
                                </w:rPr>
                                <w:t xml:space="preserve">This example architecture shows how a </w:t>
                              </w:r>
                              <w:r w:rsidRPr="002243FC">
                                <w:rPr>
                                  <w:b/>
                                  <w:sz w:val="22"/>
                                  <w:szCs w:val="22"/>
                                </w:rPr>
                                <w:t>stochastic policy</w:t>
                              </w:r>
                              <w:r w:rsidRPr="00F827BE">
                                <w:rPr>
                                  <w:sz w:val="22"/>
                                  <w:szCs w:val="22"/>
                                </w:rPr>
                                <w:t xml:space="preserve"> is given by the ANN</w:t>
                              </w:r>
                              <w:r>
                                <w:rPr>
                                  <w:sz w:val="22"/>
                                  <w:szCs w:val="22"/>
                                </w:rPr>
                                <w:t xml:space="preserve">. The resulting </w:t>
                              </w:r>
                              <m:oMath>
                                <m:r>
                                  <w:rPr>
                                    <w:rFonts w:ascii="Cambria Math" w:hAnsi="Cambria Math"/>
                                    <w:sz w:val="22"/>
                                    <w:szCs w:val="22"/>
                                  </w:rPr>
                                  <m:t>μ</m:t>
                                </m:r>
                              </m:oMath>
                              <w:r>
                                <w:rPr>
                                  <w:rFonts w:eastAsiaTheme="minorEastAsia"/>
                                  <w:sz w:val="22"/>
                                  <w:szCs w:val="22"/>
                                </w:rPr>
                                <w:t xml:space="preserve"> and </w:t>
                              </w:r>
                              <m:oMath>
                                <m:r>
                                  <w:rPr>
                                    <w:rFonts w:ascii="Cambria Math" w:eastAsiaTheme="minorEastAsia" w:hAnsi="Cambria Math"/>
                                    <w:sz w:val="22"/>
                                    <w:szCs w:val="22"/>
                                  </w:rPr>
                                  <m:t>σ</m:t>
                                </m:r>
                              </m:oMath>
                              <w:r>
                                <w:rPr>
                                  <w:rFonts w:eastAsiaTheme="minorEastAsia"/>
                                  <w:sz w:val="22"/>
                                  <w:szCs w:val="22"/>
                                </w:rPr>
                                <w:t xml:space="preserve"> parameters can be used to model a gaussian distribution. </w:t>
                              </w:r>
                            </w:p>
                            <w:p w14:paraId="7B5CF6BC" w14:textId="39A8AFA6" w:rsidR="00F827BE" w:rsidRPr="00F827BE" w:rsidRDefault="00F827BE" w:rsidP="002243FC">
                              <w:pPr>
                                <w:pStyle w:val="Beschriftung"/>
                                <w:rPr>
                                  <w:noProof/>
                                  <w:sz w:val="22"/>
                                  <w:szCs w:val="22"/>
                                </w:rPr>
                              </w:pPr>
                              <w:r>
                                <w:rPr>
                                  <w:rFonts w:eastAsiaTheme="minorEastAsia"/>
                                  <w:sz w:val="22"/>
                                  <w:szCs w:val="22"/>
                                </w:rPr>
                                <w:t>On the x-axis of this function is the actual value of the action to execute while the y-axis corresponds to the probability of picking such action</w:t>
                              </w:r>
                              <w:r w:rsidR="002243FC">
                                <w:rPr>
                                  <w:rFonts w:eastAsiaTheme="minorEastAsia"/>
                                  <w:sz w:val="22"/>
                                  <w:szCs w:val="22"/>
                                </w:rPr>
                                <w:t xml:space="preserve">. </w:t>
                              </w:r>
                              <w:r>
                                <w:rPr>
                                  <w:rFonts w:eastAsiaTheme="minorEastAsia"/>
                                  <w:sz w:val="22"/>
                                  <w:szCs w:val="22"/>
                                </w:rPr>
                                <w:t>To interact with the environment, actions then can be sampled from the distribution</w:t>
                              </w:r>
                              <w:r w:rsidR="002243FC">
                                <w:rPr>
                                  <w:rFonts w:eastAsiaTheme="minorEastAsia"/>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D4F870" id="Gruppieren 2" o:spid="_x0000_s1120" style="position:absolute;left:0;text-align:left;margin-left:.15pt;margin-top:12.9pt;width:453.6pt;height:345pt;z-index:251855872;mso-height-relative:margin" coordsize="57607,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">
                <v:shape id="Grafik 1" o:spid="_x0000_s1121" type="#_x0000_t75" style="position:absolute;width:57606;height:3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">
                  <v:imagedata r:id="rId123" o:title=""/>
                </v:shape>
                <v:shape id="Textfeld 1" o:spid="_x0000_s1122" type="#_x0000_t202" style="position:absolute;top:33782;width:57607;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" stroked="f">
                  <v:textbox inset="0,0,0,0">
                    <w:txbxContent>
                      <w:p w14:paraId="41388E03" w14:textId="77777777" w:rsidR="002243FC" w:rsidRDefault="00F827BE" w:rsidP="002243FC">
                        <w:pPr>
                          <w:pStyle w:val="Beschriftung"/>
                          <w:rPr>
                            <w:rFonts w:eastAsiaTheme="minorEastAsia"/>
                            <w:sz w:val="22"/>
                            <w:szCs w:val="22"/>
                          </w:rPr>
                        </w:pPr>
                        <w:r w:rsidRPr="00F827BE">
                          <w:rPr>
                            <w:sz w:val="22"/>
                            <w:szCs w:val="22"/>
                          </w:rPr>
                          <w:t xml:space="preserve">This example architecture shows how a </w:t>
                        </w:r>
                        <w:r w:rsidRPr="002243FC">
                          <w:rPr>
                            <w:b/>
                            <w:sz w:val="22"/>
                            <w:szCs w:val="22"/>
                          </w:rPr>
                          <w:t>stochastic policy</w:t>
                        </w:r>
                        <w:r w:rsidRPr="00F827BE">
                          <w:rPr>
                            <w:sz w:val="22"/>
                            <w:szCs w:val="22"/>
                          </w:rPr>
                          <w:t xml:space="preserve"> is given by the ANN</w:t>
                        </w:r>
                        <w:r>
                          <w:rPr>
                            <w:sz w:val="22"/>
                            <w:szCs w:val="22"/>
                          </w:rPr>
                          <w:t xml:space="preserve">. The resulting </w:t>
                        </w:r>
                        <m:oMath>
                          <m:r>
                            <w:rPr>
                              <w:rFonts w:ascii="Cambria Math" w:hAnsi="Cambria Math"/>
                              <w:sz w:val="22"/>
                              <w:szCs w:val="22"/>
                            </w:rPr>
                            <m:t>μ</m:t>
                          </m:r>
                        </m:oMath>
                        <w:r>
                          <w:rPr>
                            <w:rFonts w:eastAsiaTheme="minorEastAsia"/>
                            <w:sz w:val="22"/>
                            <w:szCs w:val="22"/>
                          </w:rPr>
                          <w:t xml:space="preserve"> and </w:t>
                        </w:r>
                        <m:oMath>
                          <m:r>
                            <w:rPr>
                              <w:rFonts w:ascii="Cambria Math" w:eastAsiaTheme="minorEastAsia" w:hAnsi="Cambria Math"/>
                              <w:sz w:val="22"/>
                              <w:szCs w:val="22"/>
                            </w:rPr>
                            <m:t>σ</m:t>
                          </m:r>
                        </m:oMath>
                        <w:r>
                          <w:rPr>
                            <w:rFonts w:eastAsiaTheme="minorEastAsia"/>
                            <w:sz w:val="22"/>
                            <w:szCs w:val="22"/>
                          </w:rPr>
                          <w:t xml:space="preserve"> parameters can be used to model a gaussian distribution. </w:t>
                        </w:r>
                      </w:p>
                      <w:p w14:paraId="7B5CF6BC" w14:textId="39A8AFA6" w:rsidR="00F827BE" w:rsidRPr="00F827BE" w:rsidRDefault="00F827BE" w:rsidP="002243FC">
                        <w:pPr>
                          <w:pStyle w:val="Beschriftung"/>
                          <w:rPr>
                            <w:noProof/>
                            <w:sz w:val="22"/>
                            <w:szCs w:val="22"/>
                          </w:rPr>
                        </w:pPr>
                        <w:r>
                          <w:rPr>
                            <w:rFonts w:eastAsiaTheme="minorEastAsia"/>
                            <w:sz w:val="22"/>
                            <w:szCs w:val="22"/>
                          </w:rPr>
                          <w:t>On the x-axis of this function is the actual value of the action to execute while the y-axis corresponds to the probability of picking such action</w:t>
                        </w:r>
                        <w:r w:rsidR="002243FC">
                          <w:rPr>
                            <w:rFonts w:eastAsiaTheme="minorEastAsia"/>
                            <w:sz w:val="22"/>
                            <w:szCs w:val="22"/>
                          </w:rPr>
                          <w:t xml:space="preserve">. </w:t>
                        </w:r>
                        <w:r>
                          <w:rPr>
                            <w:rFonts w:eastAsiaTheme="minorEastAsia"/>
                            <w:sz w:val="22"/>
                            <w:szCs w:val="22"/>
                          </w:rPr>
                          <w:t>To interact with the environment, actions then can be sampled from the distribution</w:t>
                        </w:r>
                        <w:r w:rsidR="002243FC">
                          <w:rPr>
                            <w:rFonts w:eastAsiaTheme="minorEastAsia"/>
                            <w:sz w:val="22"/>
                            <w:szCs w:val="22"/>
                          </w:rPr>
                          <w:t>.</w:t>
                        </w:r>
                      </w:p>
                    </w:txbxContent>
                  </v:textbox>
                </v:shape>
                <w10:wrap type="square"/>
              </v:group>
            </w:pict>
          </mc:Fallback>
        </mc:AlternateContent>
      </w:r>
      <w:r w:rsidRPr="00CE13C8">
        <w:rPr>
          <w:rFonts w:eastAsiaTheme="minorEastAsia"/>
          <w:b/>
        </w:rPr>
        <w:t>Example</w:t>
      </w:r>
      <w:r>
        <w:rPr>
          <w:rFonts w:eastAsiaTheme="minorEastAsia"/>
          <w:b/>
        </w:rPr>
        <w:t xml:space="preserve"> </w:t>
      </w:r>
    </w:p>
    <w:p w14:paraId="48FFEB40" w14:textId="3561BE7C" w:rsidR="00F827BE" w:rsidRDefault="00F827BE" w:rsidP="006F438B">
      <w:pPr>
        <w:ind w:left="0"/>
      </w:pPr>
    </w:p>
    <w:p w14:paraId="54FBFCAA" w14:textId="20914C99" w:rsidR="006F438B" w:rsidRDefault="006F438B" w:rsidP="006F438B">
      <w:pPr>
        <w:ind w:left="0"/>
      </w:pPr>
      <w:r>
        <w:t xml:space="preserve">We write the following for the probability that action </w:t>
      </w:r>
      <m:oMath>
        <m:r>
          <w:rPr>
            <w:rFonts w:ascii="Cambria Math" w:hAnsi="Cambria Math"/>
          </w:rPr>
          <m:t>a</m:t>
        </m:r>
      </m:oMath>
      <w:r>
        <w:t xml:space="preserve"> is taken at time </w:t>
      </w:r>
      <m:oMath>
        <m:r>
          <w:rPr>
            <w:rFonts w:ascii="Cambria Math" w:hAnsi="Cambria Math"/>
          </w:rPr>
          <m:t>k</m:t>
        </m:r>
      </m:oMath>
      <w:r>
        <w:rPr>
          <w:rFonts w:eastAsiaTheme="minorEastAsia"/>
        </w:rPr>
        <w:t xml:space="preserve"> </w:t>
      </w:r>
      <w:r>
        <w:t xml:space="preserve">given that the environment is in state </w:t>
      </w:r>
      <m:oMath>
        <m:r>
          <w:rPr>
            <w:rFonts w:ascii="Cambria Math" w:hAnsi="Cambria Math"/>
          </w:rPr>
          <m:t>s</m:t>
        </m:r>
      </m:oMath>
      <w:r>
        <w:t xml:space="preserve"> at time </w:t>
      </w:r>
      <m:oMath>
        <m:r>
          <w:rPr>
            <w:rFonts w:ascii="Cambria Math" w:hAnsi="Cambria Math"/>
          </w:rPr>
          <m:t>k</m:t>
        </m:r>
      </m:oMath>
      <w:r>
        <w:t xml:space="preserve"> with parameter </w:t>
      </w:r>
      <m:oMath>
        <m:r>
          <m:rPr>
            <m:sty m:val="bi"/>
          </m:rPr>
          <w:rPr>
            <w:rFonts w:ascii="Cambria Math" w:hAnsi="Cambria Math"/>
          </w:rPr>
          <m:t>θ</m:t>
        </m:r>
      </m:oMath>
      <w:r>
        <w:t>.</w:t>
      </w:r>
    </w:p>
    <w:p w14:paraId="4570EFA8" w14:textId="099D68B1" w:rsidR="006F438B" w:rsidRDefault="006F438B" w:rsidP="006F438B">
      <w:pPr>
        <w:ind w:left="0"/>
      </w:pPr>
      <m:oMathPara>
        <m:oMath>
          <m:r>
            <w:rPr>
              <w:rFonts w:ascii="Cambria Math" w:hAnsi="Cambria Math"/>
            </w:rPr>
            <m:t>π</m:t>
          </m:r>
          <m:d>
            <m:dPr>
              <m:ctrlPr>
                <w:rPr>
                  <w:rFonts w:ascii="Cambria Math" w:hAnsi="Cambria Math"/>
                  <w:i/>
                </w:rPr>
              </m:ctrlPr>
            </m:dPr>
            <m:e>
              <m:r>
                <w:rPr>
                  <w:rFonts w:ascii="Cambria Math" w:hAnsi="Cambria Math"/>
                </w:rPr>
                <m:t>a|s</m:t>
              </m:r>
            </m:e>
          </m:d>
          <m:r>
            <m:rPr>
              <m:scr m:val="double-struck"/>
            </m:rPr>
            <w:rPr>
              <w:rFonts w:ascii="Cambria Math"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=a</m:t>
              </m:r>
            </m:e>
            <m:e>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=s</m:t>
              </m:r>
            </m:e>
          </m:d>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r>
                <m:rPr>
                  <m:sty m:val="bi"/>
                </m:rPr>
                <w:rPr>
                  <w:rFonts w:ascii="Cambria Math" w:hAnsi="Cambria Math"/>
                </w:rPr>
                <m:t>θ</m:t>
              </m:r>
            </m:e>
          </m:d>
        </m:oMath>
      </m:oMathPara>
    </w:p>
    <w:p w14:paraId="68E925C8" w14:textId="0714DEE2" w:rsidR="007340BC" w:rsidRDefault="007340BC" w:rsidP="006F438B">
      <w:pPr>
        <w:ind w:left="0"/>
        <w:rPr>
          <w:rFonts w:eastAsiaTheme="minorEastAsia"/>
        </w:rPr>
      </w:pPr>
      <w:r>
        <w:rPr>
          <w:noProof/>
        </w:rPr>
        <mc:AlternateContent>
          <mc:Choice Requires="wps">
            <w:drawing>
              <wp:anchor distT="45720" distB="45720" distL="114300" distR="114300" simplePos="0" relativeHeight="251848704" behindDoc="0" locked="0" layoutInCell="1" allowOverlap="1" wp14:anchorId="4522A1FC" wp14:editId="1442BE9D">
                <wp:simplePos x="0" y="0"/>
                <wp:positionH relativeFrom="margin">
                  <wp:align>right</wp:align>
                </wp:positionH>
                <wp:positionV relativeFrom="paragraph">
                  <wp:posOffset>490220</wp:posOffset>
                </wp:positionV>
                <wp:extent cx="5734050" cy="939800"/>
                <wp:effectExtent l="0" t="0" r="19050" b="12700"/>
                <wp:wrapSquare wrapText="bothSides"/>
                <wp:docPr id="128635197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939800"/>
                        </a:xfrm>
                        <a:prstGeom prst="rect">
                          <a:avLst/>
                        </a:prstGeom>
                        <a:solidFill>
                          <a:srgbClr val="FFFFFF"/>
                        </a:solidFill>
                        <a:ln w="9525">
                          <a:solidFill>
                            <a:srgbClr val="000000"/>
                          </a:solidFill>
                          <a:miter lim="800000"/>
                          <a:headEnd/>
                          <a:tailEnd/>
                        </a:ln>
                      </wps:spPr>
                      <wps:txbx>
                        <w:txbxContent>
                          <w:p w14:paraId="2DDBB872" w14:textId="77777777" w:rsidR="007340BC" w:rsidRDefault="007340BC" w:rsidP="007340BC">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Remember:</w:t>
                            </w:r>
                          </w:p>
                          <w:p w14:paraId="613FBD96" w14:textId="77777777" w:rsidR="007340BC" w:rsidRPr="009E1F1E" w:rsidRDefault="007340BC">
                            <w:pPr>
                              <w:pStyle w:val="Listenabsatz"/>
                              <w:numPr>
                                <w:ilvl w:val="0"/>
                                <w:numId w:val="5"/>
                              </w:numPr>
                            </w:pP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is the performance measure for the policy </w:t>
                            </w:r>
                            <m:oMath>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eastAsiaTheme="minorEastAsia" w:hAnsi="Cambria Math"/>
                                    </w:rPr>
                                    <m:t>θ</m:t>
                                  </m:r>
                                </m:sub>
                              </m:sSub>
                            </m:oMath>
                          </w:p>
                          <w:p w14:paraId="65590AF7" w14:textId="77777777" w:rsidR="007340BC" w:rsidRPr="009E1F1E" w:rsidRDefault="007340BC">
                            <w:pPr>
                              <w:pStyle w:val="Listenabsatz"/>
                              <w:numPr>
                                <w:ilvl w:val="0"/>
                                <w:numId w:val="5"/>
                              </w:numPr>
                            </w:pPr>
                            <m:oMath>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a column vector containing all partial derivatives of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with respect to </w:t>
                            </w:r>
                            <m:oMath>
                              <m:r>
                                <m:rPr>
                                  <m:sty m:val="bi"/>
                                </m:rPr>
                                <w:rPr>
                                  <w:rFonts w:ascii="Cambria Math" w:hAnsi="Cambria Math"/>
                                </w:rPr>
                                <m:t>θ</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2A1FC" id="_x0000_s1123" type="#_x0000_t202" style="position:absolute;left:0;text-align:left;margin-left:400.3pt;margin-top:38.6pt;width:451.5pt;height:74pt;z-index:2518487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">
                <v:textbox>
                  <w:txbxContent>
                    <w:p w14:paraId="2DDBB872" w14:textId="77777777" w:rsidR="007340BC" w:rsidRDefault="007340BC" w:rsidP="007340BC">
                      <w:pPr>
                        <w:ind w:left="0"/>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Remember:</w:t>
                      </w:r>
                    </w:p>
                    <w:p w14:paraId="613FBD96" w14:textId="77777777" w:rsidR="007340BC" w:rsidRPr="009E1F1E" w:rsidRDefault="007340BC">
                      <w:pPr>
                        <w:pStyle w:val="Listenabsatz"/>
                        <w:numPr>
                          <w:ilvl w:val="0"/>
                          <w:numId w:val="5"/>
                        </w:numPr>
                      </w:pP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is the performance measure for the policy </w:t>
                      </w:r>
                      <m:oMath>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eastAsiaTheme="minorEastAsia" w:hAnsi="Cambria Math"/>
                              </w:rPr>
                              <m:t>θ</m:t>
                            </m:r>
                          </m:sub>
                        </m:sSub>
                      </m:oMath>
                    </w:p>
                    <w:p w14:paraId="65590AF7" w14:textId="77777777" w:rsidR="007340BC" w:rsidRPr="009E1F1E" w:rsidRDefault="007340BC">
                      <w:pPr>
                        <w:pStyle w:val="Listenabsatz"/>
                        <w:numPr>
                          <w:ilvl w:val="0"/>
                          <w:numId w:val="5"/>
                        </w:numPr>
                      </w:pPr>
                      <m:oMath>
                        <m:r>
                          <m:rPr>
                            <m:sty m:val="p"/>
                          </m:rPr>
                          <w:rPr>
                            <w:rFonts w:ascii="Cambria Math"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a column vector containing all partial derivatives of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with respect to </w:t>
                      </w:r>
                      <m:oMath>
                        <m:r>
                          <m:rPr>
                            <m:sty m:val="bi"/>
                          </m:rPr>
                          <w:rPr>
                            <w:rFonts w:ascii="Cambria Math" w:hAnsi="Cambria Math"/>
                          </w:rPr>
                          <m:t>θ</m:t>
                        </m:r>
                      </m:oMath>
                    </w:p>
                  </w:txbxContent>
                </v:textbox>
                <w10:wrap type="square" anchorx="margin"/>
              </v:shape>
            </w:pict>
          </mc:Fallback>
        </mc:AlternateContent>
      </w:r>
      <w:r w:rsidR="006F438B">
        <w:t>We denote</w:t>
      </w:r>
      <w:r w:rsidR="006F438B" w:rsidRPr="006F438B">
        <w:t xml:space="preserve"> </w:t>
      </w:r>
      <m:oMath>
        <m:r>
          <m:rPr>
            <m:sty m:val="bi"/>
          </m:rPr>
          <w:rPr>
            <w:rFonts w:ascii="Cambria Math" w:hAnsi="Cambria Math"/>
          </w:rPr>
          <m:t>θ</m:t>
        </m:r>
        <m:r>
          <m:rPr>
            <m:sty m:val="bi"/>
          </m:rPr>
          <w:rPr>
            <w:rFonts w:ascii="Cambria Math" w:eastAsiaTheme="minorEastAsia" w:hAnsi="Cambria Math"/>
          </w:rPr>
          <m:t>∈</m:t>
        </m:r>
        <m:sSup>
          <m:sSupPr>
            <m:ctrlPr>
              <w:rPr>
                <w:rFonts w:ascii="Cambria Math" w:hAnsi="Cambria Math"/>
                <w:i/>
              </w:rPr>
            </m:ctrlPr>
          </m:sSupPr>
          <m:e>
            <m:r>
              <m:rPr>
                <m:scr m:val="double-struck"/>
                <m:sty m:val="bi"/>
              </m:rPr>
              <w:rPr>
                <w:rFonts w:ascii="Cambria Math" w:eastAsiaTheme="minorEastAsia" w:hAnsi="Cambria Math"/>
              </w:rPr>
              <m:t>R</m:t>
            </m:r>
            <m:ctrlPr>
              <w:rPr>
                <w:rFonts w:ascii="Cambria Math" w:eastAsiaTheme="minorEastAsia" w:hAnsi="Cambria Math"/>
                <w:b/>
                <w:i/>
              </w:rPr>
            </m:ctrlPr>
          </m:e>
          <m:sup>
            <m:sSup>
              <m:sSupPr>
                <m:ctrlPr>
                  <w:rPr>
                    <w:rFonts w:ascii="Cambria Math" w:hAnsi="Cambria Math"/>
                    <w:i/>
                  </w:rPr>
                </m:ctrlPr>
              </m:sSupPr>
              <m:e>
                <m:r>
                  <w:rPr>
                    <w:rFonts w:ascii="Cambria Math" w:hAnsi="Cambria Math"/>
                  </w:rPr>
                  <m:t>d</m:t>
                </m:r>
              </m:e>
              <m:sup>
                <m:r>
                  <w:rPr>
                    <w:rFonts w:ascii="Cambria Math" w:hAnsi="Cambria Math"/>
                  </w:rPr>
                  <m:t>'</m:t>
                </m:r>
              </m:sup>
            </m:sSup>
          </m:sup>
        </m:sSup>
      </m:oMath>
      <w:r w:rsidR="006F438B" w:rsidRPr="006F438B">
        <w:t xml:space="preserve"> for the policy’s </w:t>
      </w:r>
      <w:r w:rsidR="006F438B" w:rsidRPr="00C16646">
        <w:rPr>
          <w:i/>
        </w:rPr>
        <w:t>parameter vector</w:t>
      </w:r>
      <w:r w:rsidR="005573CA">
        <w:t xml:space="preserve"> and if a method uses a </w:t>
      </w:r>
      <w:r w:rsidR="005573CA" w:rsidRPr="005573CA">
        <w:t>learned value function as well, then the value function’s weight vector is denoted</w:t>
      </w:r>
      <w:r w:rsidR="005573CA">
        <w:t xml:space="preserve"> </w:t>
      </w:r>
      <m:oMath>
        <m:r>
          <m:rPr>
            <m:sty m:val="bi"/>
          </m:rPr>
          <w:rPr>
            <w:rFonts w:ascii="Cambria Math" w:hAnsi="Cambria Math"/>
          </w:rPr>
          <m:t>w</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0006762A">
        <w:rPr>
          <w:rFonts w:eastAsiaTheme="minorEastAsia"/>
        </w:rPr>
        <w:t>.</w:t>
      </w:r>
    </w:p>
    <w:p w14:paraId="1C60566D" w14:textId="09572C4E" w:rsidR="0006762A" w:rsidRDefault="0006762A" w:rsidP="006F438B">
      <w:pPr>
        <w:ind w:left="0"/>
      </w:pPr>
    </w:p>
    <w:p w14:paraId="6756B1E5" w14:textId="0089A89E" w:rsidR="00A40B5C" w:rsidRDefault="007137EF" w:rsidP="00A40B5C">
      <w:pPr>
        <w:pStyle w:val="berschrift2"/>
      </w:pPr>
      <w:bookmarkStart w:id="73" w:name="_Toc137034105"/>
      <w:r>
        <w:lastRenderedPageBreak/>
        <w:t>A</w:t>
      </w:r>
      <w:r w:rsidR="00A40B5C">
        <w:t>ction Space</w:t>
      </w:r>
      <w:bookmarkEnd w:id="73"/>
    </w:p>
    <w:p w14:paraId="068AE842" w14:textId="069B6B3A" w:rsidR="003A5854" w:rsidRPr="003A5854" w:rsidRDefault="00A40B5C" w:rsidP="00A40B5C">
      <w:pPr>
        <w:pStyle w:val="berschrift3"/>
      </w:pPr>
      <w:r>
        <w:t>SoftMax Action Preferences (Discrete &amp; Stochastic)</w:t>
      </w:r>
    </w:p>
    <w:p w14:paraId="2CF9F56F" w14:textId="127665AE" w:rsidR="00DE4ACA" w:rsidRDefault="00DE4ACA" w:rsidP="00A40B5C">
      <w:pPr>
        <w:ind w:left="284"/>
        <w:rPr>
          <w:rFonts w:eastAsiaTheme="minorEastAsia"/>
        </w:rPr>
      </w:pPr>
      <w:r>
        <w:rPr>
          <w:rFonts w:eastAsiaTheme="minorEastAsia"/>
        </w:rPr>
        <w:t xml:space="preserve">If the action space is discrete and not too large, then a natural and common kind of parametrization is to form parameterized numerical preferences </w:t>
      </w:r>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s,a,</m:t>
            </m:r>
            <m:r>
              <m:rPr>
                <m:sty m:val="bi"/>
              </m:rPr>
              <w:rPr>
                <w:rFonts w:ascii="Cambria Math" w:eastAsiaTheme="minorEastAsia" w:hAnsi="Cambria Math"/>
              </w:rPr>
              <m:t>θ</m:t>
            </m:r>
          </m:e>
        </m:d>
        <m:r>
          <m:rPr>
            <m:scr m:val="double-struck"/>
          </m:rPr>
          <w:rPr>
            <w:rFonts w:ascii="Cambria Math" w:eastAsiaTheme="minorEastAsia" w:hAnsi="Cambria Math"/>
          </w:rPr>
          <m:t>∈R</m:t>
        </m:r>
      </m:oMath>
      <w:r>
        <w:rPr>
          <w:rFonts w:eastAsiaTheme="minorEastAsia"/>
        </w:rPr>
        <w:t xml:space="preserve"> for each state-action pair. The actions with the highest preferences are given the highest probabilities of being selected, for example, according to an exponential SoftMax distribution.</w:t>
      </w:r>
    </w:p>
    <w:p w14:paraId="750843C0" w14:textId="2D4B3F6C" w:rsidR="009E1270" w:rsidRDefault="009E1270" w:rsidP="00A40B5C">
      <w:pPr>
        <w:ind w:left="284"/>
      </w:pPr>
      <w:r>
        <w:rPr>
          <w:noProof/>
        </w:rPr>
        <w:drawing>
          <wp:anchor distT="0" distB="0" distL="114300" distR="114300" simplePos="0" relativeHeight="251849728" behindDoc="0" locked="0" layoutInCell="1" allowOverlap="1" wp14:anchorId="1B710B24" wp14:editId="5F97533E">
            <wp:simplePos x="0" y="0"/>
            <wp:positionH relativeFrom="margin">
              <wp:posOffset>146685</wp:posOffset>
            </wp:positionH>
            <wp:positionV relativeFrom="paragraph">
              <wp:posOffset>0</wp:posOffset>
            </wp:positionV>
            <wp:extent cx="5612130" cy="1558925"/>
            <wp:effectExtent l="0" t="0" r="7620" b="3175"/>
            <wp:wrapSquare wrapText="bothSides"/>
            <wp:docPr id="1502166920" name="Grafik 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6920" name="Grafik 2" descr="Ein Bild, das Text, Screenshot, Zahl, Schrift enthält.&#10;&#10;Automatisch generierte Beschreibung"/>
                    <pic:cNvPicPr/>
                  </pic:nvPicPr>
                  <pic:blipFill>
                    <a:blip r:embed="rId124"/>
                    <a:stretch>
                      <a:fillRect/>
                    </a:stretch>
                  </pic:blipFill>
                  <pic:spPr>
                    <a:xfrm>
                      <a:off x="0" y="0"/>
                      <a:ext cx="5612130" cy="1558925"/>
                    </a:xfrm>
                    <a:prstGeom prst="rect">
                      <a:avLst/>
                    </a:prstGeom>
                  </pic:spPr>
                </pic:pic>
              </a:graphicData>
            </a:graphic>
            <wp14:sizeRelH relativeFrom="margin">
              <wp14:pctWidth>0</wp14:pctWidth>
            </wp14:sizeRelH>
            <wp14:sizeRelV relativeFrom="margin">
              <wp14:pctHeight>0</wp14:pctHeight>
            </wp14:sizeRelV>
          </wp:anchor>
        </w:drawing>
      </w:r>
      <w:r>
        <w:t>The denominator here is just what is required so that the action probabilities in each state sum to one. This kind of policy parameterization is called soft-max in action preferences.</w:t>
      </w:r>
    </w:p>
    <w:p w14:paraId="62AEC4E4" w14:textId="6EA62234" w:rsidR="009E1270" w:rsidRDefault="009E1270" w:rsidP="00A40B5C">
      <w:pPr>
        <w:ind w:left="284"/>
      </w:pPr>
      <w:r>
        <w:t xml:space="preserve">The action preferences themselves can be parameterized arbitrarily. For example, they might be computed by a deep artificial neural network, where </w:t>
      </w:r>
      <m:oMath>
        <m:r>
          <m:rPr>
            <m:sty m:val="bi"/>
          </m:rPr>
          <w:rPr>
            <w:rFonts w:ascii="Cambria Math" w:hAnsi="Cambria Math"/>
          </w:rPr>
          <m:t>θ</m:t>
        </m:r>
      </m:oMath>
      <w:r>
        <w:t xml:space="preserve"> is the vector of all the connection weights of the network.</w:t>
      </w:r>
    </w:p>
    <w:p w14:paraId="786A7F39" w14:textId="431FF905" w:rsidR="00A40B5C" w:rsidRPr="00A40B5C" w:rsidRDefault="00A40B5C" w:rsidP="00A40B5C">
      <w:pPr>
        <w:ind w:left="284"/>
        <w:rPr>
          <w:b/>
        </w:rPr>
      </w:pPr>
      <w:r w:rsidRPr="00A40B5C">
        <w:rPr>
          <w:b/>
        </w:rPr>
        <w:t>Advantages</w:t>
      </w:r>
    </w:p>
    <w:p w14:paraId="1D18CA28" w14:textId="49A0A113" w:rsidR="00E7103A" w:rsidRDefault="00E7103A" w:rsidP="00A40B5C">
      <w:pPr>
        <w:ind w:left="284"/>
      </w:pPr>
      <w:r>
        <w:t xml:space="preserve">One advantage of parameterizing policies as above is that the approximate policy can approach a deterministic policy, whereas with </w:t>
      </w:r>
      <m:oMath>
        <m:r>
          <w:rPr>
            <w:rFonts w:ascii="Cambria Math" w:hAnsi="Cambria Math"/>
          </w:rPr>
          <m:t>ϵ</m:t>
        </m:r>
      </m:oMath>
      <w:r>
        <w:rPr>
          <w:rFonts w:eastAsiaTheme="minorEastAsia"/>
        </w:rPr>
        <w:t>-greedy action selection over action values there is always the probability of selecting a random action.</w:t>
      </w:r>
    </w:p>
    <w:p w14:paraId="1412D46F" w14:textId="37AD3C5D" w:rsidR="00E7103A" w:rsidRDefault="00E7103A" w:rsidP="00A40B5C">
      <w:pPr>
        <w:ind w:left="284"/>
        <w:rPr>
          <w:rFonts w:eastAsiaTheme="minorEastAsia"/>
        </w:rPr>
      </w:pPr>
      <w:r>
        <w:t xml:space="preserve">One could select according to a soft-max distribution based on action values </w:t>
      </w:r>
      <m:oMath>
        <m:acc>
          <m:accPr>
            <m:ctrlPr>
              <w:rPr>
                <w:rFonts w:ascii="Cambria Math" w:hAnsi="Cambria Math"/>
                <w:i/>
              </w:rPr>
            </m:ctrlPr>
          </m:accPr>
          <m:e>
            <m:r>
              <w:rPr>
                <w:rFonts w:ascii="Cambria Math" w:hAnsi="Cambria Math"/>
              </w:rPr>
              <m:t>q</m:t>
            </m:r>
          </m:e>
        </m:acc>
      </m:oMath>
      <w:r>
        <w:t xml:space="preserve">, but this alone would not allow the policy to approach a deterministic policy. Instead, the action-value estimates would simply converge to their corresponding true values </w:t>
      </w:r>
      <m:oMath>
        <m:r>
          <w:rPr>
            <w:rFonts w:ascii="Cambria Math" w:hAnsi="Cambria Math"/>
          </w:rPr>
          <m:t>q</m:t>
        </m:r>
      </m:oMath>
      <w:r>
        <w:rPr>
          <w:rFonts w:eastAsiaTheme="minorEastAsia"/>
        </w:rPr>
        <w:t>, w</w:t>
      </w:r>
      <w:r w:rsidRPr="00E7103A">
        <w:rPr>
          <w:rFonts w:eastAsiaTheme="minorEastAsia"/>
        </w:rPr>
        <w:t>hich would di</w:t>
      </w:r>
      <w:r>
        <w:rPr>
          <w:rFonts w:eastAsiaTheme="minorEastAsia"/>
        </w:rPr>
        <w:t>ff</w:t>
      </w:r>
      <w:r w:rsidRPr="00E7103A">
        <w:rPr>
          <w:rFonts w:eastAsiaTheme="minorEastAsia"/>
        </w:rPr>
        <w:t>er by a finite amount, translating to specific probabilities other than 0 and</w:t>
      </w:r>
      <w:r>
        <w:rPr>
          <w:rFonts w:eastAsiaTheme="minorEastAsia"/>
        </w:rPr>
        <w:t xml:space="preserve"> </w:t>
      </w:r>
      <w:r w:rsidRPr="00E7103A">
        <w:rPr>
          <w:rFonts w:eastAsiaTheme="minorEastAsia"/>
        </w:rPr>
        <w:t>1</w:t>
      </w:r>
      <w:r>
        <w:rPr>
          <w:rFonts w:eastAsiaTheme="minorEastAsia"/>
        </w:rPr>
        <w:t>.</w:t>
      </w:r>
    </w:p>
    <w:p w14:paraId="4F649D05" w14:textId="5C63CBC3" w:rsidR="00E7103A" w:rsidRDefault="00E7103A" w:rsidP="00A40B5C">
      <w:pPr>
        <w:ind w:left="284"/>
      </w:pPr>
      <w:r>
        <w:t xml:space="preserve">Parameterizing policies according to the </w:t>
      </w:r>
      <w:r w:rsidRPr="00E7103A">
        <w:rPr>
          <w:i/>
        </w:rPr>
        <w:t>soft-max in action preferences</w:t>
      </w:r>
      <w:r>
        <w:t xml:space="preserve"> enables the selection of actions with arbitrary probabilities. In some problems, such as rock-paper-scissors, the best approximate policy may be stochastic. Action-value methods have no natural way of finding stochastic optimal policies, whereas policy approximating methods can.</w:t>
      </w:r>
    </w:p>
    <w:p w14:paraId="23B9D6D2" w14:textId="1779D519" w:rsidR="00E64073" w:rsidRDefault="00E64073" w:rsidP="00A40B5C">
      <w:pPr>
        <w:ind w:left="284"/>
      </w:pPr>
      <w:r>
        <w:t>Perhaps the simplest advantage that policy parameterization may have over action-value parameterization is that the policy may be a simpler function to approximate.</w:t>
      </w:r>
    </w:p>
    <w:p w14:paraId="06C342D2" w14:textId="77777777" w:rsidR="00A40B5C" w:rsidRDefault="00A40B5C" w:rsidP="00A40B5C">
      <w:pPr>
        <w:ind w:left="284"/>
      </w:pPr>
    </w:p>
    <w:p w14:paraId="3E80D7CA" w14:textId="06BDD8C7" w:rsidR="00A40B5C" w:rsidRDefault="00A40B5C" w:rsidP="00A40B5C">
      <w:pPr>
        <w:pStyle w:val="berschrift3"/>
      </w:pPr>
      <w:r>
        <w:t>Gaussian Probability Density (Continuous &amp; Stochastic)</w:t>
      </w:r>
    </w:p>
    <w:p w14:paraId="5082A9F6" w14:textId="112ECF38" w:rsidR="007C6946" w:rsidRDefault="001555B2" w:rsidP="00A40B5C">
      <w:pPr>
        <w:ind w:left="284"/>
        <w:rPr>
          <w:rFonts w:eastAsiaTheme="minorEastAsia"/>
        </w:rPr>
      </w:pPr>
      <w:r>
        <w:rPr>
          <w:rFonts w:eastAsiaTheme="minorEastAsia"/>
          <w:noProof/>
        </w:rPr>
        <w:drawing>
          <wp:anchor distT="0" distB="0" distL="114300" distR="114300" simplePos="0" relativeHeight="251863040" behindDoc="0" locked="0" layoutInCell="1" allowOverlap="1" wp14:anchorId="36626629" wp14:editId="18B7010C">
            <wp:simplePos x="0" y="0"/>
            <wp:positionH relativeFrom="margin">
              <wp:posOffset>4205605</wp:posOffset>
            </wp:positionH>
            <wp:positionV relativeFrom="paragraph">
              <wp:posOffset>238760</wp:posOffset>
            </wp:positionV>
            <wp:extent cx="1552575" cy="992505"/>
            <wp:effectExtent l="0" t="0" r="9525" b="0"/>
            <wp:wrapSquare wrapText="bothSides"/>
            <wp:docPr id="67671154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1546" name="Grafik 2"/>
                    <pic:cNvPicPr/>
                  </pic:nvPicPr>
                  <pic:blipFill>
                    <a:blip r:embed="rId125">
                      <a:extLst>
                        <a:ext uri="{96DAC541-7B7A-43D3-8B79-37D633B846F1}">
                          <asvg:svgBlip xmlns:asvg="http://schemas.microsoft.com/office/drawing/2016/SVG/main" r:embed="rId126"/>
                        </a:ext>
                      </a:extLst>
                    </a:blip>
                    <a:stretch>
                      <a:fillRect/>
                    </a:stretch>
                  </pic:blipFill>
                  <pic:spPr>
                    <a:xfrm>
                      <a:off x="0" y="0"/>
                      <a:ext cx="1552575" cy="992505"/>
                    </a:xfrm>
                    <a:prstGeom prst="rect">
                      <a:avLst/>
                    </a:prstGeom>
                  </pic:spPr>
                </pic:pic>
              </a:graphicData>
            </a:graphic>
            <wp14:sizeRelH relativeFrom="margin">
              <wp14:pctWidth>0</wp14:pctWidth>
            </wp14:sizeRelH>
            <wp14:sizeRelV relativeFrom="margin">
              <wp14:pctHeight>0</wp14:pctHeight>
            </wp14:sizeRelV>
          </wp:anchor>
        </w:drawing>
      </w:r>
      <w:r w:rsidR="00A40B5C">
        <w:t xml:space="preserve">Let’s consider the case when the action space is continuous and there is only one scalar action </w:t>
      </w:r>
      <m:oMath>
        <m:r>
          <w:rPr>
            <w:rFonts w:ascii="Cambria Math" w:hAnsi="Cambria Math"/>
          </w:rPr>
          <m:t>a</m:t>
        </m:r>
        <m:r>
          <m:rPr>
            <m:scr m:val="double-struck"/>
          </m:rPr>
          <w:rPr>
            <w:rFonts w:ascii="Cambria Math" w:hAnsi="Cambria Math"/>
          </w:rPr>
          <m:t>∈R</m:t>
        </m:r>
      </m:oMath>
      <w:r w:rsidR="00A40B5C">
        <w:rPr>
          <w:rFonts w:eastAsiaTheme="minorEastAsia"/>
        </w:rPr>
        <w:t xml:space="preserve">. A typical policy function is the </w:t>
      </w:r>
      <w:r w:rsidR="00A40B5C" w:rsidRPr="00A40B5C">
        <w:rPr>
          <w:rFonts w:eastAsiaTheme="minorEastAsia"/>
          <w:i/>
        </w:rPr>
        <w:t>gaussian probability density</w:t>
      </w:r>
      <w:r w:rsidR="00A40B5C">
        <w:rPr>
          <w:rFonts w:eastAsiaTheme="minorEastAsia"/>
        </w:rPr>
        <w:t>:</w:t>
      </w:r>
    </w:p>
    <w:p w14:paraId="36255009" w14:textId="155CC3E4" w:rsidR="00A40B5C" w:rsidRPr="001555B2" w:rsidRDefault="00A40B5C" w:rsidP="00A40B5C">
      <w:pPr>
        <w:ind w:left="284"/>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oMath>
      </m:oMathPara>
    </w:p>
    <w:p w14:paraId="4594BB29" w14:textId="62BE14D0" w:rsidR="007C6946" w:rsidRDefault="001555B2" w:rsidP="001555B2">
      <w:pPr>
        <w:ind w:left="284"/>
        <w:rPr>
          <w:rFonts w:eastAsiaTheme="minorEastAsia"/>
        </w:rPr>
      </w:pPr>
      <w:r>
        <w:rPr>
          <w:rFonts w:eastAsiaTheme="minorEastAsia"/>
        </w:rPr>
        <w:t xml:space="preserve">The function </w:t>
      </w:r>
      <m:oMath>
        <m:r>
          <w:rPr>
            <w:rFonts w:ascii="Cambria Math" w:eastAsiaTheme="minorEastAsia" w:hAnsi="Cambria Math"/>
          </w:rPr>
          <m:t>f(x)</m:t>
        </m:r>
      </m:oMath>
      <w:r>
        <w:rPr>
          <w:rFonts w:eastAsiaTheme="minorEastAsia"/>
        </w:rPr>
        <w:t xml:space="preserve"> yields a standard bell curve shape. The parameters </w:t>
      </w:r>
      <m:oMath>
        <m:r>
          <w:rPr>
            <w:rFonts w:ascii="Cambria Math" w:eastAsiaTheme="minorEastAsia" w:hAnsi="Cambria Math"/>
          </w:rPr>
          <m:t>μ</m:t>
        </m:r>
      </m:oMath>
      <w:r>
        <w:rPr>
          <w:rFonts w:eastAsiaTheme="minorEastAsia"/>
        </w:rPr>
        <w:t xml:space="preserve"> and </w:t>
      </w:r>
      <m:oMath>
        <m:r>
          <w:rPr>
            <w:rFonts w:ascii="Cambria Math" w:eastAsiaTheme="minorEastAsia" w:hAnsi="Cambria Math"/>
          </w:rPr>
          <m:t>σ</m:t>
        </m:r>
      </m:oMath>
      <w:r>
        <w:rPr>
          <w:rFonts w:eastAsiaTheme="minorEastAsia"/>
        </w:rPr>
        <w:t xml:space="preserve"> determine the expected value and variance.</w:t>
      </w:r>
    </w:p>
    <w:p w14:paraId="3496678E" w14:textId="5ACE9A99" w:rsidR="001555B2" w:rsidRDefault="007137EF" w:rsidP="001555B2">
      <w:pPr>
        <w:ind w:left="284"/>
        <w:rPr>
          <w:rFonts w:eastAsiaTheme="minorEastAsia"/>
        </w:rPr>
      </w:pPr>
      <w:r>
        <w:rPr>
          <w:rFonts w:eastAsiaTheme="minorEastAsia"/>
          <w:noProof/>
        </w:rPr>
        <w:lastRenderedPageBreak/>
        <w:drawing>
          <wp:anchor distT="0" distB="0" distL="114300" distR="114300" simplePos="0" relativeHeight="251865088" behindDoc="0" locked="0" layoutInCell="1" allowOverlap="1" wp14:anchorId="1CADD3E0" wp14:editId="3FAFF8A2">
            <wp:simplePos x="0" y="0"/>
            <wp:positionH relativeFrom="margin">
              <wp:align>right</wp:align>
            </wp:positionH>
            <wp:positionV relativeFrom="paragraph">
              <wp:posOffset>6350</wp:posOffset>
            </wp:positionV>
            <wp:extent cx="2409825" cy="1540510"/>
            <wp:effectExtent l="0" t="0" r="0" b="2540"/>
            <wp:wrapSquare wrapText="bothSides"/>
            <wp:docPr id="380802008" name="Grafik 3" descr="Ein Bild, das Reihe, Screenshot, Design, 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2008" name="Grafik 3" descr="Ein Bild, das Reihe, Screenshot, Design, Kunst enthält.&#10;&#10;Automatisch generierte Beschreibung"/>
                    <pic:cNvPicPr/>
                  </pic:nvPicPr>
                  <pic:blipFill>
                    <a:blip r:embed="rId127"/>
                    <a:stretch>
                      <a:fillRect/>
                    </a:stretch>
                  </pic:blipFill>
                  <pic:spPr>
                    <a:xfrm>
                      <a:off x="0" y="0"/>
                      <a:ext cx="2409825" cy="1540510"/>
                    </a:xfrm>
                    <a:prstGeom prst="rect">
                      <a:avLst/>
                    </a:prstGeom>
                  </pic:spPr>
                </pic:pic>
              </a:graphicData>
            </a:graphic>
            <wp14:sizeRelH relativeFrom="margin">
              <wp14:pctWidth>0</wp14:pctWidth>
            </wp14:sizeRelH>
            <wp14:sizeRelV relativeFrom="margin">
              <wp14:pctHeight>0</wp14:pctHeight>
            </wp14:sizeRelV>
          </wp:anchor>
        </w:drawing>
      </w:r>
      <w:r w:rsidR="001555B2">
        <w:rPr>
          <w:rFonts w:eastAsiaTheme="minorEastAsia"/>
        </w:rPr>
        <w:t>By using neural networks, we can approximate these values (</w:t>
      </w:r>
      <m:oMath>
        <m:r>
          <w:rPr>
            <w:rFonts w:ascii="Cambria Math" w:eastAsiaTheme="minorEastAsia" w:hAnsi="Cambria Math"/>
          </w:rPr>
          <m:t>μ(s,</m:t>
        </m:r>
        <m:r>
          <m:rPr>
            <m:sty m:val="bi"/>
          </m:rPr>
          <w:rPr>
            <w:rFonts w:ascii="Cambria Math" w:eastAsiaTheme="minorEastAsia" w:hAnsi="Cambria Math"/>
          </w:rPr>
          <m:t>θ</m:t>
        </m:r>
        <m:r>
          <w:rPr>
            <w:rFonts w:ascii="Cambria Math" w:eastAsiaTheme="minorEastAsia" w:hAnsi="Cambria Math"/>
          </w:rPr>
          <m:t>)</m:t>
        </m:r>
      </m:oMath>
      <w:r w:rsidR="001555B2">
        <w:rPr>
          <w:rFonts w:eastAsiaTheme="minorEastAsia"/>
        </w:rPr>
        <w:t xml:space="preserve"> and </w:t>
      </w:r>
      <m:oMath>
        <m:r>
          <w:rPr>
            <w:rFonts w:ascii="Cambria Math" w:hAnsi="Cambria Math"/>
          </w:rPr>
          <m:t>σ</m:t>
        </m:r>
        <m:d>
          <m:dPr>
            <m:ctrlPr>
              <w:rPr>
                <w:rFonts w:ascii="Cambria Math" w:hAnsi="Cambria Math"/>
                <w:i/>
              </w:rPr>
            </m:ctrlPr>
          </m:dPr>
          <m:e>
            <m:r>
              <w:rPr>
                <w:rFonts w:ascii="Cambria Math" w:hAnsi="Cambria Math"/>
              </w:rPr>
              <m:t>s,</m:t>
            </m:r>
            <m:r>
              <m:rPr>
                <m:sty m:val="bi"/>
              </m:rPr>
              <w:rPr>
                <w:rFonts w:ascii="Cambria Math" w:hAnsi="Cambria Math"/>
              </w:rPr>
              <m:t>θ</m:t>
            </m:r>
          </m:e>
        </m:d>
      </m:oMath>
      <w:r>
        <w:rPr>
          <w:rFonts w:eastAsiaTheme="minorEastAsia"/>
        </w:rPr>
        <w:t>.</w:t>
      </w:r>
    </w:p>
    <w:p w14:paraId="03B131D4" w14:textId="77777777" w:rsidR="007137EF" w:rsidRDefault="007137EF" w:rsidP="001555B2">
      <w:pPr>
        <w:ind w:left="284"/>
        <w:rPr>
          <w:rFonts w:eastAsiaTheme="minorEastAsia"/>
        </w:rPr>
      </w:pPr>
    </w:p>
    <w:p w14:paraId="5A7DA348" w14:textId="29A24753" w:rsidR="007137EF" w:rsidRPr="007137EF" w:rsidRDefault="007137EF" w:rsidP="001555B2">
      <w:pPr>
        <w:ind w:left="284"/>
        <w:rPr>
          <w:rFonts w:eastAsiaTheme="minorEastAsia"/>
        </w:rPr>
      </w:pPr>
      <w:r>
        <w:rPr>
          <w:rFonts w:eastAsiaTheme="minorEastAsia"/>
        </w:rPr>
        <w:t xml:space="preserve">If there are multiple, </w:t>
      </w:r>
      <m:oMath>
        <m:r>
          <w:rPr>
            <w:rFonts w:ascii="Cambria Math" w:eastAsiaTheme="minorEastAsia" w:hAnsi="Cambria Math"/>
          </w:rPr>
          <m:t>n</m:t>
        </m:r>
      </m:oMath>
      <w:r>
        <w:rPr>
          <w:rFonts w:eastAsiaTheme="minorEastAsia"/>
        </w:rPr>
        <w:t xml:space="preserve"> actions, a typical policy function would be  </w:t>
      </w:r>
      <w:r>
        <w:rPr>
          <w:rFonts w:eastAsiaTheme="minorEastAsia"/>
          <w:i/>
        </w:rPr>
        <w:t>multivariate gaussian probability density</w:t>
      </w:r>
      <w:r>
        <w:rPr>
          <w:rFonts w:eastAsiaTheme="minorEastAsia"/>
        </w:rPr>
        <w:t xml:space="preserve">. This is essentially the same as above but in </w:t>
      </w:r>
      <m:oMath>
        <m:r>
          <w:rPr>
            <w:rFonts w:ascii="Cambria Math" w:eastAsiaTheme="minorEastAsia" w:hAnsi="Cambria Math"/>
          </w:rPr>
          <m:t>n</m:t>
        </m:r>
      </m:oMath>
      <w:r>
        <w:rPr>
          <w:rFonts w:eastAsiaTheme="minorEastAsia"/>
        </w:rPr>
        <w:t>-dimensional space.</w:t>
      </w:r>
    </w:p>
    <w:p w14:paraId="22F255B4" w14:textId="755E2BCB" w:rsidR="007137EF" w:rsidRPr="001555B2" w:rsidRDefault="007137EF" w:rsidP="001555B2">
      <w:pPr>
        <w:ind w:left="284"/>
        <w:rPr>
          <w:rFonts w:eastAsiaTheme="minorEastAsia"/>
        </w:rPr>
      </w:pPr>
    </w:p>
    <w:p w14:paraId="7ECC52D9" w14:textId="47857C71" w:rsidR="004E1679" w:rsidRDefault="00BC5A55" w:rsidP="00A52EB3">
      <w:pPr>
        <w:pStyle w:val="berschrift2"/>
        <w:rPr>
          <w:rFonts w:eastAsiaTheme="minorEastAsia"/>
        </w:rPr>
      </w:pPr>
      <w:bookmarkStart w:id="74" w:name="_Ref136932843"/>
      <w:bookmarkStart w:id="75" w:name="_Ref136932845"/>
      <w:bookmarkStart w:id="76" w:name="_Toc137034106"/>
      <w:r>
        <w:rPr>
          <w:rFonts w:eastAsiaTheme="minorEastAsia"/>
        </w:rPr>
        <w:t>P</w:t>
      </w:r>
      <w:r w:rsidR="004E1679">
        <w:rPr>
          <w:rFonts w:eastAsiaTheme="minorEastAsia"/>
        </w:rPr>
        <w:t>olicy Gradient Theorem</w:t>
      </w:r>
      <w:bookmarkEnd w:id="74"/>
      <w:bookmarkEnd w:id="75"/>
      <w:bookmarkEnd w:id="76"/>
    </w:p>
    <w:p w14:paraId="35E4A150" w14:textId="77777777" w:rsidR="007137EF" w:rsidRDefault="007137EF" w:rsidP="007137EF">
      <w:pPr>
        <w:rPr>
          <w:b/>
        </w:rPr>
      </w:pPr>
      <w:r>
        <w:rPr>
          <w:b/>
        </w:rPr>
        <w:t>Policy Objective Function</w:t>
      </w:r>
    </w:p>
    <w:p w14:paraId="1F0D478A" w14:textId="77777777" w:rsidR="007137EF" w:rsidRDefault="007137EF" w:rsidP="007137EF">
      <w:pPr>
        <w:rPr>
          <w:rFonts w:eastAsiaTheme="minorEastAsia"/>
        </w:rPr>
      </w:pPr>
      <w:r>
        <w:rPr>
          <w:rFonts w:eastAsiaTheme="minorEastAsia"/>
        </w:rPr>
        <w:t>T</w:t>
      </w:r>
      <w:r w:rsidRPr="005E4F65">
        <w:rPr>
          <w:rFonts w:eastAsiaTheme="minorEastAsia"/>
        </w:rPr>
        <w:t xml:space="preserve">he performance measure for the policy </w:t>
      </w:r>
      <m:oMath>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eastAsiaTheme="minorEastAsia" w:hAnsi="Cambria Math"/>
              </w:rPr>
              <m:t>θ</m:t>
            </m:r>
          </m:sub>
        </m:sSub>
      </m:oMath>
      <w:r>
        <w:rPr>
          <w:rFonts w:eastAsiaTheme="minorEastAsia"/>
        </w:rPr>
        <w:t xml:space="preserve"> is given by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It measures how good an agent is doing. Depending on whether we’re considering the episodic or continuous case, it is defined differently:</w:t>
      </w:r>
    </w:p>
    <w:tbl>
      <w:tblPr>
        <w:tblStyle w:val="Tabellenraster"/>
        <w:tblW w:w="0" w:type="auto"/>
        <w:tblInd w:w="137" w:type="dxa"/>
        <w:tblLook w:val="04A0" w:firstRow="1" w:lastRow="0" w:firstColumn="1" w:lastColumn="0" w:noHBand="0" w:noVBand="1"/>
      </w:tblPr>
      <w:tblGrid>
        <w:gridCol w:w="3686"/>
        <w:gridCol w:w="5239"/>
      </w:tblGrid>
      <w:tr w:rsidR="007137EF" w14:paraId="3631A5A8" w14:textId="77777777" w:rsidTr="007137EF">
        <w:trPr>
          <w:trHeight w:val="486"/>
        </w:trPr>
        <w:tc>
          <w:tcPr>
            <w:tcW w:w="3686" w:type="dxa"/>
            <w:vAlign w:val="center"/>
          </w:tcPr>
          <w:p w14:paraId="5B7E4BED" w14:textId="1587FDF4" w:rsidR="007137EF" w:rsidRDefault="007137EF" w:rsidP="00D62F74">
            <w:pPr>
              <w:ind w:left="0"/>
              <w:jc w:val="center"/>
            </w:pPr>
            <w:r>
              <w:t>Episodic</w:t>
            </w:r>
          </w:p>
        </w:tc>
        <w:tc>
          <w:tcPr>
            <w:tcW w:w="5239" w:type="dxa"/>
            <w:vAlign w:val="center"/>
          </w:tcPr>
          <w:p w14:paraId="1733B84A" w14:textId="77777777" w:rsidR="007137EF" w:rsidRDefault="007137EF" w:rsidP="00D62F74">
            <w:pPr>
              <w:ind w:left="0"/>
              <w:jc w:val="center"/>
            </w:pPr>
            <w:r>
              <w:t>Continuous</w:t>
            </w:r>
          </w:p>
        </w:tc>
      </w:tr>
      <w:tr w:rsidR="007137EF" w14:paraId="5EEF1051" w14:textId="77777777" w:rsidTr="007137EF">
        <w:trPr>
          <w:trHeight w:val="691"/>
        </w:trPr>
        <w:tc>
          <w:tcPr>
            <w:tcW w:w="3686" w:type="dxa"/>
            <w:vAlign w:val="center"/>
          </w:tcPr>
          <w:p w14:paraId="29ACEF68" w14:textId="77777777" w:rsidR="007137EF" w:rsidRDefault="007137EF" w:rsidP="00D62F74">
            <w:pPr>
              <w:ind w:left="0"/>
              <w:jc w:val="center"/>
            </w:pP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0</m:t>
                        </m:r>
                      </m:sub>
                    </m:sSub>
                  </m:e>
                </m:d>
                <m:r>
                  <m:rPr>
                    <m:scr m:val="double-struck"/>
                  </m:rPr>
                  <w:rPr>
                    <w:rFonts w:ascii="Cambria Math" w:hAnsi="Cambria Math"/>
                  </w:rPr>
                  <m:t>=E</m:t>
                </m:r>
                <m:d>
                  <m:dPr>
                    <m:begChr m:val="["/>
                    <m:endChr m:val="]"/>
                    <m:ctrlPr>
                      <w:rPr>
                        <w:rFonts w:ascii="Cambria Math" w:hAnsi="Cambria Math"/>
                        <w:i/>
                      </w:rPr>
                    </m:ctrlPr>
                  </m:dPr>
                  <m:e>
                    <m:r>
                      <w:rPr>
                        <w:rFonts w:ascii="Cambria Math" w:hAnsi="Cambria Math"/>
                      </w:rPr>
                      <m:t>v</m:t>
                    </m:r>
                  </m:e>
                  <m:e>
                    <m:r>
                      <m:rPr>
                        <m:sty m:val="bi"/>
                      </m:rPr>
                      <w:rPr>
                        <w:rFonts w:ascii="Cambria Math" w:hAnsi="Cambria Math"/>
                      </w:rPr>
                      <m:t>S</m:t>
                    </m:r>
                    <m:r>
                      <w:rPr>
                        <w:rFonts w:ascii="Cambria Math" w:hAnsi="Cambria Math"/>
                      </w:rPr>
                      <m:t>=</m:t>
                    </m:r>
                    <m:sSub>
                      <m:sSubPr>
                        <m:ctrlPr>
                          <w:rPr>
                            <w:rFonts w:ascii="Cambria Math" w:hAnsi="Cambria Math"/>
                            <w:i/>
                          </w:rPr>
                        </m:ctrlPr>
                      </m:sSubPr>
                      <m:e>
                        <m:r>
                          <m:rPr>
                            <m:sty m:val="bi"/>
                          </m:rPr>
                          <w:rPr>
                            <w:rFonts w:ascii="Cambria Math" w:hAnsi="Cambria Math"/>
                          </w:rPr>
                          <m:t>s</m:t>
                        </m:r>
                      </m:e>
                      <m:sub>
                        <m:r>
                          <w:rPr>
                            <w:rFonts w:ascii="Cambria Math" w:hAnsi="Cambria Math"/>
                          </w:rPr>
                          <m:t>0</m:t>
                        </m:r>
                      </m:sub>
                    </m:sSub>
                    <m:r>
                      <w:rPr>
                        <w:rFonts w:ascii="Cambria Math" w:hAnsi="Cambria Math"/>
                      </w:rPr>
                      <m:t>,</m:t>
                    </m:r>
                    <m:r>
                      <m:rPr>
                        <m:sty m:val="bi"/>
                      </m:rPr>
                      <w:rPr>
                        <w:rFonts w:ascii="Cambria Math" w:hAnsi="Cambria Math"/>
                      </w:rPr>
                      <m:t>θ</m:t>
                    </m:r>
                  </m:e>
                </m:d>
              </m:oMath>
            </m:oMathPara>
          </w:p>
        </w:tc>
        <w:tc>
          <w:tcPr>
            <w:tcW w:w="5239" w:type="dxa"/>
            <w:vAlign w:val="center"/>
          </w:tcPr>
          <w:p w14:paraId="6A69264C" w14:textId="77777777" w:rsidR="007137EF" w:rsidRDefault="007137EF" w:rsidP="00D62F74">
            <w:pPr>
              <w:ind w:left="0"/>
              <w:jc w:val="center"/>
            </w:pPr>
            <m:oMathPara>
              <m:oMath>
                <m:r>
                  <w:rPr>
                    <w:rFonts w:ascii="Cambria Math" w:hAnsi="Cambria Math"/>
                  </w:rPr>
                  <m:t>J</m:t>
                </m:r>
                <m:d>
                  <m:dPr>
                    <m:ctrlPr>
                      <w:rPr>
                        <w:rFonts w:ascii="Cambria Math" w:hAnsi="Cambria Math"/>
                        <w:i/>
                      </w:rPr>
                    </m:ctrlPr>
                  </m:dPr>
                  <m:e>
                    <m:r>
                      <m:rPr>
                        <m:sty m:val="bi"/>
                      </m:rPr>
                      <w:rPr>
                        <w:rFonts w:ascii="Cambria Math" w:hAnsi="Cambria Math"/>
                      </w:rPr>
                      <m:t>θ</m:t>
                    </m:r>
                  </m:e>
                </m:d>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sub>
                </m:sSub>
                <m:r>
                  <w:rPr>
                    <w:rFonts w:ascii="Cambria Math" w:hAnsi="Cambria Math"/>
                  </w:rPr>
                  <m:t>=</m:t>
                </m:r>
                <m:nary>
                  <m:naryPr>
                    <m:supHide m:val="1"/>
                    <m:ctrlPr>
                      <w:rPr>
                        <w:rFonts w:ascii="Cambria Math" w:hAnsi="Cambria Math"/>
                        <w:i/>
                      </w:rPr>
                    </m:ctrlPr>
                  </m:naryPr>
                  <m:sub>
                    <m:r>
                      <m:rPr>
                        <m:scr m:val="script"/>
                      </m:rPr>
                      <w:rPr>
                        <w:rFonts w:ascii="Cambria Math" w:hAnsi="Cambria Math"/>
                      </w:rPr>
                      <m:t>S</m:t>
                    </m:r>
                  </m:sub>
                  <m:sup/>
                  <m:e>
                    <m:sSub>
                      <m:sSubPr>
                        <m:ctrlPr>
                          <w:rPr>
                            <w:rFonts w:ascii="Cambria Math" w:hAnsi="Cambria Math"/>
                            <w:i/>
                          </w:rPr>
                        </m:ctrlPr>
                      </m:sSubPr>
                      <m:e>
                        <m:r>
                          <w:rPr>
                            <w:rFonts w:ascii="Cambria Math" w:hAnsi="Cambria Math"/>
                          </w:rPr>
                          <m:t>μ</m:t>
                        </m:r>
                      </m:e>
                      <m:sub>
                        <m:r>
                          <w:rPr>
                            <w:rFonts w:ascii="Cambria Math" w:hAnsi="Cambria Math"/>
                          </w:rPr>
                          <m:t>π</m:t>
                        </m:r>
                      </m:sub>
                    </m:sSub>
                    <m:d>
                      <m:dPr>
                        <m:ctrlPr>
                          <w:rPr>
                            <w:rFonts w:ascii="Cambria Math" w:hAnsi="Cambria Math"/>
                            <w:i/>
                          </w:rPr>
                        </m:ctrlPr>
                      </m:dPr>
                      <m:e>
                        <m:r>
                          <w:rPr>
                            <w:rFonts w:ascii="Cambria Math" w:hAnsi="Cambria Math"/>
                          </w:rPr>
                          <m:t>s</m:t>
                        </m:r>
                      </m:e>
                    </m:d>
                    <m:nary>
                      <m:naryPr>
                        <m:supHide m:val="1"/>
                        <m:ctrlPr>
                          <w:rPr>
                            <w:rFonts w:ascii="Cambria Math" w:hAnsi="Cambria Math"/>
                            <w:i/>
                          </w:rPr>
                        </m:ctrlPr>
                      </m:naryPr>
                      <m:sub>
                        <m:r>
                          <m:rPr>
                            <m:scr m:val="script"/>
                          </m:rPr>
                          <w:rPr>
                            <w:rFonts w:ascii="Cambria Math" w:hAnsi="Cambria Math"/>
                          </w:rPr>
                          <m:t>A</m:t>
                        </m:r>
                      </m:sub>
                      <m:sup/>
                      <m:e>
                        <m:r>
                          <w:rPr>
                            <w:rFonts w:ascii="Cambria Math" w:hAnsi="Cambria Math"/>
                          </w:rPr>
                          <m:t>π</m:t>
                        </m:r>
                        <m:d>
                          <m:dPr>
                            <m:ctrlPr>
                              <w:rPr>
                                <w:rFonts w:ascii="Cambria Math" w:hAnsi="Cambria Math"/>
                                <w:i/>
                              </w:rPr>
                            </m:ctrlPr>
                          </m:dPr>
                          <m:e>
                            <m:r>
                              <m:rPr>
                                <m:sty m:val="bi"/>
                              </m:rPr>
                              <w:rPr>
                                <w:rFonts w:ascii="Cambria Math" w:hAnsi="Cambria Math"/>
                              </w:rPr>
                              <m:t>a</m:t>
                            </m:r>
                          </m:e>
                          <m:e>
                            <m:r>
                              <m:rPr>
                                <m:sty m:val="bi"/>
                              </m:rPr>
                              <w:rPr>
                                <w:rFonts w:ascii="Cambria Math" w:hAnsi="Cambria Math"/>
                              </w:rPr>
                              <m:t>s</m:t>
                            </m:r>
                            <m:r>
                              <w:rPr>
                                <w:rFonts w:ascii="Cambria Math" w:hAnsi="Cambria Math"/>
                              </w:rPr>
                              <m:t>,</m:t>
                            </m:r>
                            <m:r>
                              <m:rPr>
                                <m:sty m:val="bi"/>
                              </m:rPr>
                              <w:rPr>
                                <w:rFonts w:ascii="Cambria Math" w:hAnsi="Cambria Math"/>
                              </w:rPr>
                              <m:t>θ</m:t>
                            </m:r>
                          </m:e>
                        </m:d>
                        <m:nary>
                          <m:naryPr>
                            <m:supHide m:val="1"/>
                            <m:ctrlPr>
                              <w:rPr>
                                <w:rFonts w:ascii="Cambria Math" w:hAnsi="Cambria Math"/>
                                <w:i/>
                              </w:rPr>
                            </m:ctrlPr>
                          </m:naryPr>
                          <m:sub>
                            <m:r>
                              <w:rPr>
                                <w:rFonts w:ascii="Cambria Math" w:hAnsi="Cambria Math"/>
                              </w:rPr>
                              <m:t>S</m:t>
                            </m:r>
                            <m:r>
                              <m:rPr>
                                <m:scr m:val="script"/>
                              </m:rPr>
                              <w:rPr>
                                <w:rFonts w:ascii="Cambria Math" w:hAnsi="Cambria Math"/>
                              </w:rPr>
                              <m:t>,R</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r>
                                  <w:rPr>
                                    <w:rFonts w:ascii="Cambria Math" w:hAnsi="Cambria Math"/>
                                  </w:rPr>
                                  <m:t>,r</m:t>
                                </m:r>
                              </m:e>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*r</m:t>
                            </m:r>
                          </m:e>
                        </m:nary>
                      </m:e>
                    </m:nary>
                  </m:e>
                </m:nary>
              </m:oMath>
            </m:oMathPara>
          </w:p>
        </w:tc>
      </w:tr>
      <w:tr w:rsidR="007137EF" w14:paraId="1BF3AA07" w14:textId="77777777" w:rsidTr="007137EF">
        <w:trPr>
          <w:trHeight w:val="418"/>
        </w:trPr>
        <w:tc>
          <w:tcPr>
            <w:tcW w:w="3686" w:type="dxa"/>
            <w:vAlign w:val="center"/>
          </w:tcPr>
          <w:p w14:paraId="1451E40C" w14:textId="77777777" w:rsidR="007137EF" w:rsidRDefault="007137EF" w:rsidP="00D62F74">
            <w:pPr>
              <w:ind w:left="0"/>
              <w:jc w:val="center"/>
            </w:pPr>
            <w:r>
              <w:t>Average total return per episode /</w:t>
            </w:r>
            <w:r>
              <w:br/>
              <w:t>State value of starting state</w:t>
            </w:r>
          </w:p>
        </w:tc>
        <w:tc>
          <w:tcPr>
            <w:tcW w:w="5239" w:type="dxa"/>
            <w:vAlign w:val="center"/>
          </w:tcPr>
          <w:p w14:paraId="24A65410" w14:textId="77777777" w:rsidR="007137EF" w:rsidRDefault="007137EF" w:rsidP="00D62F74">
            <w:pPr>
              <w:ind w:left="0"/>
              <w:jc w:val="center"/>
            </w:pPr>
            <w:r>
              <w:t>Average reward per step</w:t>
            </w:r>
          </w:p>
        </w:tc>
      </w:tr>
    </w:tbl>
    <w:p w14:paraId="6DCE9B91" w14:textId="77777777" w:rsidR="007137EF" w:rsidRDefault="007137EF" w:rsidP="007137EF">
      <w:pPr>
        <w:ind w:left="0"/>
      </w:pPr>
    </w:p>
    <w:p w14:paraId="1AE27646" w14:textId="77777777" w:rsidR="007137EF" w:rsidRDefault="007137EF" w:rsidP="007137EF">
      <w:pPr>
        <w:rPr>
          <w:b/>
        </w:rPr>
      </w:pPr>
      <w:r>
        <w:rPr>
          <w:b/>
        </w:rPr>
        <w:t>Motivation</w:t>
      </w:r>
    </w:p>
    <w:p w14:paraId="5960420C" w14:textId="3D4FE89C" w:rsidR="00E0104B" w:rsidRDefault="007137EF" w:rsidP="00E0104B">
      <w:pPr>
        <w:rPr>
          <w:rFonts w:eastAsiaTheme="minorEastAsia"/>
        </w:rPr>
      </w:pP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We want to find </w:t>
      </w:r>
      <m:oMath>
        <m:r>
          <m:rPr>
            <m:sty m:val="bi"/>
          </m:rPr>
          <w:rPr>
            <w:rFonts w:ascii="Cambria Math" w:hAnsi="Cambria Math"/>
          </w:rPr>
          <m:t>θ</m:t>
        </m:r>
      </m:oMath>
      <w:r>
        <w:rPr>
          <w:rFonts w:eastAsiaTheme="minorEastAsia"/>
          <w:b/>
        </w:rPr>
        <w:t xml:space="preserve"> </w:t>
      </w:r>
      <w:r>
        <w:rPr>
          <w:rFonts w:eastAsiaTheme="minorEastAsia"/>
        </w:rPr>
        <w:t xml:space="preserve">that maximizes </w:t>
      </w:r>
      <m:oMath>
        <m:r>
          <w:rPr>
            <w:rFonts w:ascii="Cambria Math" w:eastAsiaTheme="minorEastAsia" w:hAnsi="Cambria Math"/>
          </w:rPr>
          <m:t>J</m:t>
        </m:r>
        <m:d>
          <m:dPr>
            <m:ctrlPr>
              <w:rPr>
                <w:rFonts w:ascii="Cambria Math" w:eastAsiaTheme="minorEastAsia" w:hAnsi="Cambria Math"/>
                <w:i/>
              </w:rPr>
            </m:ctrlPr>
          </m:dPr>
          <m:e>
            <m:r>
              <m:rPr>
                <m:sty m:val="bi"/>
              </m:rPr>
              <w:rPr>
                <w:rFonts w:ascii="Cambria Math" w:eastAsiaTheme="minorEastAsia" w:hAnsi="Cambria Math"/>
              </w:rPr>
              <m:t>θ</m:t>
            </m:r>
          </m:e>
        </m:d>
      </m:oMath>
      <w:r>
        <w:rPr>
          <w:rFonts w:eastAsiaTheme="minorEastAsia"/>
        </w:rPr>
        <w:t>. For this, w</w:t>
      </w:r>
      <w:r>
        <w:t xml:space="preserve">e consider methods for learning </w:t>
      </w:r>
      <m:oMath>
        <m:r>
          <m:rPr>
            <m:sty m:val="bi"/>
          </m:rPr>
          <w:rPr>
            <w:rFonts w:ascii="Cambria Math" w:hAnsi="Cambria Math"/>
          </w:rPr>
          <m:t>θ</m:t>
        </m:r>
      </m:oMath>
      <w:r>
        <w:rPr>
          <w:rFonts w:eastAsiaTheme="minorEastAsia"/>
          <w:b/>
        </w:rPr>
        <w:t xml:space="preserve"> </w:t>
      </w:r>
      <w:r w:rsidRPr="0006762A">
        <w:rPr>
          <w:rFonts w:eastAsiaTheme="minorEastAsia"/>
        </w:rPr>
        <w:t>based on the gradient of</w:t>
      </w:r>
      <w:r>
        <w:rPr>
          <w:rFonts w:eastAsiaTheme="minorEastAsia"/>
        </w:rPr>
        <w:t xml:space="preserve"> </w:t>
      </w:r>
      <m:oMath>
        <m:r>
          <w:rPr>
            <w:rFonts w:ascii="Cambria Math" w:eastAsiaTheme="minorEastAsia" w:hAnsi="Cambria Math"/>
          </w:rPr>
          <m:t>J</m:t>
        </m:r>
        <m:d>
          <m:dPr>
            <m:ctrlPr>
              <w:rPr>
                <w:rFonts w:ascii="Cambria Math" w:eastAsiaTheme="minorEastAsia" w:hAnsi="Cambria Math"/>
                <w:i/>
              </w:rPr>
            </m:ctrlPr>
          </m:dPr>
          <m:e>
            <m:r>
              <m:rPr>
                <m:sty m:val="bi"/>
              </m:rPr>
              <w:rPr>
                <w:rFonts w:ascii="Cambria Math" w:eastAsiaTheme="minorEastAsia" w:hAnsi="Cambria Math"/>
              </w:rPr>
              <m:t>θ</m:t>
            </m:r>
          </m:e>
        </m:d>
      </m:oMath>
      <w:r>
        <w:rPr>
          <w:rFonts w:eastAsiaTheme="minorEastAsia"/>
        </w:rPr>
        <w:t xml:space="preserve">. </w:t>
      </w:r>
      <w:proofErr w:type="gramStart"/>
      <w:r w:rsidR="00E0104B">
        <w:rPr>
          <w:rFonts w:eastAsiaTheme="minorEastAsia"/>
        </w:rPr>
        <w:t>Similarly</w:t>
      </w:r>
      <w:proofErr w:type="gramEnd"/>
      <w:r w:rsidR="00E0104B">
        <w:rPr>
          <w:rFonts w:eastAsiaTheme="minorEastAsia"/>
        </w:rPr>
        <w:t xml:space="preserve"> to function approximation, w</w:t>
      </w:r>
      <w:r w:rsidR="00E0104B" w:rsidRPr="003A5D3C">
        <w:rPr>
          <w:rFonts w:eastAsiaTheme="minorEastAsia"/>
        </w:rPr>
        <w:t>e</w:t>
      </w:r>
      <w:r w:rsidR="00E0104B">
        <w:rPr>
          <w:rFonts w:eastAsiaTheme="minorEastAsia"/>
        </w:rPr>
        <w:t xml:space="preserve"> define the </w:t>
      </w:r>
      <w:r w:rsidR="00E0104B" w:rsidRPr="003A5D3C">
        <w:rPr>
          <w:rFonts w:eastAsiaTheme="minorEastAsia"/>
          <w:i/>
        </w:rPr>
        <w:t>gradient</w:t>
      </w:r>
      <w:r w:rsidR="00E0104B">
        <w:rPr>
          <w:rFonts w:eastAsiaTheme="minorEastAsia"/>
          <w:i/>
        </w:rPr>
        <w:t xml:space="preserve"> </w:t>
      </w:r>
      <w:r w:rsidR="00E0104B">
        <w:rPr>
          <w:rFonts w:eastAsiaTheme="minorEastAsia"/>
        </w:rPr>
        <w:t xml:space="preserve">of </w:t>
      </w:r>
      <m:oMath>
        <m:r>
          <w:rPr>
            <w:rFonts w:ascii="Cambria Math" w:hAnsi="Cambria Math"/>
          </w:rPr>
          <m:t>J(</m:t>
        </m:r>
        <m:r>
          <m:rPr>
            <m:sty m:val="bi"/>
          </m:rPr>
          <w:rPr>
            <w:rFonts w:ascii="Cambria Math" w:hAnsi="Cambria Math"/>
          </w:rPr>
          <m:t>θ</m:t>
        </m:r>
        <m:r>
          <w:rPr>
            <w:rFonts w:ascii="Cambria Math" w:hAnsi="Cambria Math"/>
          </w:rPr>
          <m:t>)</m:t>
        </m:r>
      </m:oMath>
      <w:r w:rsidR="00E0104B">
        <w:rPr>
          <w:rFonts w:eastAsiaTheme="minorEastAsia"/>
        </w:rPr>
        <w:t xml:space="preserve"> to be the partial derivative of it with respect to each parameter </w:t>
      </w:r>
      <m:oMath>
        <m:sSub>
          <m:sSubPr>
            <m:ctrlPr>
              <w:rPr>
                <w:rFonts w:ascii="Cambria Math" w:eastAsiaTheme="minorEastAsia" w:hAnsi="Cambria Math"/>
                <w:b/>
              </w:rPr>
            </m:ctrlPr>
          </m:sSubPr>
          <m:e>
            <m:r>
              <w:rPr>
                <w:rFonts w:ascii="Cambria Math" w:hAnsi="Cambria Math"/>
              </w:rPr>
              <m:t>θ</m:t>
            </m:r>
          </m:e>
          <m:sub>
            <m:r>
              <m:rPr>
                <m:sty m:val="p"/>
              </m:rPr>
              <w:rPr>
                <w:rFonts w:ascii="Cambria Math" w:eastAsiaTheme="minorEastAsia" w:hAnsi="Cambria Math"/>
              </w:rPr>
              <m:t>n</m:t>
            </m:r>
          </m:sub>
        </m:sSub>
      </m:oMath>
      <w:r w:rsidR="00E0104B">
        <w:rPr>
          <w:rFonts w:eastAsiaTheme="minorEastAsia"/>
        </w:rPr>
        <w:t>:</w:t>
      </w:r>
    </w:p>
    <w:p w14:paraId="5CD2BB65" w14:textId="77777777" w:rsidR="00E0104B" w:rsidRPr="00C00EB5" w:rsidRDefault="00000000" w:rsidP="00E0104B">
      <w:pPr>
        <w:ind w:left="284"/>
        <w:rPr>
          <w:rFonts w:eastAsiaTheme="minorEastAsia"/>
        </w:rPr>
      </w:pPr>
      <m:oMathPara>
        <m:oMath>
          <m:sSub>
            <m:sSubPr>
              <m:ctrlPr>
                <w:rPr>
                  <w:rFonts w:ascii="Cambria Math" w:hAnsi="Cambria Math"/>
                </w:rPr>
              </m:ctrlPr>
            </m:sSubPr>
            <m:e>
              <m:r>
                <m:rPr>
                  <m:sty m:val="p"/>
                </m:rPr>
                <w:rPr>
                  <w:rFonts w:ascii="Cambria Math" w:hAnsi="Cambria Math"/>
                </w:rPr>
                <m:t>∇</m:t>
              </m:r>
            </m:e>
            <m:sub>
              <m:r>
                <m:rPr>
                  <m:sty m:val="p"/>
                </m:rPr>
                <w:rPr>
                  <w:rFonts w:ascii="Cambria Math" w:hAnsi="Cambria Math"/>
                </w:rPr>
                <m:t>θ</m:t>
              </m:r>
            </m:sub>
          </m:sSub>
          <m:r>
            <w:rPr>
              <w:rFonts w:ascii="Cambria Math" w:hAnsi="Cambria Math"/>
            </w:rPr>
            <m:t>J</m:t>
          </m:r>
          <m:d>
            <m:dPr>
              <m:ctrlPr>
                <w:rPr>
                  <w:rFonts w:ascii="Cambria Math" w:hAnsi="Cambria Math"/>
                  <w:i/>
                </w:rPr>
              </m:ctrlPr>
            </m:dPr>
            <m:e>
              <m:r>
                <m:rPr>
                  <m:sty m:val="bi"/>
                </m:rPr>
                <w:rPr>
                  <w:rFonts w:ascii="Cambria Math" w:hAnsi="Cambria Math"/>
                </w:rPr>
                <m:t>w</m:t>
              </m:r>
            </m:e>
          </m:d>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f>
                                <m:fPr>
                                  <m:ctrlPr>
                                    <w:rPr>
                                      <w:rFonts w:ascii="Cambria Math" w:eastAsiaTheme="minorEastAsia" w:hAnsi="Cambria Math"/>
                                      <w:i/>
                                    </w:rPr>
                                  </m:ctrlPr>
                                </m:fPr>
                                <m:num>
                                  <m:r>
                                    <w:rPr>
                                      <w:rFonts w:ascii="Cambria Math" w:eastAsiaTheme="minorEastAsia"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rPr>
                                        <m:t>θ</m:t>
                                      </m:r>
                                    </m:e>
                                    <m:sub>
                                      <m:r>
                                        <w:rPr>
                                          <w:rFonts w:ascii="Cambria Math" w:eastAsiaTheme="minorEastAsia" w:hAnsi="Cambria Math"/>
                                        </w:rPr>
                                        <m:t>1</m:t>
                                      </m:r>
                                    </m:sub>
                                  </m:sSub>
                                </m:den>
                              </m:f>
                            </m:e>
                            <m:e>
                              <m:f>
                                <m:fPr>
                                  <m:ctrlPr>
                                    <w:rPr>
                                      <w:rFonts w:ascii="Cambria Math" w:eastAsiaTheme="minorEastAsia" w:hAnsi="Cambria Math"/>
                                      <w:i/>
                                    </w:rPr>
                                  </m:ctrlPr>
                                </m:fPr>
                                <m:num>
                                  <m:r>
                                    <w:rPr>
                                      <w:rFonts w:ascii="Cambria Math" w:eastAsiaTheme="minorEastAsia" w:hAnsi="Cambria Math"/>
                                    </w:rPr>
                                    <m:t>∂</m:t>
                                  </m:r>
                                  <m:r>
                                    <w:rPr>
                                      <w:rFonts w:ascii="Cambria Math" w:hAnsi="Cambria Math"/>
                                    </w:rPr>
                                    <m:t>J</m:t>
                                  </m:r>
                                  <m:d>
                                    <m:dPr>
                                      <m:ctrlPr>
                                        <w:rPr>
                                          <w:rFonts w:ascii="Cambria Math" w:hAnsi="Cambria Math"/>
                                          <w:i/>
                                        </w:rPr>
                                      </m:ctrlPr>
                                    </m:dPr>
                                    <m:e>
                                      <m:r>
                                        <m:rPr>
                                          <m:sty m:val="bi"/>
                                        </m:rPr>
                                        <w:rPr>
                                          <w:rFonts w:ascii="Cambria Math" w:hAnsi="Cambria Math"/>
                                        </w:rPr>
                                        <m:t>θ</m:t>
                                      </m:r>
                                    </m:e>
                                  </m:d>
                                </m:num>
                                <m:den>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rPr>
                                        <m:t>θ</m:t>
                                      </m:r>
                                    </m:e>
                                    <m:sub>
                                      <m:r>
                                        <w:rPr>
                                          <w:rFonts w:ascii="Cambria Math" w:eastAsiaTheme="minorEastAsia" w:hAnsi="Cambria Math"/>
                                        </w:rPr>
                                        <m:t>2</m:t>
                                      </m:r>
                                    </m:sub>
                                  </m:sSub>
                                </m:den>
                              </m:f>
                            </m:e>
                          </m:mr>
                        </m:m>
                      </m:e>
                      <m:e>
                        <m:m>
                          <m:mPr>
                            <m:mcs>
                              <m:mc>
                                <m:mcPr>
                                  <m:count m:val="2"/>
                                  <m:mcJc m:val="center"/>
                                </m:mcPr>
                              </m:mc>
                            </m:mcs>
                            <m:ctrlPr>
                              <w:rPr>
                                <w:rFonts w:ascii="Cambria Math" w:eastAsiaTheme="minorEastAsia" w:hAnsi="Cambria Math"/>
                                <w:i/>
                              </w:rPr>
                            </m:ctrlPr>
                          </m:mPr>
                          <m:mr>
                            <m:e>
                              <m:r>
                                <w:rPr>
                                  <w:rFonts w:ascii="Cambria Math" w:eastAsiaTheme="minorEastAsia" w:hAnsi="Cambria Math"/>
                                </w:rPr>
                                <m:t>…</m:t>
                              </m:r>
                            </m:e>
                            <m:e>
                              <m:f>
                                <m:fPr>
                                  <m:ctrlPr>
                                    <w:rPr>
                                      <w:rFonts w:ascii="Cambria Math" w:eastAsia="Cambria Math" w:hAnsi="Cambria Math" w:cs="Cambria Math"/>
                                      <w:i/>
                                    </w:rPr>
                                  </m:ctrlPr>
                                </m:fPr>
                                <m:num>
                                  <m:r>
                                    <w:rPr>
                                      <w:rFonts w:ascii="Cambria Math" w:hAnsi="Cambria Math"/>
                                    </w:rPr>
                                    <m:t>∂J</m:t>
                                  </m:r>
                                  <m:d>
                                    <m:dPr>
                                      <m:ctrlPr>
                                        <w:rPr>
                                          <w:rFonts w:ascii="Cambria Math" w:hAnsi="Cambria Math"/>
                                          <w:i/>
                                        </w:rPr>
                                      </m:ctrlPr>
                                    </m:dPr>
                                    <m:e>
                                      <m:r>
                                        <m:rPr>
                                          <m:sty m:val="bi"/>
                                        </m:rPr>
                                        <w:rPr>
                                          <w:rFonts w:ascii="Cambria Math" w:hAnsi="Cambria Math"/>
                                        </w:rPr>
                                        <m:t>θ</m:t>
                                      </m:r>
                                    </m:e>
                                  </m:d>
                                  <m:ctrlPr>
                                    <w:rPr>
                                      <w:rFonts w:ascii="Cambria Math" w:eastAsiaTheme="minorEastAsia" w:hAnsi="Cambria Math"/>
                                      <w:i/>
                                    </w:rPr>
                                  </m:ctrlPr>
                                </m:num>
                                <m:den>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hAnsi="Cambria Math"/>
                                        </w:rPr>
                                        <m:t>θ</m:t>
                                      </m:r>
                                    </m:e>
                                    <m:sub>
                                      <m:r>
                                        <w:rPr>
                                          <w:rFonts w:ascii="Cambria Math" w:eastAsiaTheme="minorEastAsia" w:hAnsi="Cambria Math"/>
                                        </w:rPr>
                                        <m:t>n</m:t>
                                      </m:r>
                                    </m:sub>
                                  </m:sSub>
                                </m:den>
                              </m:f>
                            </m:e>
                          </m:mr>
                        </m:m>
                      </m:e>
                    </m:mr>
                  </m:m>
                </m:e>
              </m:d>
              <m:ctrlPr>
                <w:rPr>
                  <w:rFonts w:ascii="Cambria Math" w:hAnsi="Cambria Math"/>
                  <w:i/>
                </w:rPr>
              </m:ctrlPr>
            </m:e>
            <m:sup>
              <m:r>
                <m:rPr>
                  <m:sty m:val="p"/>
                </m:rPr>
                <w:rPr>
                  <w:rFonts w:ascii="Cambria Math" w:hAnsi="Cambria Math"/>
                </w:rPr>
                <m:t>T</m:t>
              </m:r>
            </m:sup>
          </m:sSup>
        </m:oMath>
      </m:oMathPara>
    </w:p>
    <w:p w14:paraId="1B9262B7" w14:textId="08688F1C" w:rsidR="007137EF" w:rsidRDefault="007137EF" w:rsidP="007137EF">
      <w:pPr>
        <w:rPr>
          <w:rFonts w:eastAsiaTheme="minorEastAsia"/>
        </w:rPr>
      </w:pPr>
      <w:r>
        <w:rPr>
          <w:rFonts w:eastAsiaTheme="minorEastAsia"/>
        </w:rPr>
        <w:t xml:space="preserve">These methods seek to maximize performance, so their updates approximate </w:t>
      </w:r>
      <w:r w:rsidRPr="00A52EB3">
        <w:rPr>
          <w:rFonts w:eastAsiaTheme="minorEastAsia"/>
          <w:i/>
        </w:rPr>
        <w:t>gradient ascent</w:t>
      </w:r>
      <w:r w:rsidR="00E0104B">
        <w:rPr>
          <w:rFonts w:eastAsiaTheme="minorEastAsia"/>
        </w:rPr>
        <w:t xml:space="preserve">. </w:t>
      </w:r>
      <w:r>
        <w:rPr>
          <w:rFonts w:eastAsiaTheme="minorEastAsia"/>
        </w:rPr>
        <w:t>In other words: by u</w:t>
      </w:r>
      <w:r w:rsidRPr="00484B1E">
        <w:rPr>
          <w:rFonts w:eastAsiaTheme="minorEastAsia"/>
        </w:rPr>
        <w:t xml:space="preserve">sing gradient ascent we can find the best </w:t>
      </w:r>
      <m:oMath>
        <m:r>
          <m:rPr>
            <m:sty m:val="bi"/>
          </m:rPr>
          <w:rPr>
            <w:rFonts w:ascii="Cambria Math" w:eastAsiaTheme="minorEastAsia" w:hAnsi="Cambria Math"/>
          </w:rPr>
          <m:t>θ</m:t>
        </m:r>
      </m:oMath>
      <w:r w:rsidRPr="00484B1E">
        <w:rPr>
          <w:rFonts w:eastAsiaTheme="minorEastAsia"/>
        </w:rPr>
        <w:t xml:space="preserve"> that produces the highest return</w:t>
      </w:r>
      <w:r>
        <w:rPr>
          <w:rFonts w:eastAsiaTheme="minorEastAsia"/>
        </w:rPr>
        <w:t>:</w:t>
      </w:r>
    </w:p>
    <w:p w14:paraId="59E1C27F" w14:textId="77777777" w:rsidR="007137EF" w:rsidRPr="00F0077F" w:rsidRDefault="00000000" w:rsidP="007137EF">
      <w:pPr>
        <w:ind w:left="0"/>
        <w:rPr>
          <w:rFonts w:eastAsiaTheme="minorEastAsia"/>
          <w:b/>
        </w:rPr>
      </w:pPr>
      <m:oMathPara>
        <m:oMath>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b/>
                  <w:i/>
                </w:rPr>
              </m:ctrlPr>
            </m:sSubPr>
            <m:e>
              <m:r>
                <m:rPr>
                  <m:sty m:val="bi"/>
                </m:rPr>
                <w:rPr>
                  <w:rFonts w:ascii="Cambria Math" w:hAnsi="Cambria Math"/>
                </w:rPr>
                <m:t>θ</m:t>
              </m:r>
            </m:e>
            <m:sub>
              <m:r>
                <w:rPr>
                  <w:rFonts w:ascii="Cambria Math" w:hAnsi="Cambria Math"/>
                </w:rPr>
                <m:t>k</m:t>
              </m:r>
            </m:sub>
          </m:sSub>
          <m:r>
            <m:rPr>
              <m:sty m:val="bi"/>
            </m:rPr>
            <w:rPr>
              <w:rFonts w:ascii="Cambria Math" w:hAnsi="Cambria Math"/>
            </w:rPr>
            <m:t>+</m:t>
          </m:r>
          <m:acc>
            <m:accPr>
              <m:ctrlPr>
                <w:rPr>
                  <w:rFonts w:ascii="Cambria Math" w:hAnsi="Cambria Math"/>
                  <w:b/>
                  <w:i/>
                </w:rPr>
              </m:ctrlPr>
            </m:accPr>
            <m:e>
              <m:r>
                <w:rPr>
                  <w:rFonts w:ascii="Cambria Math" w:hAnsi="Cambria Math"/>
                </w:rPr>
                <m:t>α</m:t>
              </m:r>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θ</m:t>
                      </m:r>
                      <m:ctrlPr>
                        <w:rPr>
                          <w:rFonts w:ascii="Cambria Math" w:hAnsi="Cambria Math"/>
                          <w:b/>
                          <w:i/>
                        </w:rPr>
                      </m:ctrlPr>
                    </m:e>
                    <m:sub>
                      <m:r>
                        <w:rPr>
                          <w:rFonts w:ascii="Cambria Math" w:hAnsi="Cambria Math"/>
                        </w:rPr>
                        <m:t>k</m:t>
                      </m:r>
                    </m:sub>
                  </m:sSub>
                </m:e>
              </m:d>
            </m:e>
          </m:acc>
        </m:oMath>
      </m:oMathPara>
    </w:p>
    <w:p w14:paraId="44EF7A6F" w14:textId="71DA005D" w:rsidR="007137EF" w:rsidRDefault="007137EF" w:rsidP="007137EF">
      <w:pPr>
        <w:rPr>
          <w:rFonts w:eastAsiaTheme="minorEastAsia"/>
        </w:rPr>
      </w:pPr>
      <w:r w:rsidRPr="00F0077F">
        <w:rPr>
          <w:rFonts w:eastAsiaTheme="minorEastAsia"/>
        </w:rPr>
        <w:t xml:space="preserve">Where </w:t>
      </w:r>
      <m:oMath>
        <m:acc>
          <m:accPr>
            <m:ctrlPr>
              <w:rPr>
                <w:rFonts w:ascii="Cambria Math" w:hAnsi="Cambria Math"/>
                <w:b/>
                <w:i/>
              </w:rPr>
            </m:ctrlPr>
          </m:accPr>
          <m:e>
            <m:r>
              <w:rPr>
                <w:rFonts w:ascii="Cambria Math" w:hAnsi="Cambria Math"/>
              </w:rPr>
              <m:t>α</m:t>
            </m:r>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θ</m:t>
                    </m:r>
                    <m:ctrlPr>
                      <w:rPr>
                        <w:rFonts w:ascii="Cambria Math" w:hAnsi="Cambria Math"/>
                        <w:b/>
                        <w:i/>
                      </w:rPr>
                    </m:ctrlPr>
                  </m:e>
                  <m:sub>
                    <m:r>
                      <w:rPr>
                        <w:rFonts w:ascii="Cambria Math" w:hAnsi="Cambria Math"/>
                      </w:rPr>
                      <m:t>k</m:t>
                    </m:r>
                  </m:sub>
                </m:sSub>
              </m:e>
            </m:d>
          </m:e>
        </m:acc>
        <m:r>
          <m:rPr>
            <m:sty m:val="bi"/>
          </m:rPr>
          <w:rPr>
            <w:rFonts w:ascii="Cambria Math" w:eastAsiaTheme="minorEastAsia" w:hAnsi="Cambria Math"/>
          </w:rPr>
          <m:t>∈</m:t>
        </m:r>
        <m:sSup>
          <m:sSupPr>
            <m:ctrlPr>
              <w:rPr>
                <w:rFonts w:ascii="Cambria Math" w:eastAsiaTheme="minorEastAsia" w:hAnsi="Cambria Math"/>
                <w:i/>
              </w:rPr>
            </m:ctrlPr>
          </m:sSupPr>
          <m:e>
            <m:r>
              <m:rPr>
                <m:scr m:val="double-struck"/>
                <m:sty m:val="bi"/>
              </m:rPr>
              <w:rPr>
                <w:rFonts w:ascii="Cambria Math" w:eastAsiaTheme="minorEastAsia" w:hAnsi="Cambria Math"/>
              </w:rPr>
              <m:t>R</m:t>
            </m:r>
            <m:ctrlPr>
              <w:rPr>
                <w:rFonts w:ascii="Cambria Math" w:eastAsiaTheme="minorEastAsia" w:hAnsi="Cambria Math"/>
                <w:b/>
                <w:i/>
              </w:rPr>
            </m:ctrlPr>
          </m:e>
          <m:sup>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sup>
        </m:sSup>
      </m:oMath>
      <w:r>
        <w:rPr>
          <w:rFonts w:eastAsiaTheme="minorEastAsia"/>
        </w:rPr>
        <w:t xml:space="preserve">  is a stochastic estimate, whose expectation approximates the gradient of the performance measure with respect to its argument </w:t>
      </w:r>
      <m:oMath>
        <m:sSub>
          <m:sSubPr>
            <m:ctrlPr>
              <w:rPr>
                <w:rFonts w:ascii="Cambria Math" w:hAnsi="Cambria Math"/>
                <w:i/>
              </w:rPr>
            </m:ctrlPr>
          </m:sSubPr>
          <m:e>
            <m:r>
              <m:rPr>
                <m:sty m:val="bi"/>
              </m:rPr>
              <w:rPr>
                <w:rFonts w:ascii="Cambria Math" w:hAnsi="Cambria Math"/>
              </w:rPr>
              <m:t>θ</m:t>
            </m:r>
            <m:ctrlPr>
              <w:rPr>
                <w:rFonts w:ascii="Cambria Math" w:hAnsi="Cambria Math"/>
                <w:b/>
                <w:i/>
              </w:rPr>
            </m:ctrlPr>
          </m:e>
          <m:sub>
            <m:r>
              <w:rPr>
                <w:rFonts w:ascii="Cambria Math" w:hAnsi="Cambria Math"/>
              </w:rPr>
              <m:t>k</m:t>
            </m:r>
          </m:sub>
        </m:sSub>
      </m:oMath>
      <w:r>
        <w:rPr>
          <w:rFonts w:eastAsiaTheme="minorEastAsia"/>
        </w:rPr>
        <w:t>.</w:t>
      </w:r>
      <w:r w:rsidR="00506307">
        <w:rPr>
          <w:rFonts w:eastAsiaTheme="minorEastAsia"/>
        </w:rPr>
        <w:t xml:space="preserve"> We use a stochastic estimate, as the true gradient is not feasible to calculate. We obtain the gradient through the </w:t>
      </w:r>
      <w:r w:rsidR="00506307" w:rsidRPr="00506307">
        <w:rPr>
          <w:rFonts w:eastAsiaTheme="minorEastAsia"/>
          <w:i/>
        </w:rPr>
        <w:t>policy gradient theorem</w:t>
      </w:r>
      <w:r w:rsidR="00506307">
        <w:rPr>
          <w:rFonts w:eastAsiaTheme="minorEastAsia"/>
        </w:rPr>
        <w:t>.</w:t>
      </w:r>
    </w:p>
    <w:p w14:paraId="65F8D908" w14:textId="77777777" w:rsidR="00C00EB5" w:rsidRDefault="00C00EB5" w:rsidP="00C00EB5">
      <w:pPr>
        <w:rPr>
          <w:b/>
        </w:rPr>
      </w:pPr>
    </w:p>
    <w:p w14:paraId="7F812906" w14:textId="77777777" w:rsidR="00C16646" w:rsidRDefault="007137EF" w:rsidP="007137EF">
      <w:pPr>
        <w:rPr>
          <w:rFonts w:eastAsiaTheme="minorEastAsia"/>
        </w:rPr>
      </w:pPr>
      <w:r>
        <w:rPr>
          <w:rFonts w:eastAsiaTheme="minorEastAsia"/>
        </w:rPr>
        <w:t xml:space="preserve">All methods that follow this general schema are called </w:t>
      </w:r>
      <w:r>
        <w:rPr>
          <w:rFonts w:eastAsiaTheme="minorEastAsia"/>
          <w:i/>
        </w:rPr>
        <w:t>policy gradient methods</w:t>
      </w:r>
      <w:r>
        <w:rPr>
          <w:rFonts w:eastAsiaTheme="minorEastAsia"/>
        </w:rPr>
        <w:t xml:space="preserve">, whether or not they also learn an approx. value function. </w:t>
      </w:r>
    </w:p>
    <w:p w14:paraId="380BDC94" w14:textId="77777777" w:rsidR="00E0104B" w:rsidRDefault="00E0104B" w:rsidP="007137EF">
      <w:pPr>
        <w:rPr>
          <w:rFonts w:eastAsiaTheme="minorEastAsia"/>
        </w:rPr>
      </w:pPr>
    </w:p>
    <w:p w14:paraId="5F20F029" w14:textId="14175104" w:rsidR="00506307" w:rsidRPr="007137EF" w:rsidRDefault="00506307" w:rsidP="00506307">
      <w:r>
        <w:rPr>
          <w:b/>
        </w:rPr>
        <w:t>Policy Gradient</w:t>
      </w:r>
      <w:r w:rsidR="00964888">
        <w:rPr>
          <w:b/>
        </w:rPr>
        <w:t xml:space="preserve"> Theorem</w:t>
      </w:r>
    </w:p>
    <w:p w14:paraId="0DAA3A47" w14:textId="6EEB8758" w:rsidR="00506307" w:rsidRDefault="00506307" w:rsidP="00506307">
      <w:r>
        <w:t xml:space="preserve">Given a metric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for the undiscounted episodic or continuing tasks (cf. </w:t>
      </w:r>
      <w:r w:rsidRPr="00506307">
        <w:rPr>
          <w:i/>
        </w:rPr>
        <w:t>Policy Objective Function</w:t>
      </w:r>
      <w:r w:rsidRPr="00506307">
        <w:t>)</w:t>
      </w:r>
      <w:r>
        <w:t xml:space="preserve"> and a parameterizable policy </w:t>
      </w:r>
      <m:oMath>
        <m:r>
          <w:rPr>
            <w:rFonts w:ascii="Cambria Math" w:hAnsi="Cambria Math"/>
          </w:rPr>
          <m:t>π</m:t>
        </m:r>
        <m:d>
          <m:dPr>
            <m:ctrlPr>
              <w:rPr>
                <w:rFonts w:ascii="Cambria Math" w:hAnsi="Cambria Math"/>
                <w:i/>
              </w:rPr>
            </m:ctrlPr>
          </m:dPr>
          <m:e>
            <m:r>
              <w:rPr>
                <w:rFonts w:ascii="Cambria Math" w:hAnsi="Cambria Math"/>
              </w:rPr>
              <m:t>a</m:t>
            </m:r>
          </m:e>
          <m:e>
            <m:r>
              <w:rPr>
                <w:rFonts w:ascii="Cambria Math" w:hAnsi="Cambria Math"/>
              </w:rPr>
              <m:t>s,</m:t>
            </m:r>
            <m:r>
              <m:rPr>
                <m:sty m:val="bi"/>
              </m:rPr>
              <w:rPr>
                <w:rFonts w:ascii="Cambria Math" w:hAnsi="Cambria Math"/>
              </w:rPr>
              <m:t>θ</m:t>
            </m:r>
          </m:e>
        </m:d>
      </m:oMath>
      <w:r>
        <w:rPr>
          <w:rFonts w:eastAsiaTheme="minorEastAsia"/>
        </w:rPr>
        <w:t xml:space="preserve"> the policy gradient is</w:t>
      </w:r>
      <w:r>
        <w:t>:</w:t>
      </w:r>
    </w:p>
    <w:p w14:paraId="52FF875D" w14:textId="704AE1A6" w:rsidR="00506307" w:rsidRDefault="00000000" w:rsidP="007137EF">
      <w:pPr>
        <w:rPr>
          <w:rFonts w:eastAsiaTheme="minorEastAsia"/>
        </w:rPr>
      </w:pPr>
      <m:oMathPara>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r>
            <w:rPr>
              <w:rFonts w:ascii="Cambria Math" w:eastAsiaTheme="minorEastAsia" w:hAnsi="Cambria Math"/>
            </w:rPr>
            <m:t xml:space="preserve"> J</m:t>
          </m:r>
          <m:d>
            <m:dPr>
              <m:ctrlPr>
                <w:rPr>
                  <w:rFonts w:ascii="Cambria Math" w:eastAsiaTheme="minorEastAsia" w:hAnsi="Cambria Math"/>
                  <w:i/>
                </w:rPr>
              </m:ctrlPr>
            </m:dPr>
            <m:e>
              <m:r>
                <m:rPr>
                  <m:sty m:val="bi"/>
                </m:rPr>
                <w:rPr>
                  <w:rFonts w:ascii="Cambria Math" w:eastAsiaTheme="minorEastAsia" w:hAnsi="Cambria Math"/>
                </w:rPr>
                <m:t>θ</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r>
                    <w:rPr>
                      <w:rFonts w:ascii="Cambria Math" w:eastAsiaTheme="minorEastAsia" w:hAnsi="Cambria Math"/>
                    </w:rPr>
                    <m:t xml:space="preserve"> 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r>
                    <w:rPr>
                      <w:rFonts w:ascii="Cambria Math" w:eastAsiaTheme="minorEastAsia" w:hAnsi="Cambria Math"/>
                    </w:rPr>
                    <m:t xml:space="preserve"> </m:t>
                  </m:r>
                </m:num>
                <m:den>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den>
              </m:f>
            </m:e>
          </m:d>
        </m:oMath>
      </m:oMathPara>
    </w:p>
    <w:p w14:paraId="791E62FE" w14:textId="3754B0DD" w:rsidR="00506307" w:rsidRDefault="00A757DB" w:rsidP="007137EF">
      <w:pPr>
        <w:rPr>
          <w:rFonts w:eastAsiaTheme="minorEastAsia"/>
        </w:rPr>
      </w:pPr>
      <w:r>
        <w:rPr>
          <w:rFonts w:eastAsiaTheme="minorEastAsia"/>
        </w:rPr>
        <w:t xml:space="preserve">which can be rewritten to (cf. </w:t>
      </w:r>
      <w:r w:rsidRPr="00A757DB">
        <w:rPr>
          <w:rFonts w:eastAsiaTheme="minorEastAsia"/>
          <w:i/>
        </w:rPr>
        <w:t>Log Derivative Trick</w:t>
      </w:r>
      <w:r>
        <w:rPr>
          <w:rFonts w:eastAsiaTheme="minorEastAsia"/>
        </w:rPr>
        <w:t>):</w:t>
      </w:r>
    </w:p>
    <w:p w14:paraId="7F6A211E" w14:textId="3CB9EB09" w:rsidR="00A757DB" w:rsidRDefault="00A757DB" w:rsidP="00A757DB">
      <m:oMathPara>
        <m:oMath>
          <m:r>
            <m:rPr>
              <m:sty m:val="p"/>
            </m:rPr>
            <w:rPr>
              <w:rFonts w:ascii="Cambria Math" w:hAnsi="Cambria Math"/>
            </w:rPr>
            <m:t>∇</m:t>
          </m:r>
          <m:r>
            <w:rPr>
              <w:rFonts w:ascii="Cambria Math" w:hAnsi="Cambria Math"/>
            </w:rPr>
            <m:t>J</m:t>
          </m:r>
          <m:d>
            <m:dPr>
              <m:ctrlPr>
                <w:rPr>
                  <w:rFonts w:ascii="Cambria Math" w:hAnsi="Cambria Math" w:cs="Times New Roman"/>
                  <w:i/>
                  <w:sz w:val="24"/>
                  <w:szCs w:val="24"/>
                </w:rPr>
              </m:ctrlPr>
            </m:dPr>
            <m:e>
              <m:r>
                <m:rPr>
                  <m:sty m:val="bi"/>
                </m:rPr>
                <w:rPr>
                  <w:rFonts w:ascii="Cambria Math" w:hAnsi="Cambria Math"/>
                </w:rPr>
                <m:t>θ</m:t>
              </m:r>
            </m:e>
          </m:d>
          <m:r>
            <w:rPr>
              <w:rFonts w:ascii="Cambria Math"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e>
              </m:func>
            </m:e>
          </m:d>
        </m:oMath>
      </m:oMathPara>
    </w:p>
    <w:p w14:paraId="71D1244A" w14:textId="23677079" w:rsidR="00A757DB" w:rsidRDefault="00A757DB" w:rsidP="007137EF">
      <w:pPr>
        <w:rPr>
          <w:rFonts w:eastAsiaTheme="minorEastAsia"/>
        </w:rPr>
      </w:pPr>
      <w:r>
        <w:rPr>
          <w:noProof/>
        </w:rPr>
        <mc:AlternateContent>
          <mc:Choice Requires="wps">
            <w:drawing>
              <wp:anchor distT="45720" distB="45720" distL="114300" distR="114300" simplePos="0" relativeHeight="251867136" behindDoc="0" locked="0" layoutInCell="1" allowOverlap="1" wp14:anchorId="1E170E1B" wp14:editId="5CE23F6F">
                <wp:simplePos x="0" y="0"/>
                <wp:positionH relativeFrom="margin">
                  <wp:align>center</wp:align>
                </wp:positionH>
                <wp:positionV relativeFrom="paragraph">
                  <wp:posOffset>625556</wp:posOffset>
                </wp:positionV>
                <wp:extent cx="5187950" cy="1985010"/>
                <wp:effectExtent l="0" t="0" r="12700" b="15240"/>
                <wp:wrapSquare wrapText="bothSides"/>
                <wp:docPr id="20011952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1985010"/>
                        </a:xfrm>
                        <a:prstGeom prst="rect">
                          <a:avLst/>
                        </a:prstGeom>
                        <a:solidFill>
                          <a:srgbClr val="FFFFFF"/>
                        </a:solidFill>
                        <a:ln w="9525">
                          <a:solidFill>
                            <a:srgbClr val="000000"/>
                          </a:solidFill>
                          <a:miter lim="800000"/>
                          <a:headEnd/>
                          <a:tailEnd/>
                        </a:ln>
                      </wps:spPr>
                      <wps:txbx>
                        <w:txbxContent>
                          <w:p w14:paraId="44E1E509" w14:textId="77777777" w:rsidR="00A757DB" w:rsidRPr="00A757DB" w:rsidRDefault="00A757DB" w:rsidP="00A757DB">
                            <w:pPr>
                              <w:rPr>
                                <w:b/>
                              </w:rPr>
                            </w:pPr>
                            <w:r w:rsidRPr="00A757DB">
                              <w:rPr>
                                <w:b/>
                              </w:rPr>
                              <w:t>Log Derivative Trick</w:t>
                            </w:r>
                          </w:p>
                          <w:p w14:paraId="015DD5D4" w14:textId="3A9FAFD5" w:rsidR="00A757DB" w:rsidRPr="004E047A" w:rsidRDefault="00A757DB" w:rsidP="00A757DB">
                            <w:pPr>
                              <w:rPr>
                                <w:rFonts w:eastAsiaTheme="minorEastAsia"/>
                              </w:rPr>
                            </w:pPr>
                            <w:r>
                              <w:rPr>
                                <w:rFonts w:eastAsiaTheme="minorEastAsia"/>
                              </w:rPr>
                              <w:t xml:space="preserve">Remember the derivation of the logarithm (cf. </w:t>
                            </w:r>
                            <w:r w:rsidRPr="00B03A45">
                              <w:rPr>
                                <w:rFonts w:eastAsiaTheme="minorEastAsia"/>
                                <w:i/>
                              </w:rPr>
                              <w:t xml:space="preserve">7.4 </w:t>
                            </w:r>
                            <w:r w:rsidRPr="00B03A45">
                              <w:rPr>
                                <w:rFonts w:eastAsiaTheme="minorEastAsia"/>
                                <w:i/>
                              </w:rPr>
                              <w:fldChar w:fldCharType="begin"/>
                            </w:r>
                            <w:r w:rsidRPr="00B03A45">
                              <w:rPr>
                                <w:rFonts w:eastAsiaTheme="minorEastAsia"/>
                                <w:i/>
                              </w:rPr>
                              <w:instrText xml:space="preserve"> REF _Ref135056108 \h </w:instrText>
                            </w:r>
                            <w:r>
                              <w:rPr>
                                <w:rFonts w:eastAsiaTheme="minorEastAsia"/>
                                <w:i/>
                              </w:rPr>
                              <w:instrText xml:space="preserve"> \* MERGEFORMAT </w:instrText>
                            </w:r>
                            <w:r w:rsidRPr="00B03A45">
                              <w:rPr>
                                <w:rFonts w:eastAsiaTheme="minorEastAsia"/>
                                <w:i/>
                              </w:rPr>
                            </w:r>
                            <w:r w:rsidRPr="00B03A45">
                              <w:rPr>
                                <w:rFonts w:eastAsiaTheme="minorEastAsia"/>
                                <w:i/>
                              </w:rPr>
                              <w:fldChar w:fldCharType="separate"/>
                            </w:r>
                            <w:r w:rsidRPr="00B03A45">
                              <w:rPr>
                                <w:rFonts w:eastAsiaTheme="minorEastAsia"/>
                                <w:i/>
                              </w:rPr>
                              <w:t>Logarithm</w:t>
                            </w:r>
                            <w:r w:rsidRPr="00B03A45">
                              <w:rPr>
                                <w:rFonts w:eastAsiaTheme="minorEastAsia"/>
                                <w:i/>
                              </w:rPr>
                              <w:fldChar w:fldCharType="end"/>
                            </w:r>
                            <w:r>
                              <w:rPr>
                                <w:rFonts w:eastAsiaTheme="minorEastAsia"/>
                              </w:rPr>
                              <w:t>):</w:t>
                            </w:r>
                          </w:p>
                          <w:tbl>
                            <w:tblPr>
                              <w:tblStyle w:val="Tabellenraster"/>
                              <w:tblW w:w="80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1"/>
                              <w:gridCol w:w="3628"/>
                              <w:gridCol w:w="2268"/>
                            </w:tblGrid>
                            <w:tr w:rsidR="00A757DB" w14:paraId="3D992DBC" w14:textId="77777777" w:rsidTr="00B03A45">
                              <w:trPr>
                                <w:trHeight w:val="850"/>
                                <w:jc w:val="center"/>
                              </w:trPr>
                              <w:tc>
                                <w:tcPr>
                                  <w:tcW w:w="2121" w:type="dxa"/>
                                  <w:vAlign w:val="center"/>
                                </w:tcPr>
                                <w:p w14:paraId="07E0DBE5" w14:textId="77777777" w:rsidR="00A757DB" w:rsidRDefault="00000000" w:rsidP="007C6946">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m:oMathPara>
                                </w:p>
                              </w:tc>
                              <w:tc>
                                <w:tcPr>
                                  <w:tcW w:w="3628" w:type="dxa"/>
                                  <w:vAlign w:val="center"/>
                                </w:tcPr>
                                <w:p w14:paraId="5860844F" w14:textId="77777777" w:rsidR="00A757DB" w:rsidRDefault="00000000" w:rsidP="007C6946">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m:oMathPara>
                                </w:p>
                              </w:tc>
                              <w:tc>
                                <w:tcPr>
                                  <w:tcW w:w="2268" w:type="dxa"/>
                                  <w:vAlign w:val="center"/>
                                </w:tcPr>
                                <w:p w14:paraId="09C09ECF" w14:textId="77777777" w:rsidR="00A757DB" w:rsidRDefault="00A757DB" w:rsidP="007C6946">
                                  <w:pPr>
                                    <w:ind w:left="0"/>
                                    <w:rPr>
                                      <w:rFonts w:eastAsiaTheme="minorEastAsia"/>
                                    </w:rPr>
                                  </w:pPr>
                                  <m:oMathPara>
                                    <m:oMath>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m:t>
                                          </m:r>
                                          <m:r>
                                            <w:rPr>
                                              <w:rFonts w:ascii="Cambria Math" w:eastAsiaTheme="minorEastAsia" w:hAnsi="Cambria Math"/>
                                            </w:rPr>
                                            <m:t>f</m:t>
                                          </m:r>
                                        </m:num>
                                        <m:den>
                                          <m:r>
                                            <w:rPr>
                                              <w:rFonts w:ascii="Cambria Math" w:eastAsiaTheme="minorEastAsia" w:hAnsi="Cambria Math"/>
                                            </w:rPr>
                                            <m:t>f</m:t>
                                          </m:r>
                                        </m:den>
                                      </m:f>
                                    </m:oMath>
                                  </m:oMathPara>
                                </w:p>
                              </w:tc>
                            </w:tr>
                          </w:tbl>
                          <w:p w14:paraId="387C6A87" w14:textId="77777777" w:rsidR="00A757DB" w:rsidRPr="004E047A" w:rsidRDefault="00A757DB" w:rsidP="00A757DB">
                            <w:pPr>
                              <w:rPr>
                                <w:rFonts w:eastAsiaTheme="minorEastAsia"/>
                              </w:rPr>
                            </w:pPr>
                            <w:r>
                              <w:rPr>
                                <w:rFonts w:eastAsiaTheme="minorEastAsia"/>
                              </w:rPr>
                              <w:t>This allows us to transform this</w:t>
                            </w:r>
                          </w:p>
                          <w:p w14:paraId="180F7FBB" w14:textId="77777777" w:rsidR="00A757DB" w:rsidRPr="00A33F30" w:rsidRDefault="00000000" w:rsidP="00A757DB">
                            <w:pPr>
                              <w:ind w:left="0"/>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m:t>
                                    </m:r>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num>
                                  <m:den>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func>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70E1B" id="_x0000_s1124" type="#_x0000_t202" style="position:absolute;left:0;text-align:left;margin-left:0;margin-top:49.25pt;width:408.5pt;height:156.3pt;z-index:2518671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">
                <v:textbox>
                  <w:txbxContent>
                    <w:p w14:paraId="44E1E509" w14:textId="77777777" w:rsidR="00A757DB" w:rsidRPr="00A757DB" w:rsidRDefault="00A757DB" w:rsidP="00A757DB">
                      <w:pPr>
                        <w:rPr>
                          <w:b/>
                        </w:rPr>
                      </w:pPr>
                      <w:r w:rsidRPr="00A757DB">
                        <w:rPr>
                          <w:b/>
                        </w:rPr>
                        <w:t>Log Derivative Trick</w:t>
                      </w:r>
                    </w:p>
                    <w:p w14:paraId="015DD5D4" w14:textId="3A9FAFD5" w:rsidR="00A757DB" w:rsidRPr="004E047A" w:rsidRDefault="00A757DB" w:rsidP="00A757DB">
                      <w:pPr>
                        <w:rPr>
                          <w:rFonts w:eastAsiaTheme="minorEastAsia"/>
                        </w:rPr>
                      </w:pPr>
                      <w:r>
                        <w:rPr>
                          <w:rFonts w:eastAsiaTheme="minorEastAsia"/>
                        </w:rPr>
                        <w:t xml:space="preserve">Remember the derivation of the logarithm (cf. </w:t>
                      </w:r>
                      <w:r w:rsidRPr="00B03A45">
                        <w:rPr>
                          <w:rFonts w:eastAsiaTheme="minorEastAsia"/>
                          <w:i/>
                        </w:rPr>
                        <w:t xml:space="preserve">7.4 </w:t>
                      </w:r>
                      <w:r w:rsidRPr="00B03A45">
                        <w:rPr>
                          <w:rFonts w:eastAsiaTheme="minorEastAsia"/>
                          <w:i/>
                        </w:rPr>
                        <w:fldChar w:fldCharType="begin"/>
                      </w:r>
                      <w:r w:rsidRPr="00B03A45">
                        <w:rPr>
                          <w:rFonts w:eastAsiaTheme="minorEastAsia"/>
                          <w:i/>
                        </w:rPr>
                        <w:instrText xml:space="preserve"> REF _Ref135056108 \h </w:instrText>
                      </w:r>
                      <w:r>
                        <w:rPr>
                          <w:rFonts w:eastAsiaTheme="minorEastAsia"/>
                          <w:i/>
                        </w:rPr>
                        <w:instrText xml:space="preserve"> \* MERGEFORMAT </w:instrText>
                      </w:r>
                      <w:r w:rsidRPr="00B03A45">
                        <w:rPr>
                          <w:rFonts w:eastAsiaTheme="minorEastAsia"/>
                          <w:i/>
                        </w:rPr>
                      </w:r>
                      <w:r w:rsidRPr="00B03A45">
                        <w:rPr>
                          <w:rFonts w:eastAsiaTheme="minorEastAsia"/>
                          <w:i/>
                        </w:rPr>
                        <w:fldChar w:fldCharType="separate"/>
                      </w:r>
                      <w:r w:rsidRPr="00B03A45">
                        <w:rPr>
                          <w:rFonts w:eastAsiaTheme="minorEastAsia"/>
                          <w:i/>
                        </w:rPr>
                        <w:t>Logarithm</w:t>
                      </w:r>
                      <w:r w:rsidRPr="00B03A45">
                        <w:rPr>
                          <w:rFonts w:eastAsiaTheme="minorEastAsia"/>
                          <w:i/>
                        </w:rPr>
                        <w:fldChar w:fldCharType="end"/>
                      </w:r>
                      <w:r>
                        <w:rPr>
                          <w:rFonts w:eastAsiaTheme="minorEastAsia"/>
                        </w:rPr>
                        <w:t>):</w:t>
                      </w:r>
                    </w:p>
                    <w:tbl>
                      <w:tblPr>
                        <w:tblStyle w:val="Tabellenraster"/>
                        <w:tblW w:w="801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1"/>
                        <w:gridCol w:w="3628"/>
                        <w:gridCol w:w="2268"/>
                      </w:tblGrid>
                      <w:tr w:rsidR="00A757DB" w14:paraId="3D992DBC" w14:textId="77777777" w:rsidTr="00B03A45">
                        <w:trPr>
                          <w:trHeight w:val="850"/>
                          <w:jc w:val="center"/>
                        </w:trPr>
                        <w:tc>
                          <w:tcPr>
                            <w:tcW w:w="2121" w:type="dxa"/>
                            <w:vAlign w:val="center"/>
                          </w:tcPr>
                          <w:p w14:paraId="07E0DBE5" w14:textId="77777777" w:rsidR="00A757DB" w:rsidRDefault="00000000" w:rsidP="007C6946">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m:oMathPara>
                          </w:p>
                        </w:tc>
                        <w:tc>
                          <w:tcPr>
                            <w:tcW w:w="3628" w:type="dxa"/>
                            <w:vAlign w:val="center"/>
                          </w:tcPr>
                          <w:p w14:paraId="5860844F" w14:textId="77777777" w:rsidR="00A757DB" w:rsidRDefault="00000000" w:rsidP="007C6946">
                            <w:pPr>
                              <w:rPr>
                                <w:rFonts w:eastAsiaTheme="minorEastAsia"/>
                              </w:rPr>
                            </w:pPr>
                            <m:oMathPara>
                              <m:oMath>
                                <m:f>
                                  <m:fPr>
                                    <m:ctrlPr>
                                      <w:rPr>
                                        <w:rFonts w:ascii="Cambria Math" w:hAnsi="Cambria Math"/>
                                        <w:i/>
                                      </w:rPr>
                                    </m:ctrlPr>
                                  </m:fPr>
                                  <m:num>
                                    <m:r>
                                      <w:rPr>
                                        <w:rFonts w:ascii="Cambria Math" w:hAnsi="Cambria Math"/>
                                      </w:rPr>
                                      <m:t>∂</m:t>
                                    </m:r>
                                  </m:num>
                                  <m:den>
                                    <m:r>
                                      <w:rPr>
                                        <w:rFonts w:ascii="Cambria Math" w:hAnsi="Cambria Math"/>
                                      </w:rPr>
                                      <m:t>∂x</m:t>
                                    </m:r>
                                  </m:den>
                                </m:f>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x</m:t>
                                    </m:r>
                                  </m:e>
                                </m:d>
                              </m:oMath>
                            </m:oMathPara>
                          </w:p>
                        </w:tc>
                        <w:tc>
                          <w:tcPr>
                            <w:tcW w:w="2268" w:type="dxa"/>
                            <w:vAlign w:val="center"/>
                          </w:tcPr>
                          <w:p w14:paraId="09C09ECF" w14:textId="77777777" w:rsidR="00A757DB" w:rsidRDefault="00A757DB" w:rsidP="007C6946">
                            <w:pPr>
                              <w:ind w:left="0"/>
                              <w:rPr>
                                <w:rFonts w:eastAsiaTheme="minorEastAsia"/>
                              </w:rPr>
                            </w:pPr>
                            <m:oMathPara>
                              <m:oMath>
                                <m:r>
                                  <m:rPr>
                                    <m:sty m:val="p"/>
                                  </m:rPr>
                                  <w:rPr>
                                    <w:rFonts w:ascii="Cambria Math" w:eastAsiaTheme="minorEastAsia" w:hAnsi="Cambria Math"/>
                                  </w:rPr>
                                  <m:t>∇ln</m:t>
                                </m:r>
                                <m:d>
                                  <m:dPr>
                                    <m:ctrlPr>
                                      <w:rPr>
                                        <w:rFonts w:ascii="Cambria Math" w:eastAsiaTheme="minorEastAsia" w:hAnsi="Cambria Math"/>
                                        <w:i/>
                                      </w:rPr>
                                    </m:ctrlPr>
                                  </m:dPr>
                                  <m:e>
                                    <m:r>
                                      <w:rPr>
                                        <w:rFonts w:ascii="Cambria Math" w:eastAsiaTheme="minorEastAsia" w:hAnsi="Cambria Math"/>
                                      </w:rPr>
                                      <m:t>f</m:t>
                                    </m:r>
                                  </m:e>
                                </m:d>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heme="minorEastAsia" w:hAnsi="Cambria Math"/>
                                      </w:rPr>
                                      <m:t>∇</m:t>
                                    </m:r>
                                    <m:r>
                                      <w:rPr>
                                        <w:rFonts w:ascii="Cambria Math" w:eastAsiaTheme="minorEastAsia" w:hAnsi="Cambria Math"/>
                                      </w:rPr>
                                      <m:t>f</m:t>
                                    </m:r>
                                  </m:num>
                                  <m:den>
                                    <m:r>
                                      <w:rPr>
                                        <w:rFonts w:ascii="Cambria Math" w:eastAsiaTheme="minorEastAsia" w:hAnsi="Cambria Math"/>
                                      </w:rPr>
                                      <m:t>f</m:t>
                                    </m:r>
                                  </m:den>
                                </m:f>
                              </m:oMath>
                            </m:oMathPara>
                          </w:p>
                        </w:tc>
                      </w:tr>
                    </w:tbl>
                    <w:p w14:paraId="387C6A87" w14:textId="77777777" w:rsidR="00A757DB" w:rsidRPr="004E047A" w:rsidRDefault="00A757DB" w:rsidP="00A757DB">
                      <w:pPr>
                        <w:rPr>
                          <w:rFonts w:eastAsiaTheme="minorEastAsia"/>
                        </w:rPr>
                      </w:pPr>
                      <w:r>
                        <w:rPr>
                          <w:rFonts w:eastAsiaTheme="minorEastAsia"/>
                        </w:rPr>
                        <w:t>This allows us to transform this</w:t>
                      </w:r>
                    </w:p>
                    <w:p w14:paraId="180F7FBB" w14:textId="77777777" w:rsidR="00A757DB" w:rsidRPr="00A33F30" w:rsidRDefault="00000000" w:rsidP="00A757DB">
                      <w:pPr>
                        <w:ind w:left="0"/>
                        <w:rPr>
                          <w:rFonts w:eastAsiaTheme="minorEastAsia"/>
                        </w:rPr>
                      </w:pPr>
                      <m:oMathPara>
                        <m:oMath>
                          <m:f>
                            <m:fPr>
                              <m:ctrlPr>
                                <w:rPr>
                                  <w:rFonts w:ascii="Cambria Math" w:eastAsiaTheme="minorEastAsia" w:hAnsi="Cambria Math"/>
                                  <w:i/>
                                </w:rPr>
                              </m:ctrlPr>
                            </m:fPr>
                            <m:num>
                              <m:r>
                                <m:rPr>
                                  <m:sty m:val="p"/>
                                </m:rPr>
                                <w:rPr>
                                  <w:rFonts w:ascii="Cambria Math" w:eastAsiaTheme="minorEastAsia" w:hAnsi="Cambria Math"/>
                                </w:rPr>
                                <m:t>∇</m:t>
                              </m:r>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num>
                            <m:den>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r>
                                <w:rPr>
                                  <w:rFonts w:ascii="Cambria Math" w:eastAsiaTheme="minorEastAsia" w:hAnsi="Cambria Math"/>
                                </w:rPr>
                                <m:t>)</m:t>
                              </m:r>
                            </m:e>
                          </m:func>
                        </m:oMath>
                      </m:oMathPara>
                    </w:p>
                  </w:txbxContent>
                </v:textbox>
                <w10:wrap type="square" anchorx="margin"/>
              </v:shape>
            </w:pict>
          </mc:Fallback>
        </mc:AlternateContent>
      </w:r>
      <w:r>
        <w:rPr>
          <w:rFonts w:eastAsiaTheme="minorEastAsia"/>
        </w:rPr>
        <w:t xml:space="preserve">with </w:t>
      </w:r>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s,θ</m:t>
                </m:r>
              </m:e>
            </m:d>
          </m:e>
        </m:func>
      </m:oMath>
      <w:r w:rsidR="00BC5A55">
        <w:rPr>
          <w:rFonts w:eastAsiaTheme="minorEastAsia"/>
        </w:rPr>
        <w:t>,</w:t>
      </w:r>
      <w:r>
        <w:rPr>
          <w:rFonts w:eastAsiaTheme="minorEastAsia"/>
        </w:rPr>
        <w:t xml:space="preserve"> also called the </w:t>
      </w:r>
      <w:r w:rsidRPr="00A757DB">
        <w:rPr>
          <w:rFonts w:eastAsiaTheme="minorEastAsia"/>
          <w:i/>
        </w:rPr>
        <w:t>score function</w:t>
      </w:r>
      <w:r w:rsidR="00BC5A55">
        <w:rPr>
          <w:rFonts w:eastAsiaTheme="minorEastAsia"/>
        </w:rPr>
        <w:t>,</w:t>
      </w:r>
      <w:r>
        <w:rPr>
          <w:rFonts w:eastAsiaTheme="minorEastAsia"/>
          <w:i/>
        </w:rPr>
        <w:t xml:space="preserve"> </w:t>
      </w:r>
      <w:r>
        <w:rPr>
          <w:rFonts w:eastAsiaTheme="minorEastAsia"/>
        </w:rPr>
        <w:t>that can</w:t>
      </w:r>
      <w:r w:rsidR="00BC5A55">
        <w:rPr>
          <w:rFonts w:eastAsiaTheme="minorEastAsia"/>
        </w:rPr>
        <w:t xml:space="preserve"> also</w:t>
      </w:r>
      <w:r>
        <w:rPr>
          <w:rFonts w:eastAsiaTheme="minorEastAsia"/>
        </w:rPr>
        <w:t xml:space="preserve"> be sampled.</w:t>
      </w:r>
      <w:r w:rsidR="00032B2D">
        <w:rPr>
          <w:rFonts w:eastAsiaTheme="minorEastAsia"/>
        </w:rPr>
        <w:t xml:space="preserve"> </w:t>
      </w:r>
      <w:r w:rsidR="00032B2D" w:rsidRPr="00032B2D">
        <w:rPr>
          <w:rFonts w:eastAsiaTheme="minorEastAsia"/>
        </w:rPr>
        <w:t xml:space="preserve">This gradient indicates the direction in which the parameters </w:t>
      </w:r>
      <m:oMath>
        <m:r>
          <m:rPr>
            <m:sty m:val="bi"/>
          </m:rPr>
          <w:rPr>
            <w:rFonts w:ascii="Cambria Math" w:hAnsi="Cambria Math"/>
          </w:rPr>
          <m:t>θ</m:t>
        </m:r>
      </m:oMath>
      <w:r w:rsidR="00032B2D" w:rsidRPr="00032B2D">
        <w:rPr>
          <w:rFonts w:eastAsiaTheme="minorEastAsia"/>
        </w:rPr>
        <w:t xml:space="preserve"> should be adjusted to increase the log likelihood of the action that was taken, under the current policy</w:t>
      </w:r>
      <w:r w:rsidR="00032B2D">
        <w:rPr>
          <w:rFonts w:eastAsiaTheme="minorEastAsia"/>
        </w:rPr>
        <w:t>.</w:t>
      </w:r>
    </w:p>
    <w:p w14:paraId="13355047" w14:textId="2E379B81" w:rsidR="00A757DB" w:rsidRDefault="00A757DB" w:rsidP="007137EF">
      <w:pPr>
        <w:rPr>
          <w:rFonts w:eastAsiaTheme="minorEastAsia"/>
        </w:rPr>
      </w:pPr>
    </w:p>
    <w:p w14:paraId="6756A8E7" w14:textId="0D14C0B7" w:rsidR="00BC5A55" w:rsidRDefault="00BC5A55" w:rsidP="007137EF">
      <w:pPr>
        <w:rPr>
          <w:rFonts w:eastAsiaTheme="minorEastAsia"/>
          <w:b/>
        </w:rPr>
      </w:pPr>
      <w:r w:rsidRPr="00BC5A55">
        <w:rPr>
          <w:rFonts w:eastAsiaTheme="minorEastAsia"/>
          <w:b/>
        </w:rPr>
        <w:t>I</w:t>
      </w:r>
      <w:r>
        <w:rPr>
          <w:rFonts w:eastAsiaTheme="minorEastAsia"/>
          <w:b/>
        </w:rPr>
        <w:t>ntuitive I</w:t>
      </w:r>
      <w:r w:rsidRPr="00BC5A55">
        <w:rPr>
          <w:rFonts w:eastAsiaTheme="minorEastAsia"/>
          <w:b/>
        </w:rPr>
        <w:t>nterpretation</w:t>
      </w:r>
    </w:p>
    <w:p w14:paraId="5931DAE8" w14:textId="3300A37E" w:rsidR="007C5D6E" w:rsidRPr="007C5D6E" w:rsidRDefault="007C5D6E" w:rsidP="007137EF">
      <w:pPr>
        <w:rPr>
          <w:rFonts w:eastAsiaTheme="minorEastAsia"/>
        </w:rPr>
      </w:pPr>
      <w:r w:rsidRPr="007C5D6E">
        <w:rPr>
          <w:rFonts w:eastAsiaTheme="minorEastAsia"/>
        </w:rPr>
        <w:t>In</w:t>
      </w:r>
      <w:r>
        <w:rPr>
          <w:rFonts w:eastAsiaTheme="minorEastAsia"/>
        </w:rPr>
        <w:t>serting the policy gradient theorem into gradient ascent:</w:t>
      </w:r>
    </w:p>
    <w:p w14:paraId="5BA4D162" w14:textId="77777777" w:rsidR="007C5D6E" w:rsidRPr="00F0077F" w:rsidRDefault="00000000" w:rsidP="007C5D6E">
      <w:pPr>
        <w:ind w:left="0"/>
        <w:rPr>
          <w:rFonts w:eastAsiaTheme="minorEastAsia"/>
          <w:b/>
        </w:rPr>
      </w:pPr>
      <m:oMathPara>
        <m:oMath>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b/>
                  <w:i/>
                </w:rPr>
              </m:ctrlPr>
            </m:sSubPr>
            <m:e>
              <m:r>
                <m:rPr>
                  <m:sty m:val="bi"/>
                </m:rPr>
                <w:rPr>
                  <w:rFonts w:ascii="Cambria Math" w:hAnsi="Cambria Math"/>
                </w:rPr>
                <m:t>θ</m:t>
              </m:r>
            </m:e>
            <m:sub>
              <m:r>
                <w:rPr>
                  <w:rFonts w:ascii="Cambria Math" w:hAnsi="Cambria Math"/>
                </w:rPr>
                <m:t>k</m:t>
              </m:r>
            </m:sub>
          </m:sSub>
          <m:r>
            <m:rPr>
              <m:sty m:val="bi"/>
            </m:rPr>
            <w:rPr>
              <w:rFonts w:ascii="Cambria Math" w:hAnsi="Cambria Math"/>
            </w:rPr>
            <m:t>+</m:t>
          </m:r>
          <m:acc>
            <m:accPr>
              <m:ctrlPr>
                <w:rPr>
                  <w:rFonts w:ascii="Cambria Math" w:hAnsi="Cambria Math"/>
                  <w:b/>
                  <w:i/>
                </w:rPr>
              </m:ctrlPr>
            </m:accPr>
            <m:e>
              <m:r>
                <w:rPr>
                  <w:rFonts w:ascii="Cambria Math" w:hAnsi="Cambria Math"/>
                </w:rPr>
                <m:t>α</m:t>
              </m:r>
              <m:r>
                <m:rPr>
                  <m:sty m:val="p"/>
                </m:rPr>
                <w:rPr>
                  <w:rFonts w:ascii="Cambria Math" w:hAnsi="Cambria Math"/>
                </w:rPr>
                <m:t>∇</m:t>
              </m:r>
              <m:r>
                <w:rPr>
                  <w:rFonts w:ascii="Cambria Math" w:hAnsi="Cambria Math"/>
                </w:rPr>
                <m:t>J</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θ</m:t>
                      </m:r>
                      <m:ctrlPr>
                        <w:rPr>
                          <w:rFonts w:ascii="Cambria Math" w:hAnsi="Cambria Math"/>
                          <w:b/>
                          <w:i/>
                        </w:rPr>
                      </m:ctrlPr>
                    </m:e>
                    <m:sub>
                      <m:r>
                        <w:rPr>
                          <w:rFonts w:ascii="Cambria Math" w:hAnsi="Cambria Math"/>
                        </w:rPr>
                        <m:t>k</m:t>
                      </m:r>
                    </m:sub>
                  </m:sSub>
                </m:e>
              </m:d>
            </m:e>
          </m:acc>
        </m:oMath>
      </m:oMathPara>
    </w:p>
    <w:p w14:paraId="240D0AB1" w14:textId="0C46EB06" w:rsidR="007C5D6E" w:rsidRPr="007C5D6E" w:rsidRDefault="00000000" w:rsidP="00BC5A55">
      <w:pPr>
        <w:rPr>
          <w:rFonts w:eastAsiaTheme="minorEastAsia"/>
        </w:rPr>
      </w:pPr>
      <m:oMathPara>
        <m:oMath>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b/>
                  <w:i/>
                </w:rPr>
              </m:ctrlPr>
            </m:sSubPr>
            <m:e>
              <m:r>
                <m:rPr>
                  <m:sty m:val="bi"/>
                </m:rPr>
                <w:rPr>
                  <w:rFonts w:ascii="Cambria Math" w:hAnsi="Cambria Math"/>
                </w:rPr>
                <m:t>θ</m:t>
              </m:r>
            </m:e>
            <m:sub>
              <m:r>
                <w:rPr>
                  <w:rFonts w:ascii="Cambria Math" w:hAnsi="Cambria Math"/>
                </w:rPr>
                <m:t>k</m:t>
              </m:r>
            </m:sub>
          </m:sSub>
          <m:r>
            <m:rPr>
              <m:sty m:val="bi"/>
            </m:rPr>
            <w:rPr>
              <w:rFonts w:ascii="Cambria Math" w:hAnsi="Cambria Math"/>
            </w:rPr>
            <m:t>+</m:t>
          </m:r>
          <m:r>
            <w:rPr>
              <w:rFonts w:ascii="Cambria Math" w:hAnsi="Cambria Math"/>
            </w:rPr>
            <m:t xml:space="preserve">α </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eastAsiaTheme="minorEastAsia" w:hAnsi="Cambria Math"/>
                      <w:i/>
                      <w:color w:val="4472C4" w:themeColor="accent1"/>
                    </w:rPr>
                  </m:ctrlPr>
                </m:sSubPr>
                <m:e>
                  <m:r>
                    <w:rPr>
                      <w:rFonts w:ascii="Cambria Math" w:eastAsiaTheme="minorEastAsia" w:hAnsi="Cambria Math"/>
                      <w:color w:val="4472C4" w:themeColor="accent1"/>
                    </w:rPr>
                    <m:t>q</m:t>
                  </m:r>
                </m:e>
                <m:sub>
                  <m:r>
                    <w:rPr>
                      <w:rFonts w:ascii="Cambria Math" w:eastAsiaTheme="minorEastAsia" w:hAnsi="Cambria Math"/>
                      <w:color w:val="4472C4" w:themeColor="accent1"/>
                    </w:rPr>
                    <m:t>π</m:t>
                  </m:r>
                </m:sub>
              </m:sSub>
              <m:d>
                <m:dPr>
                  <m:ctrlPr>
                    <w:rPr>
                      <w:rFonts w:ascii="Cambria Math" w:eastAsiaTheme="minorEastAsia" w:hAnsi="Cambria Math"/>
                      <w:i/>
                      <w:color w:val="4472C4" w:themeColor="accent1"/>
                    </w:rPr>
                  </m:ctrlPr>
                </m:dPr>
                <m:e>
                  <m:r>
                    <m:rPr>
                      <m:sty m:val="bi"/>
                    </m:rPr>
                    <w:rPr>
                      <w:rFonts w:ascii="Cambria Math" w:eastAsiaTheme="minorEastAsia" w:hAnsi="Cambria Math"/>
                      <w:color w:val="4472C4" w:themeColor="accent1"/>
                    </w:rPr>
                    <m:t>s</m:t>
                  </m:r>
                  <m:r>
                    <w:rPr>
                      <w:rFonts w:ascii="Cambria Math" w:eastAsiaTheme="minorEastAsia" w:hAnsi="Cambria Math"/>
                      <w:color w:val="4472C4" w:themeColor="accent1"/>
                    </w:rPr>
                    <m:t>,</m:t>
                  </m:r>
                  <m:r>
                    <m:rPr>
                      <m:sty m:val="bi"/>
                    </m:rPr>
                    <w:rPr>
                      <w:rFonts w:ascii="Cambria Math" w:eastAsiaTheme="minorEastAsia" w:hAnsi="Cambria Math"/>
                      <w:color w:val="4472C4" w:themeColor="accent1"/>
                    </w:rPr>
                    <m:t>a</m:t>
                  </m:r>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color w:val="4472C4" w:themeColor="accent1"/>
                        </w:rPr>
                      </m:ctrlPr>
                    </m:sSubPr>
                    <m:e>
                      <m:r>
                        <m:rPr>
                          <m:sty m:val="p"/>
                        </m:rPr>
                        <w:rPr>
                          <w:rFonts w:ascii="Cambria Math" w:eastAsiaTheme="minorEastAsia" w:hAnsi="Cambria Math"/>
                          <w:color w:val="4472C4" w:themeColor="accent1"/>
                        </w:rPr>
                        <m:t>∇</m:t>
                      </m:r>
                      <m:ctrlPr>
                        <w:rPr>
                          <w:rFonts w:ascii="Cambria Math" w:eastAsiaTheme="minorEastAsia" w:hAnsi="Cambria Math"/>
                          <w:color w:val="4472C4" w:themeColor="accent1"/>
                        </w:rPr>
                      </m:ctrlPr>
                    </m:e>
                    <m:sub>
                      <m:r>
                        <m:rPr>
                          <m:sty m:val="bi"/>
                        </m:rPr>
                        <w:rPr>
                          <w:rFonts w:ascii="Cambria Math" w:eastAsiaTheme="minorEastAsia" w:hAnsi="Cambria Math"/>
                          <w:color w:val="4472C4" w:themeColor="accent1"/>
                        </w:rPr>
                        <m:t>θ</m:t>
                      </m:r>
                    </m:sub>
                  </m:sSub>
                  <m:r>
                    <w:rPr>
                      <w:rFonts w:ascii="Cambria Math" w:eastAsiaTheme="minorEastAsia" w:hAnsi="Cambria Math"/>
                      <w:color w:val="4472C4" w:themeColor="accent1"/>
                    </w:rPr>
                    <m:t xml:space="preserve"> π</m:t>
                  </m:r>
                  <m:d>
                    <m:dPr>
                      <m:ctrlPr>
                        <w:rPr>
                          <w:rFonts w:ascii="Cambria Math" w:eastAsiaTheme="minorEastAsia" w:hAnsi="Cambria Math"/>
                          <w:i/>
                          <w:color w:val="4472C4" w:themeColor="accent1"/>
                        </w:rPr>
                      </m:ctrlPr>
                    </m:dPr>
                    <m:e>
                      <m:r>
                        <m:rPr>
                          <m:sty m:val="bi"/>
                        </m:rPr>
                        <w:rPr>
                          <w:rFonts w:ascii="Cambria Math" w:eastAsiaTheme="minorEastAsia" w:hAnsi="Cambria Math"/>
                          <w:color w:val="4472C4" w:themeColor="accent1"/>
                        </w:rPr>
                        <m:t>a</m:t>
                      </m:r>
                    </m:e>
                    <m:e>
                      <m:r>
                        <m:rPr>
                          <m:sty m:val="bi"/>
                        </m:rPr>
                        <w:rPr>
                          <w:rFonts w:ascii="Cambria Math" w:eastAsiaTheme="minorEastAsia" w:hAnsi="Cambria Math"/>
                          <w:color w:val="4472C4" w:themeColor="accent1"/>
                        </w:rPr>
                        <m:t>s</m:t>
                      </m:r>
                      <m:r>
                        <w:rPr>
                          <w:rFonts w:ascii="Cambria Math" w:eastAsiaTheme="minorEastAsia" w:hAnsi="Cambria Math"/>
                          <w:color w:val="4472C4" w:themeColor="accent1"/>
                        </w:rPr>
                        <m:t>,</m:t>
                      </m:r>
                      <m:r>
                        <m:rPr>
                          <m:sty m:val="bi"/>
                        </m:rPr>
                        <w:rPr>
                          <w:rFonts w:ascii="Cambria Math" w:eastAsiaTheme="minorEastAsia" w:hAnsi="Cambria Math"/>
                          <w:color w:val="4472C4" w:themeColor="accent1"/>
                        </w:rPr>
                        <m:t>θ</m:t>
                      </m:r>
                    </m:e>
                  </m:d>
                  <m:r>
                    <w:rPr>
                      <w:rFonts w:ascii="Cambria Math" w:eastAsiaTheme="minorEastAsia" w:hAnsi="Cambria Math"/>
                    </w:rPr>
                    <m:t xml:space="preserve"> </m:t>
                  </m:r>
                </m:num>
                <m:den>
                  <m:r>
                    <w:rPr>
                      <w:rFonts w:ascii="Cambria Math" w:eastAsiaTheme="minorEastAsia" w:hAnsi="Cambria Math"/>
                      <w:color w:val="ED7D31" w:themeColor="accent2"/>
                    </w:rPr>
                    <m:t>π</m:t>
                  </m:r>
                  <m:d>
                    <m:dPr>
                      <m:ctrlPr>
                        <w:rPr>
                          <w:rFonts w:ascii="Cambria Math" w:eastAsiaTheme="minorEastAsia" w:hAnsi="Cambria Math"/>
                          <w:i/>
                          <w:color w:val="ED7D31" w:themeColor="accent2"/>
                        </w:rPr>
                      </m:ctrlPr>
                    </m:dPr>
                    <m:e>
                      <m:r>
                        <m:rPr>
                          <m:sty m:val="bi"/>
                        </m:rPr>
                        <w:rPr>
                          <w:rFonts w:ascii="Cambria Math" w:eastAsiaTheme="minorEastAsia" w:hAnsi="Cambria Math"/>
                          <w:color w:val="ED7D31" w:themeColor="accent2"/>
                        </w:rPr>
                        <m:t>a</m:t>
                      </m:r>
                    </m:e>
                    <m:e>
                      <m:r>
                        <m:rPr>
                          <m:sty m:val="bi"/>
                        </m:rPr>
                        <w:rPr>
                          <w:rFonts w:ascii="Cambria Math" w:eastAsiaTheme="minorEastAsia" w:hAnsi="Cambria Math"/>
                          <w:color w:val="ED7D31" w:themeColor="accent2"/>
                        </w:rPr>
                        <m:t>s,θ</m:t>
                      </m:r>
                    </m:e>
                  </m:d>
                </m:den>
              </m:f>
            </m:e>
          </m:d>
        </m:oMath>
      </m:oMathPara>
    </w:p>
    <w:p w14:paraId="7355707B" w14:textId="69D1D23B" w:rsidR="00A757DB" w:rsidRPr="00336D5B" w:rsidRDefault="007C5D6E" w:rsidP="00336D5B">
      <w:pPr>
        <w:rPr>
          <w:rFonts w:eastAsiaTheme="minorEastAsia"/>
        </w:rPr>
      </w:pPr>
      <w:r w:rsidRPr="00336D5B">
        <w:rPr>
          <w:rFonts w:eastAsiaTheme="minorEastAsia"/>
          <w:color w:val="4472C4" w:themeColor="accent1"/>
        </w:rPr>
        <w:t>Blue</w:t>
      </w:r>
      <w:r w:rsidRPr="00336D5B">
        <w:rPr>
          <w:rFonts w:eastAsiaTheme="minorEastAsia"/>
        </w:rPr>
        <w:t>:</w:t>
      </w:r>
      <w:r w:rsidR="00336D5B">
        <w:rPr>
          <w:rFonts w:eastAsiaTheme="minorEastAsia"/>
        </w:rPr>
        <w:tab/>
      </w:r>
      <w:r w:rsidR="00336D5B">
        <w:rPr>
          <w:rFonts w:eastAsiaTheme="minorEastAsia"/>
        </w:rPr>
        <w:tab/>
      </w:r>
      <w:r w:rsidR="00961ABC" w:rsidRPr="00336D5B">
        <w:rPr>
          <w:rFonts w:eastAsiaTheme="minorEastAsia"/>
        </w:rPr>
        <w:t>Move in the direction that favor actions</w:t>
      </w:r>
      <w:r w:rsidRPr="00336D5B">
        <w:rPr>
          <w:rFonts w:eastAsiaTheme="minorEastAsia"/>
        </w:rPr>
        <w:t xml:space="preserve"> that yield an increased value</w:t>
      </w:r>
    </w:p>
    <w:p w14:paraId="5FE20D06" w14:textId="3DBE7F0F" w:rsidR="007C5D6E" w:rsidRPr="00336D5B" w:rsidRDefault="007C5D6E" w:rsidP="00336D5B">
      <w:pPr>
        <w:ind w:left="1418" w:hanging="1276"/>
        <w:rPr>
          <w:rFonts w:eastAsiaTheme="minorEastAsia"/>
        </w:rPr>
      </w:pPr>
      <w:r w:rsidRPr="00336D5B">
        <w:rPr>
          <w:rFonts w:eastAsiaTheme="minorEastAsia"/>
          <w:color w:val="ED7D31" w:themeColor="accent2"/>
        </w:rPr>
        <w:t>Orange</w:t>
      </w:r>
      <w:r w:rsidRPr="00336D5B">
        <w:rPr>
          <w:rFonts w:eastAsiaTheme="minorEastAsia"/>
        </w:rPr>
        <w:t xml:space="preserve">: </w:t>
      </w:r>
      <w:r w:rsidR="00336D5B">
        <w:rPr>
          <w:rFonts w:eastAsiaTheme="minorEastAsia"/>
        </w:rPr>
        <w:tab/>
      </w:r>
      <w:r w:rsidRPr="00336D5B">
        <w:rPr>
          <w:rFonts w:eastAsiaTheme="minorEastAsia"/>
        </w:rPr>
        <w:t>Scale the update step size inversely to the action probability to compensate</w:t>
      </w:r>
      <w:r w:rsidR="00336D5B" w:rsidRPr="00336D5B">
        <w:rPr>
          <w:rFonts w:eastAsiaTheme="minorEastAsia"/>
        </w:rPr>
        <w:t xml:space="preserve"> </w:t>
      </w:r>
      <w:r w:rsidRPr="00336D5B">
        <w:rPr>
          <w:rFonts w:eastAsiaTheme="minorEastAsia"/>
        </w:rPr>
        <w:t>that some actions are selected more frequently</w:t>
      </w:r>
    </w:p>
    <w:p w14:paraId="328966CD" w14:textId="77777777" w:rsidR="00506307" w:rsidRDefault="00506307" w:rsidP="007137EF">
      <w:pPr>
        <w:rPr>
          <w:rFonts w:eastAsiaTheme="minorEastAsia"/>
        </w:rPr>
      </w:pPr>
    </w:p>
    <w:tbl>
      <w:tblPr>
        <w:tblStyle w:val="Gitternetztabelle2Akzent3"/>
        <w:tblW w:w="0" w:type="auto"/>
        <w:tblLook w:val="04A0" w:firstRow="1" w:lastRow="0" w:firstColumn="1" w:lastColumn="0" w:noHBand="0" w:noVBand="1"/>
      </w:tblPr>
      <w:tblGrid>
        <w:gridCol w:w="4111"/>
        <w:gridCol w:w="4951"/>
      </w:tblGrid>
      <w:tr w:rsidR="0094323C" w14:paraId="55F2F243" w14:textId="77777777" w:rsidTr="001E0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1" w:type="dxa"/>
          </w:tcPr>
          <w:p w14:paraId="0FE1A2E3" w14:textId="51780889" w:rsidR="0094323C" w:rsidRDefault="0094323C" w:rsidP="0094323C">
            <w:pPr>
              <w:ind w:left="0"/>
              <w:jc w:val="center"/>
              <w:rPr>
                <w:rFonts w:eastAsiaTheme="minorEastAsia"/>
              </w:rPr>
            </w:pPr>
            <w:r>
              <w:rPr>
                <w:rFonts w:eastAsiaTheme="minorEastAsia"/>
              </w:rPr>
              <w:t>Value Based Solutions</w:t>
            </w:r>
          </w:p>
        </w:tc>
        <w:tc>
          <w:tcPr>
            <w:tcW w:w="4951" w:type="dxa"/>
          </w:tcPr>
          <w:p w14:paraId="5E3297B5" w14:textId="52C7CBF2" w:rsidR="0094323C" w:rsidRDefault="0094323C" w:rsidP="0094323C">
            <w:pPr>
              <w:ind w:left="0"/>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Policy Based Solutions</w:t>
            </w:r>
          </w:p>
        </w:tc>
      </w:tr>
      <w:tr w:rsidR="0094323C" w14:paraId="2D5632DE" w14:textId="77777777" w:rsidTr="002825B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4111" w:type="dxa"/>
          </w:tcPr>
          <w:p w14:paraId="6444E9AD" w14:textId="16EFFFCE" w:rsidR="0094323C" w:rsidRPr="0094323C" w:rsidRDefault="0094323C" w:rsidP="002825BA">
            <w:pPr>
              <w:ind w:left="0"/>
              <w:jc w:val="center"/>
              <w:rPr>
                <w:rFonts w:eastAsiaTheme="minorEastAsia"/>
                <w:b w:val="0"/>
              </w:rPr>
            </w:pPr>
            <w:r w:rsidRPr="0094323C">
              <w:rPr>
                <w:rFonts w:eastAsiaTheme="minorEastAsia"/>
                <w:b w:val="0"/>
              </w:rPr>
              <w:t>Estimated value is an intuitive performance metric</w:t>
            </w:r>
          </w:p>
        </w:tc>
        <w:tc>
          <w:tcPr>
            <w:tcW w:w="4951" w:type="dxa"/>
          </w:tcPr>
          <w:p w14:paraId="42C57CEC" w14:textId="3B99ABF5" w:rsidR="0094323C" w:rsidRDefault="0094323C" w:rsidP="002825BA">
            <w:pPr>
              <w:ind w:left="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Policy gradient theorem provides strong convergence properties</w:t>
            </w:r>
            <w:r w:rsidR="001E05BB">
              <w:rPr>
                <w:rFonts w:eastAsiaTheme="minorEastAsia"/>
              </w:rPr>
              <w:t>.</w:t>
            </w:r>
          </w:p>
        </w:tc>
      </w:tr>
      <w:tr w:rsidR="0094323C" w14:paraId="54568841" w14:textId="77777777" w:rsidTr="002825BA">
        <w:trPr>
          <w:trHeight w:val="737"/>
        </w:trPr>
        <w:tc>
          <w:tcPr>
            <w:cnfStyle w:val="001000000000" w:firstRow="0" w:lastRow="0" w:firstColumn="1" w:lastColumn="0" w:oddVBand="0" w:evenVBand="0" w:oddHBand="0" w:evenHBand="0" w:firstRowFirstColumn="0" w:firstRowLastColumn="0" w:lastRowFirstColumn="0" w:lastRowLastColumn="0"/>
            <w:tcW w:w="4111" w:type="dxa"/>
          </w:tcPr>
          <w:p w14:paraId="5EEA2CEA" w14:textId="10BAD120" w:rsidR="0094323C" w:rsidRPr="0094323C" w:rsidRDefault="0094323C" w:rsidP="002825BA">
            <w:pPr>
              <w:ind w:left="0"/>
              <w:jc w:val="center"/>
              <w:rPr>
                <w:rFonts w:eastAsiaTheme="minorEastAsia"/>
                <w:b w:val="0"/>
              </w:rPr>
            </w:pPr>
            <w:r w:rsidRPr="0094323C">
              <w:rPr>
                <w:rFonts w:eastAsiaTheme="minorEastAsia"/>
                <w:b w:val="0"/>
              </w:rPr>
              <w:t>Considered sample-efficient (cf. replay buffer or bootstrapping)</w:t>
            </w:r>
          </w:p>
        </w:tc>
        <w:tc>
          <w:tcPr>
            <w:tcW w:w="4951" w:type="dxa"/>
          </w:tcPr>
          <w:p w14:paraId="58C9E4AC" w14:textId="0B6E515D" w:rsidR="0094323C" w:rsidRDefault="0094323C" w:rsidP="002825BA">
            <w:pPr>
              <w:ind w:left="0"/>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Seamless integration of stochastic and dynamic policies</w:t>
            </w:r>
          </w:p>
        </w:tc>
      </w:tr>
      <w:tr w:rsidR="0094323C" w14:paraId="3872AF28" w14:textId="77777777" w:rsidTr="002825BA">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4111" w:type="dxa"/>
          </w:tcPr>
          <w:p w14:paraId="16B6036D" w14:textId="77777777" w:rsidR="0094323C" w:rsidRDefault="0094323C" w:rsidP="002825BA">
            <w:pPr>
              <w:ind w:left="0"/>
              <w:jc w:val="center"/>
              <w:rPr>
                <w:rFonts w:eastAsiaTheme="minorEastAsia"/>
              </w:rPr>
            </w:pPr>
          </w:p>
        </w:tc>
        <w:tc>
          <w:tcPr>
            <w:tcW w:w="4951" w:type="dxa"/>
          </w:tcPr>
          <w:p w14:paraId="5FAE2FF5" w14:textId="1E8F6327" w:rsidR="001E05BB" w:rsidRDefault="0094323C" w:rsidP="002825BA">
            <w:pPr>
              <w:ind w:left="0"/>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Straightforward applicable to large/continuous action spaces. In contrast, value-based approaches would require explicit optimization.</w:t>
            </w:r>
          </w:p>
        </w:tc>
      </w:tr>
    </w:tbl>
    <w:p w14:paraId="796B430E" w14:textId="58588BF8" w:rsidR="0094323C" w:rsidRDefault="00006E95" w:rsidP="007137EF">
      <w:pPr>
        <w:rPr>
          <w:rFonts w:eastAsiaTheme="minorEastAsia"/>
        </w:rPr>
      </w:pPr>
      <w:r>
        <w:rPr>
          <w:rFonts w:ascii="Segoe UI Emoji" w:eastAsiaTheme="minorEastAsia" w:hAnsi="Segoe UI Emoji" w:cs="Segoe UI Emoji"/>
        </w:rPr>
        <w:t xml:space="preserve">❗ </w:t>
      </w:r>
      <w:r w:rsidR="002825BA">
        <w:rPr>
          <w:rFonts w:ascii="Segoe UI Emoji" w:eastAsiaTheme="minorEastAsia" w:hAnsi="Segoe UI Emoji" w:cs="Segoe UI Emoji"/>
        </w:rPr>
        <w:t>G</w:t>
      </w:r>
      <w:r>
        <w:rPr>
          <w:rFonts w:eastAsiaTheme="minorEastAsia"/>
        </w:rPr>
        <w:t xml:space="preserve">radient-based optimization with (non-linear) function approximation </w:t>
      </w:r>
      <w:r w:rsidR="002825BA">
        <w:rPr>
          <w:rFonts w:eastAsiaTheme="minorEastAsia"/>
        </w:rPr>
        <w:t>is</w:t>
      </w:r>
      <w:r>
        <w:rPr>
          <w:rFonts w:eastAsiaTheme="minorEastAsia"/>
        </w:rPr>
        <w:t xml:space="preserve"> likely to deliver only suboptimal and local policy optima.</w:t>
      </w:r>
    </w:p>
    <w:p w14:paraId="6BD62717" w14:textId="77777777" w:rsidR="001E05BB" w:rsidRDefault="001E05BB" w:rsidP="007137EF">
      <w:pPr>
        <w:rPr>
          <w:rFonts w:eastAsiaTheme="minorEastAsia"/>
        </w:rPr>
      </w:pPr>
    </w:p>
    <w:p w14:paraId="762DA191" w14:textId="77777777" w:rsidR="001E05BB" w:rsidRDefault="001E05BB" w:rsidP="007137EF">
      <w:pPr>
        <w:rPr>
          <w:rFonts w:eastAsiaTheme="minorEastAsia"/>
        </w:rPr>
      </w:pPr>
    </w:p>
    <w:p w14:paraId="3DE6607E" w14:textId="76A41B7D" w:rsidR="001E05BB" w:rsidRDefault="001E05BB" w:rsidP="001E05BB">
      <w:pPr>
        <w:pStyle w:val="berschrift2"/>
        <w:rPr>
          <w:rFonts w:eastAsiaTheme="minorEastAsia"/>
        </w:rPr>
      </w:pPr>
      <w:bookmarkStart w:id="77" w:name="_Toc137034107"/>
      <w:r>
        <w:rPr>
          <w:rFonts w:eastAsiaTheme="minorEastAsia"/>
        </w:rPr>
        <w:lastRenderedPageBreak/>
        <w:t>Monte Carlo Gradient (REINFORCE)</w:t>
      </w:r>
      <w:bookmarkEnd w:id="77"/>
    </w:p>
    <w:p w14:paraId="10868B12" w14:textId="219194DE" w:rsidR="00076546" w:rsidRDefault="002825BA" w:rsidP="001E05BB">
      <w:pPr>
        <w:rPr>
          <w:rFonts w:eastAsiaTheme="minorEastAsia"/>
          <w:sz w:val="24"/>
          <w:szCs w:val="24"/>
        </w:rPr>
      </w:pPr>
      <w:r>
        <w:t xml:space="preserve">As of now, the score function </w:t>
      </w:r>
      <m:oMath>
        <m:sSub>
          <m:sSubPr>
            <m:ctrlPr>
              <w:rPr>
                <w:rFonts w:ascii="Cambria Math" w:eastAsia="Times New Roman" w:hAnsi="Cambria Math" w:cs="Times New Roman"/>
                <w:i/>
                <w:sz w:val="24"/>
                <w:szCs w:val="24"/>
              </w:rPr>
            </m:ctrlPr>
          </m:sSubPr>
          <m:e>
            <m:r>
              <m:rPr>
                <m:sty m:val="p"/>
              </m:rPr>
              <w:rPr>
                <w:rFonts w:ascii="Cambria Math" w:eastAsia="Times New Roman" w:hAnsi="Cambria Math"/>
              </w:rPr>
              <m:t>∇</m:t>
            </m:r>
            <m:ctrlPr>
              <w:rPr>
                <w:rFonts w:ascii="Cambria Math" w:eastAsia="Times New Roman" w:hAnsi="Cambria Math" w:cs="Times New Roman"/>
                <w:sz w:val="24"/>
                <w:szCs w:val="24"/>
              </w:rPr>
            </m:ctrlPr>
          </m:e>
          <m:sub>
            <m:r>
              <m:rPr>
                <m:sty m:val="bi"/>
              </m:rPr>
              <w:rPr>
                <w:rFonts w:ascii="Cambria Math" w:eastAsia="Times New Roman" w:hAnsi="Cambria Math"/>
              </w:rPr>
              <m:t>θ</m:t>
            </m:r>
          </m:sub>
        </m:sSub>
        <m:func>
          <m:funcPr>
            <m:ctrlPr>
              <w:rPr>
                <w:rFonts w:ascii="Cambria Math" w:eastAsia="Times New Roman" w:hAnsi="Cambria Math" w:cs="Times New Roman"/>
                <w:i/>
                <w:sz w:val="24"/>
                <w:szCs w:val="24"/>
              </w:rPr>
            </m:ctrlPr>
          </m:funcPr>
          <m:fName>
            <m:r>
              <m:rPr>
                <m:sty m:val="p"/>
              </m:rPr>
              <w:rPr>
                <w:rFonts w:ascii="Cambria Math" w:eastAsia="Times New Roman" w:hAnsi="Cambria Math"/>
              </w:rPr>
              <m:t>ln</m:t>
            </m:r>
          </m:fName>
          <m:e>
            <m:r>
              <w:rPr>
                <w:rFonts w:ascii="Cambria Math" w:eastAsia="Times New Roman" w:hAnsi="Cambria Math"/>
              </w:rPr>
              <m:t>π</m:t>
            </m:r>
            <m:d>
              <m:dPr>
                <m:ctrlPr>
                  <w:rPr>
                    <w:rFonts w:ascii="Cambria Math" w:eastAsia="Times New Roman" w:hAnsi="Cambria Math" w:cs="Times New Roman"/>
                    <w:i/>
                    <w:sz w:val="24"/>
                    <w:szCs w:val="24"/>
                  </w:rPr>
                </m:ctrlPr>
              </m:dPr>
              <m:e>
                <m:r>
                  <m:rPr>
                    <m:sty m:val="bi"/>
                  </m:rPr>
                  <w:rPr>
                    <w:rFonts w:ascii="Cambria Math" w:eastAsia="Times New Roman" w:hAnsi="Cambria Math"/>
                  </w:rPr>
                  <m:t>a</m:t>
                </m:r>
              </m:e>
              <m:e>
                <m:r>
                  <m:rPr>
                    <m:sty m:val="bi"/>
                  </m:rPr>
                  <w:rPr>
                    <w:rFonts w:ascii="Cambria Math" w:eastAsia="Times New Roman" w:hAnsi="Cambria Math"/>
                  </w:rPr>
                  <m:t>s</m:t>
                </m:r>
                <m:r>
                  <w:rPr>
                    <w:rFonts w:ascii="Cambria Math" w:eastAsia="Times New Roman" w:hAnsi="Cambria Math"/>
                  </w:rPr>
                  <m:t>,</m:t>
                </m:r>
                <m:r>
                  <m:rPr>
                    <m:sty m:val="bi"/>
                  </m:rPr>
                  <w:rPr>
                    <w:rFonts w:ascii="Cambria Math" w:eastAsia="Times New Roman" w:hAnsi="Cambria Math"/>
                  </w:rPr>
                  <m:t>θ</m:t>
                </m:r>
              </m:e>
            </m:d>
          </m:e>
        </m:func>
      </m:oMath>
      <w:r>
        <w:rPr>
          <w:rFonts w:eastAsiaTheme="minorEastAsia"/>
          <w:sz w:val="24"/>
          <w:szCs w:val="24"/>
        </w:rPr>
        <w:t xml:space="preserve"> can be calculated analytically</w:t>
      </w:r>
      <w:r w:rsidR="00076546">
        <w:rPr>
          <w:rFonts w:eastAsiaTheme="minorEastAsia"/>
          <w:sz w:val="24"/>
          <w:szCs w:val="24"/>
        </w:rPr>
        <w:t xml:space="preserve">, but how do we retrieve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π</m:t>
            </m:r>
          </m:sub>
        </m:sSub>
        <m:d>
          <m:dPr>
            <m:ctrlPr>
              <w:rPr>
                <w:rFonts w:ascii="Cambria Math" w:eastAsiaTheme="minorEastAsia" w:hAnsi="Cambria Math"/>
                <w:i/>
                <w:sz w:val="24"/>
                <w:szCs w:val="24"/>
              </w:rPr>
            </m:ctrlPr>
          </m:dPr>
          <m:e>
            <m:r>
              <m:rPr>
                <m:sty m:val="bi"/>
              </m:rPr>
              <w:rPr>
                <w:rFonts w:ascii="Cambria Math" w:eastAsiaTheme="minorEastAsia" w:hAnsi="Cambria Math"/>
                <w:sz w:val="24"/>
                <w:szCs w:val="24"/>
              </w:rPr>
              <m:t>s</m:t>
            </m:r>
            <m:r>
              <w:rPr>
                <w:rFonts w:ascii="Cambria Math" w:eastAsiaTheme="minorEastAsia" w:hAnsi="Cambria Math"/>
                <w:sz w:val="24"/>
                <w:szCs w:val="24"/>
              </w:rPr>
              <m:t>,</m:t>
            </m:r>
            <m:r>
              <m:rPr>
                <m:sty m:val="bi"/>
              </m:rPr>
              <w:rPr>
                <w:rFonts w:ascii="Cambria Math" w:eastAsiaTheme="minorEastAsia" w:hAnsi="Cambria Math"/>
                <w:sz w:val="24"/>
                <w:szCs w:val="24"/>
              </w:rPr>
              <m:t>a</m:t>
            </m:r>
          </m:e>
        </m:d>
      </m:oMath>
      <w:r w:rsidR="00076546">
        <w:rPr>
          <w:rFonts w:eastAsiaTheme="minorEastAsia"/>
          <w:sz w:val="24"/>
          <w:szCs w:val="24"/>
        </w:rPr>
        <w:t>?</w:t>
      </w:r>
      <w:r w:rsidR="00556DBC">
        <w:rPr>
          <w:rFonts w:eastAsiaTheme="minorEastAsia"/>
          <w:sz w:val="24"/>
          <w:szCs w:val="24"/>
        </w:rPr>
        <w:t xml:space="preserve"> </w:t>
      </w:r>
      <w:r w:rsidR="00076546">
        <w:rPr>
          <w:rFonts w:eastAsiaTheme="minorEastAsia"/>
          <w:sz w:val="24"/>
          <w:szCs w:val="24"/>
        </w:rPr>
        <w:t xml:space="preserve">For MC policy gradient, we can use the episodic return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g</m:t>
            </m:r>
          </m:e>
          <m:sub>
            <m:r>
              <w:rPr>
                <w:rFonts w:ascii="Cambria Math" w:eastAsiaTheme="minorEastAsia" w:hAnsi="Cambria Math"/>
                <w:sz w:val="24"/>
                <w:szCs w:val="24"/>
              </w:rPr>
              <m:t>k</m:t>
            </m:r>
          </m:sub>
        </m:sSub>
      </m:oMath>
      <w:r w:rsidR="00076546">
        <w:rPr>
          <w:rFonts w:eastAsiaTheme="minorEastAsia"/>
          <w:sz w:val="24"/>
          <w:szCs w:val="24"/>
        </w:rPr>
        <w:t xml:space="preserve"> to </w:t>
      </w:r>
      <w:r w:rsidR="00076546" w:rsidRPr="00556DBC">
        <w:rPr>
          <w:rFonts w:eastAsiaTheme="minorEastAsia"/>
          <w:i/>
          <w:sz w:val="24"/>
          <w:szCs w:val="24"/>
        </w:rPr>
        <w:t>approximate</w:t>
      </w:r>
      <w:r w:rsidR="00076546">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π</m:t>
            </m:r>
          </m:sub>
        </m:sSub>
        <m:d>
          <m:dPr>
            <m:ctrlPr>
              <w:rPr>
                <w:rFonts w:ascii="Cambria Math" w:eastAsiaTheme="minorEastAsia" w:hAnsi="Cambria Math"/>
                <w:i/>
                <w:sz w:val="24"/>
                <w:szCs w:val="24"/>
              </w:rPr>
            </m:ctrlPr>
          </m:dPr>
          <m:e>
            <m:r>
              <m:rPr>
                <m:sty m:val="bi"/>
              </m:rPr>
              <w:rPr>
                <w:rFonts w:ascii="Cambria Math" w:eastAsiaTheme="minorEastAsia" w:hAnsi="Cambria Math"/>
                <w:sz w:val="24"/>
                <w:szCs w:val="24"/>
              </w:rPr>
              <m:t>s</m:t>
            </m:r>
            <m:r>
              <w:rPr>
                <w:rFonts w:ascii="Cambria Math" w:eastAsiaTheme="minorEastAsia" w:hAnsi="Cambria Math"/>
                <w:sz w:val="24"/>
                <w:szCs w:val="24"/>
              </w:rPr>
              <m:t>,</m:t>
            </m:r>
            <m:r>
              <m:rPr>
                <m:sty m:val="bi"/>
              </m:rPr>
              <w:rPr>
                <w:rFonts w:ascii="Cambria Math" w:eastAsiaTheme="minorEastAsia" w:hAnsi="Cambria Math"/>
                <w:sz w:val="24"/>
                <w:szCs w:val="24"/>
              </w:rPr>
              <m:t>a</m:t>
            </m:r>
          </m:e>
        </m:d>
      </m:oMath>
      <w:r w:rsidR="00556DBC">
        <w:rPr>
          <w:rFonts w:eastAsiaTheme="minorEastAsia"/>
          <w:sz w:val="24"/>
          <w:szCs w:val="24"/>
        </w:rPr>
        <w:t>:</w:t>
      </w:r>
    </w:p>
    <w:p w14:paraId="46CE2504" w14:textId="5D824206" w:rsidR="00556DBC" w:rsidRDefault="00000000" w:rsidP="00556DBC">
      <m:oMathPara>
        <m:oMath>
          <m:sSub>
            <m:sSubPr>
              <m:ctrlPr>
                <w:rPr>
                  <w:rFonts w:ascii="Cambria Math" w:eastAsiaTheme="minorEastAsia" w:hAnsi="Cambria Math"/>
                  <w:i/>
                </w:rPr>
              </m:ctrlPr>
            </m:sSubPr>
            <m:e>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b/>
                      <w:i/>
                    </w:rPr>
                  </m:ctrlPr>
                </m:sSubPr>
                <m:e>
                  <m:r>
                    <m:rPr>
                      <m:sty m:val="bi"/>
                    </m:rPr>
                    <w:rPr>
                      <w:rFonts w:ascii="Cambria Math" w:hAnsi="Cambria Math"/>
                    </w:rPr>
                    <m:t>θ</m:t>
                  </m:r>
                </m:e>
                <m:sub>
                  <m:r>
                    <w:rPr>
                      <w:rFonts w:ascii="Cambria Math" w:hAnsi="Cambria Math"/>
                    </w:rPr>
                    <m:t>k</m:t>
                  </m:r>
                </m:sub>
              </m:sSub>
              <m:r>
                <m:rPr>
                  <m:sty m:val="bi"/>
                </m:rPr>
                <w:rPr>
                  <w:rFonts w:ascii="Cambria Math" w:hAnsi="Cambria Math"/>
                </w:rPr>
                <m:t>+</m:t>
              </m:r>
              <m:r>
                <w:rPr>
                  <w:rFonts w:ascii="Cambria Math" w:hAnsi="Cambria Math"/>
                </w:rPr>
                <m:t xml:space="preserve">α </m:t>
              </m:r>
              <m:sSup>
                <m:sSupPr>
                  <m:ctrlPr>
                    <w:rPr>
                      <w:rFonts w:ascii="Cambria Math" w:hAnsi="Cambria Math"/>
                      <w:i/>
                      <w:color w:val="ED7D31" w:themeColor="accent2"/>
                    </w:rPr>
                  </m:ctrlPr>
                </m:sSupPr>
                <m:e>
                  <m:r>
                    <w:rPr>
                      <w:rFonts w:ascii="Cambria Math" w:hAnsi="Cambria Math"/>
                      <w:color w:val="ED7D31" w:themeColor="accent2"/>
                    </w:rPr>
                    <m:t>γ</m:t>
                  </m:r>
                </m:e>
                <m:sup>
                  <m:r>
                    <w:rPr>
                      <w:rFonts w:ascii="Cambria Math" w:hAnsi="Cambria Math"/>
                      <w:color w:val="ED7D31" w:themeColor="accent2"/>
                    </w:rPr>
                    <m:t>k</m:t>
                  </m:r>
                </m:sup>
              </m:sSup>
              <m:sSub>
                <m:sSubPr>
                  <m:ctrlPr>
                    <w:rPr>
                      <w:rFonts w:ascii="Cambria Math" w:hAnsi="Cambria Math"/>
                      <w:i/>
                      <w:color w:val="ED7D31" w:themeColor="accent2"/>
                    </w:rPr>
                  </m:ctrlPr>
                </m:sSubPr>
                <m:e>
                  <m:r>
                    <w:rPr>
                      <w:rFonts w:ascii="Cambria Math" w:hAnsi="Cambria Math"/>
                      <w:color w:val="ED7D31" w:themeColor="accent2"/>
                    </w:rPr>
                    <m:t>g</m:t>
                  </m:r>
                </m:e>
                <m:sub>
                  <m:r>
                    <w:rPr>
                      <w:rFonts w:ascii="Cambria Math" w:hAnsi="Cambria Math"/>
                      <w:color w:val="ED7D31" w:themeColor="accent2"/>
                    </w:rPr>
                    <m:t>k</m:t>
                  </m:r>
                </m:sub>
              </m:sSub>
              <m:r>
                <m:rPr>
                  <m:sty m:val="p"/>
                </m:rPr>
                <w:rPr>
                  <w:rFonts w:ascii="Cambria Math" w:eastAsiaTheme="minorEastAsia" w:hAnsi="Cambria Math"/>
                </w:rPr>
                <m:t xml:space="preserve"> ∇</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a</m:t>
                      </m:r>
                    </m:e>
                    <m:sub>
                      <m:r>
                        <w:rPr>
                          <w:rFonts w:ascii="Cambria Math" w:eastAsiaTheme="minorEastAsia" w:hAnsi="Cambria Math"/>
                        </w:rPr>
                        <m:t>k</m:t>
                      </m:r>
                    </m:sub>
                  </m:sSub>
                </m:e>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θ</m:t>
                      </m:r>
                      <m:ctrlPr>
                        <w:rPr>
                          <w:rFonts w:ascii="Cambria Math" w:eastAsiaTheme="minorEastAsia" w:hAnsi="Cambria Math"/>
                          <w:i/>
                        </w:rPr>
                      </m:ctrlPr>
                    </m:e>
                    <m:sub>
                      <m:r>
                        <w:rPr>
                          <w:rFonts w:ascii="Cambria Math" w:eastAsiaTheme="minorEastAsia" w:hAnsi="Cambria Math"/>
                        </w:rPr>
                        <m:t>k</m:t>
                      </m:r>
                    </m:sub>
                  </m:sSub>
                </m:e>
              </m:d>
            </m:e>
          </m:func>
        </m:oMath>
      </m:oMathPara>
    </w:p>
    <w:p w14:paraId="17CC6F7D" w14:textId="7ECBF69B" w:rsidR="00556DBC" w:rsidRDefault="00556DBC" w:rsidP="001E05BB">
      <w:r>
        <w:t xml:space="preserve">This is known as the </w:t>
      </w:r>
      <w:r w:rsidRPr="00556DBC">
        <w:rPr>
          <w:i/>
        </w:rPr>
        <w:t>REINFORCE</w:t>
      </w:r>
      <w:r>
        <w:t xml:space="preserve"> approach. Using the sampled return provides an unbiased estimate but also yields a high variance leading to slow learning!</w:t>
      </w:r>
    </w:p>
    <w:p w14:paraId="7F5B78CF" w14:textId="77777777" w:rsidR="00D06934" w:rsidRDefault="00D06934" w:rsidP="001E05BB"/>
    <w:p w14:paraId="0E250E11" w14:textId="6A1D66C6" w:rsidR="00D06934" w:rsidRPr="001E05BB" w:rsidRDefault="00D06934" w:rsidP="00D06934">
      <w:pPr>
        <w:pStyle w:val="berschrift3"/>
      </w:pPr>
      <w:r>
        <w:t>Baseline</w:t>
      </w:r>
    </w:p>
    <w:p w14:paraId="272A2CDE" w14:textId="6E603FD9" w:rsidR="00506307" w:rsidRDefault="00D06934" w:rsidP="00D06934">
      <w:pPr>
        <w:ind w:left="284"/>
        <w:rPr>
          <w:rFonts w:eastAsiaTheme="minorEastAsia"/>
        </w:rPr>
      </w:pPr>
      <w:r>
        <w:rPr>
          <w:rFonts w:ascii="Times New Roman" w:hAnsi="Times New Roman" w:cs="Times New Roman"/>
          <w:noProof/>
          <w:sz w:val="24"/>
          <w:szCs w:val="24"/>
          <w:lang w:val="de-DE" w:eastAsia="de-DE"/>
        </w:rPr>
        <mc:AlternateContent>
          <mc:Choice Requires="wps">
            <w:drawing>
              <wp:anchor distT="45720" distB="45720" distL="114300" distR="114300" simplePos="0" relativeHeight="251872256" behindDoc="0" locked="0" layoutInCell="1" allowOverlap="1" wp14:anchorId="01C0F98B" wp14:editId="4D1DF701">
                <wp:simplePos x="0" y="0"/>
                <wp:positionH relativeFrom="margin">
                  <wp:align>center</wp:align>
                </wp:positionH>
                <wp:positionV relativeFrom="paragraph">
                  <wp:posOffset>848837</wp:posOffset>
                </wp:positionV>
                <wp:extent cx="5187950" cy="3355975"/>
                <wp:effectExtent l="0" t="0" r="12700" b="15875"/>
                <wp:wrapTopAndBottom/>
                <wp:docPr id="1375124807" name="Textfeld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0" cy="3356323"/>
                        </a:xfrm>
                        <a:prstGeom prst="rect">
                          <a:avLst/>
                        </a:prstGeom>
                        <a:solidFill>
                          <a:srgbClr val="FFFFFF"/>
                        </a:solidFill>
                        <a:ln w="9525">
                          <a:solidFill>
                            <a:srgbClr val="000000"/>
                          </a:solidFill>
                          <a:miter lim="800000"/>
                          <a:headEnd/>
                          <a:tailEnd/>
                        </a:ln>
                      </wps:spPr>
                      <wps:txbx>
                        <w:txbxContent>
                          <w:p w14:paraId="6B43800D" w14:textId="310D0986" w:rsidR="00D06934" w:rsidRPr="00D06934" w:rsidRDefault="00D06934" w:rsidP="00D06934">
                            <w:pPr>
                              <w:ind w:left="0"/>
                              <w:rPr>
                                <w:rFonts w:eastAsiaTheme="minorEastAsia"/>
                                <w:b/>
                              </w:rPr>
                            </w:pPr>
                            <w:r w:rsidRPr="00D06934">
                              <w:rPr>
                                <w:rFonts w:eastAsiaTheme="minorEastAsia"/>
                                <w:b/>
                              </w:rPr>
                              <w:t>Proof</w:t>
                            </w:r>
                            <w:r>
                              <w:rPr>
                                <w:rFonts w:eastAsiaTheme="minorEastAsia"/>
                                <w:b/>
                              </w:rPr>
                              <w:t>:</w:t>
                            </w:r>
                            <w:r>
                              <w:rPr>
                                <w:rFonts w:eastAsiaTheme="minorEastAsia"/>
                                <w:b/>
                              </w:rPr>
                              <w:tab/>
                            </w:r>
                            <w:r>
                              <w:rPr>
                                <w:rFonts w:eastAsiaTheme="minorEastAsia"/>
                                <w:b/>
                              </w:rPr>
                              <w:tab/>
                            </w:r>
                            <w:r>
                              <w:rPr>
                                <w:rFonts w:eastAsiaTheme="minorEastAsia"/>
                              </w:rPr>
                              <w:t>In general, this is true:</w:t>
                            </w:r>
                          </w:p>
                          <w:p w14:paraId="17946C69" w14:textId="77777777" w:rsidR="00D06934" w:rsidRDefault="00D06934" w:rsidP="00D06934">
                            <w:pPr>
                              <w:ind w:left="0"/>
                              <w:rPr>
                                <w:rFonts w:asciiTheme="minorHAnsi" w:eastAsiaTheme="minorEastAsia" w:hAnsiTheme="minorHAnsi"/>
                              </w:rPr>
                            </w:pPr>
                            <m:oMathPara>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func>
                                  </m:e>
                                </m:d>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func>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ctrlPr>
                                              <w:rPr>
                                                <w:rFonts w:ascii="Cambria Math" w:eastAsiaTheme="minorEastAsia" w:hAnsi="Cambria Math"/>
                                                <w:i/>
                                              </w:rPr>
                                            </m:ctrlPr>
                                          </m:num>
                                          <m:den>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den>
                                        </m:f>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m:rPr>
                                            <m:sty m:val="p"/>
                                          </m:rPr>
                                          <w:rPr>
                                            <w:rFonts w:ascii="Cambria Math" w:eastAsiaTheme="minorEastAsia" w:hAnsi="Cambria Math"/>
                                          </w:rPr>
                                          <m:t>∇</m:t>
                                        </m:r>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1</m:t>
                                    </m:r>
                                  </m:e>
                                </m:d>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*0</m:t>
                                    </m:r>
                                  </m:e>
                                </m:d>
                                <m:r>
                                  <m:rPr>
                                    <m:sty m:val="p"/>
                                  </m:rPr>
                                  <w:rPr>
                                    <w:rFonts w:ascii="Cambria Math" w:eastAsiaTheme="minorEastAsia" w:hAnsi="Cambria Math"/>
                                  </w:rPr>
                                  <w:br/>
                                </m:r>
                              </m:oMath>
                              <m:oMath>
                                <m:r>
                                  <w:rPr>
                                    <w:rFonts w:ascii="Cambria Math" w:eastAsiaTheme="minorEastAsia" w:hAnsi="Cambria Math"/>
                                  </w:rPr>
                                  <m:t>=0</m:t>
                                </m:r>
                              </m:oMath>
                            </m:oMathPara>
                          </w:p>
                          <w:p w14:paraId="340FAB06" w14:textId="2B3D9C50" w:rsidR="00D06934" w:rsidRDefault="00D06934" w:rsidP="00D06934">
                            <w:pPr>
                              <w:ind w:left="0"/>
                              <w:rPr>
                                <w:rFonts w:eastAsiaTheme="minorEastAsia"/>
                              </w:rPr>
                            </w:pPr>
                            <w:r>
                              <w:rPr>
                                <w:rFonts w:eastAsiaTheme="minorEastAsia"/>
                              </w:rPr>
                              <w:t xml:space="preserve">If </w:t>
                            </w:r>
                            <m:oMath>
                              <m:r>
                                <w:rPr>
                                  <w:rFonts w:ascii="Cambria Math" w:eastAsiaTheme="minorEastAsia" w:hAnsi="Cambria Math"/>
                                </w:rPr>
                                <m:t>b</m:t>
                              </m:r>
                            </m:oMath>
                            <w:r>
                              <w:rPr>
                                <w:rFonts w:eastAsiaTheme="minorEastAsia"/>
                              </w:rPr>
                              <w:t xml:space="preserve"> does not depend on the action (can depend on the state).</w:t>
                            </w:r>
                          </w:p>
                          <w:p w14:paraId="663A4C15" w14:textId="7A0AD1EE" w:rsidR="00D06934" w:rsidRPr="00D7047E" w:rsidRDefault="00D06934" w:rsidP="00D06934">
                            <w:pPr>
                              <w:ind w:left="0"/>
                              <w:rPr>
                                <w:rFonts w:eastAsiaTheme="minorEastAsia"/>
                              </w:rPr>
                            </w:pPr>
                            <w:r>
                              <w:rPr>
                                <w:rFonts w:ascii="Segoe UI Emoji" w:eastAsiaTheme="minorEastAsia" w:hAnsi="Segoe UI Emoji"/>
                              </w:rPr>
                              <w:t xml:space="preserve">💡 </w:t>
                            </w:r>
                            <w:r>
                              <w:rPr>
                                <w:rFonts w:eastAsiaTheme="minorEastAsia"/>
                              </w:rPr>
                              <w:t xml:space="preserve">This implies, that we can subtract a </w:t>
                            </w:r>
                            <w:r>
                              <w:rPr>
                                <w:rFonts w:eastAsiaTheme="minorEastAsia"/>
                                <w:i/>
                              </w:rPr>
                              <w:t>baseline</w:t>
                            </w:r>
                            <w:r>
                              <w:rPr>
                                <w:rFonts w:eastAsiaTheme="minorEastAsia"/>
                              </w:rPr>
                              <w:t xml:space="preserve"> to reduce the variance without changing the expected value of the update</w:t>
                            </w:r>
                            <w:r w:rsidR="00D7047E">
                              <w:rPr>
                                <w:rFonts w:eastAsiaTheme="minorEastAsia"/>
                              </w:rPr>
                              <w:t>.</w:t>
                            </w:r>
                          </w:p>
                          <w:p w14:paraId="6585A98D" w14:textId="77777777" w:rsidR="00D06934" w:rsidRDefault="00D06934" w:rsidP="00D06934">
                            <w:pPr>
                              <w:ind w:left="0"/>
                              <w:rPr>
                                <w:rFonts w:eastAsiaTheme="minorEastAsia"/>
                              </w:rPr>
                            </w:pP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F98B" id="Textfeld 4" o:spid="_x0000_s1125" type="#_x0000_t202" style="position:absolute;left:0;text-align:left;margin-left:0;margin-top:66.85pt;width:408.5pt;height:264.25pt;z-index:251872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">
                <v:textbox>
                  <w:txbxContent>
                    <w:p w14:paraId="6B43800D" w14:textId="310D0986" w:rsidR="00D06934" w:rsidRPr="00D06934" w:rsidRDefault="00D06934" w:rsidP="00D06934">
                      <w:pPr>
                        <w:ind w:left="0"/>
                        <w:rPr>
                          <w:rFonts w:eastAsiaTheme="minorEastAsia"/>
                          <w:b/>
                        </w:rPr>
                      </w:pPr>
                      <w:r w:rsidRPr="00D06934">
                        <w:rPr>
                          <w:rFonts w:eastAsiaTheme="minorEastAsia"/>
                          <w:b/>
                        </w:rPr>
                        <w:t>Proof</w:t>
                      </w:r>
                      <w:r>
                        <w:rPr>
                          <w:rFonts w:eastAsiaTheme="minorEastAsia"/>
                          <w:b/>
                        </w:rPr>
                        <w:t>:</w:t>
                      </w:r>
                      <w:r>
                        <w:rPr>
                          <w:rFonts w:eastAsiaTheme="minorEastAsia"/>
                          <w:b/>
                        </w:rPr>
                        <w:tab/>
                      </w:r>
                      <w:r>
                        <w:rPr>
                          <w:rFonts w:eastAsiaTheme="minorEastAsia"/>
                          <w:b/>
                        </w:rPr>
                        <w:tab/>
                      </w:r>
                      <w:r>
                        <w:rPr>
                          <w:rFonts w:eastAsiaTheme="minorEastAsia"/>
                        </w:rPr>
                        <w:t>In general, this is true:</w:t>
                      </w:r>
                    </w:p>
                    <w:p w14:paraId="17946C69" w14:textId="77777777" w:rsidR="00D06934" w:rsidRDefault="00D06934" w:rsidP="00D06934">
                      <w:pPr>
                        <w:ind w:left="0"/>
                        <w:rPr>
                          <w:rFonts w:asciiTheme="minorHAnsi" w:eastAsiaTheme="minorEastAsia" w:hAnsiTheme="minorHAnsi"/>
                        </w:rPr>
                      </w:pPr>
                      <m:oMathPara>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t</m:t>
                                          </m:r>
                                        </m:sub>
                                      </m:sSub>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func>
                            </m:e>
                          </m:d>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r>
                                    <m:rPr>
                                      <m:sty m:val="p"/>
                                    </m:rP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func>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ctrlPr>
                                        <w:rPr>
                                          <w:rFonts w:ascii="Cambria Math" w:eastAsiaTheme="minorEastAsia" w:hAnsi="Cambria Math"/>
                                          <w:i/>
                                        </w:rPr>
                                      </m:ctrlPr>
                                    </m:num>
                                    <m:den>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den>
                                  </m:f>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nary>
                                <m:naryPr>
                                  <m:chr m:val="∑"/>
                                  <m:supHide m:val="1"/>
                                  <m:ctrlPr>
                                    <w:rPr>
                                      <w:rFonts w:ascii="Cambria Math" w:eastAsiaTheme="minorEastAsia" w:hAnsi="Cambria Math"/>
                                      <w:i/>
                                    </w:rPr>
                                  </m:ctrlPr>
                                </m:naryPr>
                                <m:sub>
                                  <m:r>
                                    <w:rPr>
                                      <w:rFonts w:ascii="Cambria Math" w:eastAsiaTheme="minorEastAsia" w:hAnsi="Cambria Math"/>
                                    </w:rPr>
                                    <m:t>a</m:t>
                                  </m:r>
                                </m:sub>
                                <m:sup/>
                                <m:e>
                                  <m:r>
                                    <m:rPr>
                                      <m:sty m:val="p"/>
                                    </m:rPr>
                                    <w:rPr>
                                      <w:rFonts w:ascii="Cambria Math" w:eastAsiaTheme="minorEastAsia" w:hAnsi="Cambria Math"/>
                                    </w:rPr>
                                    <m:t>∇</m:t>
                                  </m:r>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a</m:t>
                                  </m:r>
                                </m:sub>
                                <m:sup/>
                                <m:e>
                                  <m:r>
                                    <w:rPr>
                                      <w:rFonts w:ascii="Cambria Math" w:eastAsiaTheme="minorEastAsia" w:hAnsi="Cambria Math"/>
                                    </w:rPr>
                                    <m:t>π</m:t>
                                  </m:r>
                                  <m:d>
                                    <m:dPr>
                                      <m:ctrlPr>
                                        <w:rPr>
                                          <w:rFonts w:ascii="Cambria Math" w:eastAsiaTheme="minorEastAsia" w:hAnsi="Cambria Math"/>
                                          <w:i/>
                                        </w:rPr>
                                      </m:ctrlPr>
                                    </m:dPr>
                                    <m:e>
                                      <m:r>
                                        <w:rPr>
                                          <w:rFonts w:ascii="Cambria Math" w:eastAsiaTheme="minorEastAsia" w:hAnsi="Cambria Math"/>
                                        </w:rPr>
                                        <m:t>a</m:t>
                                      </m:r>
                                    </m:e>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t</m:t>
                                          </m:r>
                                        </m:sub>
                                      </m:sSub>
                                    </m:e>
                                  </m:d>
                                </m:e>
                              </m:nary>
                            </m:e>
                          </m:d>
                          <m:r>
                            <m:rPr>
                              <m:sty m:val="p"/>
                            </m:rPr>
                            <w:rPr>
                              <w:rFonts w:ascii="Cambria Math" w:eastAsiaTheme="minorEastAsia" w:hAnsi="Cambria Math"/>
                            </w:rPr>
                            <w:br/>
                          </m:r>
                        </m:oMath>
                        <m:oMath>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m:t>
                              </m:r>
                              <m:r>
                                <w:rPr>
                                  <w:rFonts w:ascii="Cambria Math" w:eastAsiaTheme="minorEastAsia" w:hAnsi="Cambria Math"/>
                                </w:rPr>
                                <m:t>1</m:t>
                              </m:r>
                            </m:e>
                          </m:d>
                          <m:r>
                            <m:rPr>
                              <m:scr m:val="double-struck"/>
                            </m:rP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b</m:t>
                              </m:r>
                              <m:r>
                                <m:rPr>
                                  <m:sty m:val="p"/>
                                </m:rPr>
                                <w:rPr>
                                  <w:rFonts w:ascii="Cambria Math" w:eastAsiaTheme="minorEastAsia" w:hAnsi="Cambria Math"/>
                                </w:rPr>
                                <m:t>*0</m:t>
                              </m:r>
                            </m:e>
                          </m:d>
                          <m:r>
                            <m:rPr>
                              <m:sty m:val="p"/>
                            </m:rPr>
                            <w:rPr>
                              <w:rFonts w:ascii="Cambria Math" w:eastAsiaTheme="minorEastAsia" w:hAnsi="Cambria Math"/>
                            </w:rPr>
                            <w:br/>
                          </m:r>
                        </m:oMath>
                        <m:oMath>
                          <m:r>
                            <w:rPr>
                              <w:rFonts w:ascii="Cambria Math" w:eastAsiaTheme="minorEastAsia" w:hAnsi="Cambria Math"/>
                            </w:rPr>
                            <m:t>=0</m:t>
                          </m:r>
                        </m:oMath>
                      </m:oMathPara>
                    </w:p>
                    <w:p w14:paraId="340FAB06" w14:textId="2B3D9C50" w:rsidR="00D06934" w:rsidRDefault="00D06934" w:rsidP="00D06934">
                      <w:pPr>
                        <w:ind w:left="0"/>
                        <w:rPr>
                          <w:rFonts w:eastAsiaTheme="minorEastAsia"/>
                        </w:rPr>
                      </w:pPr>
                      <w:r>
                        <w:rPr>
                          <w:rFonts w:eastAsiaTheme="minorEastAsia"/>
                        </w:rPr>
                        <w:t xml:space="preserve">If </w:t>
                      </w:r>
                      <m:oMath>
                        <m:r>
                          <w:rPr>
                            <w:rFonts w:ascii="Cambria Math" w:eastAsiaTheme="minorEastAsia" w:hAnsi="Cambria Math"/>
                          </w:rPr>
                          <m:t>b</m:t>
                        </m:r>
                      </m:oMath>
                      <w:r>
                        <w:rPr>
                          <w:rFonts w:eastAsiaTheme="minorEastAsia"/>
                        </w:rPr>
                        <w:t xml:space="preserve"> does not depend on the action (can depend on the state).</w:t>
                      </w:r>
                    </w:p>
                    <w:p w14:paraId="663A4C15" w14:textId="7A0AD1EE" w:rsidR="00D06934" w:rsidRPr="00D7047E" w:rsidRDefault="00D06934" w:rsidP="00D06934">
                      <w:pPr>
                        <w:ind w:left="0"/>
                        <w:rPr>
                          <w:rFonts w:eastAsiaTheme="minorEastAsia"/>
                        </w:rPr>
                      </w:pPr>
                      <w:r>
                        <w:rPr>
                          <w:rFonts w:ascii="Segoe UI Emoji" w:eastAsiaTheme="minorEastAsia" w:hAnsi="Segoe UI Emoji"/>
                        </w:rPr>
                        <w:t xml:space="preserve">💡 </w:t>
                      </w:r>
                      <w:r>
                        <w:rPr>
                          <w:rFonts w:eastAsiaTheme="minorEastAsia"/>
                        </w:rPr>
                        <w:t xml:space="preserve">This implies, that we can subtract a </w:t>
                      </w:r>
                      <w:r>
                        <w:rPr>
                          <w:rFonts w:eastAsiaTheme="minorEastAsia"/>
                          <w:i/>
                        </w:rPr>
                        <w:t>baseline</w:t>
                      </w:r>
                      <w:r>
                        <w:rPr>
                          <w:rFonts w:eastAsiaTheme="minorEastAsia"/>
                        </w:rPr>
                        <w:t xml:space="preserve"> to reduce the variance without changing the expected value of the update</w:t>
                      </w:r>
                      <w:r w:rsidR="00D7047E">
                        <w:rPr>
                          <w:rFonts w:eastAsiaTheme="minorEastAsia"/>
                        </w:rPr>
                        <w:t>.</w:t>
                      </w:r>
                    </w:p>
                    <w:p w14:paraId="6585A98D" w14:textId="77777777" w:rsidR="00D06934" w:rsidRDefault="00D06934" w:rsidP="00D06934">
                      <w:pPr>
                        <w:ind w:left="0"/>
                        <w:rPr>
                          <w:rFonts w:eastAsiaTheme="minorEastAsia"/>
                        </w:rPr>
                      </w:pPr>
                    </w:p>
                  </w:txbxContent>
                </v:textbox>
                <w10:wrap type="topAndBottom" anchorx="margin"/>
              </v:shape>
            </w:pict>
          </mc:Fallback>
        </mc:AlternateContent>
      </w:r>
      <w:r>
        <w:rPr>
          <w:rFonts w:eastAsiaTheme="minorEastAsia"/>
        </w:rPr>
        <w:t xml:space="preserve">We want to reduce the variance of the learning process while not affecting the expectation of the policy gradient. For this we introduce the baseline </w:t>
      </w:r>
      <m:oMath>
        <m:r>
          <w:rPr>
            <w:rFonts w:ascii="Cambria Math" w:eastAsiaTheme="minorEastAsia" w:hAnsi="Cambria Math"/>
          </w:rPr>
          <m:t>b(</m:t>
        </m:r>
        <m:r>
          <m:rPr>
            <m:sty m:val="bi"/>
          </m:rPr>
          <w:rPr>
            <w:rFonts w:ascii="Cambria Math" w:eastAsiaTheme="minorEastAsia" w:hAnsi="Cambria Math"/>
          </w:rPr>
          <m:t>s</m:t>
        </m:r>
        <m:r>
          <w:rPr>
            <w:rFonts w:ascii="Cambria Math" w:eastAsiaTheme="minorEastAsia" w:hAnsi="Cambria Math"/>
          </w:rPr>
          <m:t>)</m:t>
        </m:r>
      </m:oMath>
      <w:r>
        <w:rPr>
          <w:rFonts w:eastAsiaTheme="minorEastAsia"/>
        </w:rPr>
        <w:t xml:space="preserve"> as a comparison term.</w:t>
      </w:r>
    </w:p>
    <w:p w14:paraId="646A33AD" w14:textId="765B708B" w:rsidR="00D06934" w:rsidRDefault="00D06934" w:rsidP="00D06934">
      <m:oMathPara>
        <m:oMath>
          <m:r>
            <m:rPr>
              <m:sty m:val="p"/>
            </m:rPr>
            <w:rPr>
              <w:rFonts w:ascii="Cambria Math" w:hAnsi="Cambria Math"/>
            </w:rPr>
            <m:t>∇</m:t>
          </m:r>
          <m:r>
            <w:rPr>
              <w:rFonts w:ascii="Cambria Math" w:hAnsi="Cambria Math"/>
            </w:rPr>
            <m:t>J</m:t>
          </m:r>
          <m:d>
            <m:dPr>
              <m:ctrlPr>
                <w:rPr>
                  <w:rFonts w:ascii="Cambria Math" w:hAnsi="Cambria Math" w:cs="Times New Roman"/>
                  <w:i/>
                  <w:sz w:val="24"/>
                  <w:szCs w:val="24"/>
                </w:rPr>
              </m:ctrlPr>
            </m:dPr>
            <m:e>
              <m:r>
                <m:rPr>
                  <m:sty m:val="bi"/>
                </m:rPr>
                <w:rPr>
                  <w:rFonts w:ascii="Cambria Math" w:hAnsi="Cambria Math"/>
                </w:rPr>
                <m:t>θ</m:t>
              </m:r>
            </m:e>
          </m:d>
          <m:r>
            <w:rPr>
              <w:rFonts w:ascii="Cambria Math"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r>
                    <w:rPr>
                      <w:rFonts w:ascii="Cambria Math" w:eastAsiaTheme="minorEastAsia" w:hAnsi="Cambria Math"/>
                      <w:color w:val="5B9BD5" w:themeColor="accent5"/>
                    </w:rPr>
                    <m:t>b</m:t>
                  </m:r>
                  <m:d>
                    <m:dPr>
                      <m:ctrlPr>
                        <w:rPr>
                          <w:rFonts w:ascii="Cambria Math" w:eastAsiaTheme="minorEastAsia" w:hAnsi="Cambria Math"/>
                          <w:i/>
                          <w:color w:val="5B9BD5" w:themeColor="accent5"/>
                        </w:rPr>
                      </m:ctrlPr>
                    </m:dPr>
                    <m:e>
                      <m:r>
                        <m:rPr>
                          <m:sty m:val="bi"/>
                        </m:rPr>
                        <w:rPr>
                          <w:rFonts w:ascii="Cambria Math" w:eastAsiaTheme="minorEastAsia" w:hAnsi="Cambria Math"/>
                          <w:color w:val="5B9BD5" w:themeColor="accent5"/>
                        </w:rPr>
                        <m:t>s</m:t>
                      </m:r>
                    </m:e>
                  </m:d>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e>
              </m:func>
            </m:e>
          </m:d>
        </m:oMath>
      </m:oMathPara>
    </w:p>
    <w:p w14:paraId="0A06DDEC" w14:textId="0DAD928F" w:rsidR="00506307" w:rsidRDefault="00506307" w:rsidP="00D7047E">
      <w:pPr>
        <w:ind w:left="284"/>
        <w:rPr>
          <w:rFonts w:eastAsiaTheme="minorEastAsia"/>
        </w:rPr>
      </w:pPr>
    </w:p>
    <w:p w14:paraId="555B9AB3" w14:textId="3A00B1D5" w:rsidR="00D7047E" w:rsidRDefault="00D7047E" w:rsidP="00D7047E">
      <w:pPr>
        <w:ind w:left="284"/>
        <w:rPr>
          <w:rFonts w:eastAsiaTheme="minorEastAsia"/>
        </w:rPr>
      </w:pPr>
      <w:r>
        <w:rPr>
          <w:rFonts w:eastAsiaTheme="minorEastAsia"/>
        </w:rPr>
        <w:t>Consequently, the Monte Carlo policy parameter update yields:</w:t>
      </w:r>
    </w:p>
    <w:p w14:paraId="5800AF96" w14:textId="11F4B09B" w:rsidR="00D7047E" w:rsidRPr="00D7047E" w:rsidRDefault="00000000" w:rsidP="00D7047E">
      <w:pPr>
        <w:rPr>
          <w:rFonts w:eastAsiaTheme="minorEastAsia"/>
        </w:rPr>
      </w:pPr>
      <m:oMathPara>
        <m:oMath>
          <m:sSub>
            <m:sSubPr>
              <m:ctrlPr>
                <w:rPr>
                  <w:rFonts w:ascii="Cambria Math" w:eastAsiaTheme="minorEastAsia" w:hAnsi="Cambria Math"/>
                  <w:i/>
                </w:rPr>
              </m:ctrlPr>
            </m:sSubPr>
            <m:e>
              <m:sSub>
                <m:sSubPr>
                  <m:ctrlPr>
                    <w:rPr>
                      <w:rFonts w:ascii="Cambria Math" w:hAnsi="Cambria Math"/>
                      <w:i/>
                    </w:rPr>
                  </m:ctrlPr>
                </m:sSubPr>
                <m:e>
                  <m:r>
                    <m:rPr>
                      <m:sty m:val="bi"/>
                    </m:rPr>
                    <w:rPr>
                      <w:rFonts w:ascii="Cambria Math" w:hAnsi="Cambria Math"/>
                    </w:rPr>
                    <m:t>θ</m:t>
                  </m:r>
                </m:e>
                <m:sub>
                  <m:r>
                    <w:rPr>
                      <w:rFonts w:ascii="Cambria Math" w:hAnsi="Cambria Math"/>
                    </w:rPr>
                    <m:t>k+1</m:t>
                  </m:r>
                </m:sub>
              </m:sSub>
              <m:r>
                <w:rPr>
                  <w:rFonts w:ascii="Cambria Math" w:hAnsi="Cambria Math"/>
                </w:rPr>
                <m:t>=</m:t>
              </m:r>
              <m:sSub>
                <m:sSubPr>
                  <m:ctrlPr>
                    <w:rPr>
                      <w:rFonts w:ascii="Cambria Math" w:hAnsi="Cambria Math"/>
                      <w:b/>
                      <w:i/>
                    </w:rPr>
                  </m:ctrlPr>
                </m:sSubPr>
                <m:e>
                  <m:r>
                    <m:rPr>
                      <m:sty m:val="bi"/>
                    </m:rPr>
                    <w:rPr>
                      <w:rFonts w:ascii="Cambria Math" w:hAnsi="Cambria Math"/>
                    </w:rPr>
                    <m:t>θ</m:t>
                  </m:r>
                </m:e>
                <m:sub>
                  <m:r>
                    <w:rPr>
                      <w:rFonts w:ascii="Cambria Math" w:hAnsi="Cambria Math"/>
                    </w:rPr>
                    <m:t>k</m:t>
                  </m:r>
                </m:sub>
              </m:sSub>
              <m:r>
                <m:rPr>
                  <m:sty m:val="bi"/>
                </m:rPr>
                <w:rPr>
                  <w:rFonts w:ascii="Cambria Math" w:hAnsi="Cambria Math"/>
                </w:rPr>
                <m:t>+</m:t>
              </m:r>
              <m:r>
                <w:rPr>
                  <w:rFonts w:ascii="Cambria Math" w:hAnsi="Cambria Math"/>
                </w:rPr>
                <m:t xml:space="preserve">α </m:t>
              </m:r>
              <m:sSup>
                <m:sSupPr>
                  <m:ctrlPr>
                    <w:rPr>
                      <w:rFonts w:ascii="Cambria Math" w:hAnsi="Cambria Math"/>
                      <w:i/>
                    </w:rPr>
                  </m:ctrlPr>
                </m:sSupPr>
                <m:e>
                  <m:r>
                    <w:rPr>
                      <w:rFonts w:ascii="Cambria Math" w:hAnsi="Cambria Math"/>
                    </w:rPr>
                    <m:t>γ</m:t>
                  </m:r>
                </m:e>
                <m:sup>
                  <m:r>
                    <w:rPr>
                      <w:rFonts w:ascii="Cambria Math" w:hAnsi="Cambria Math"/>
                    </w:rPr>
                    <m:t>k</m:t>
                  </m:r>
                </m:sup>
              </m:sSup>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color w:val="ED7D31" w:themeColor="accent2"/>
                    </w:rPr>
                    <m:t>-b</m:t>
                  </m:r>
                  <m:d>
                    <m:dPr>
                      <m:ctrlPr>
                        <w:rPr>
                          <w:rFonts w:ascii="Cambria Math" w:hAnsi="Cambria Math"/>
                          <w:i/>
                          <w:color w:val="ED7D31" w:themeColor="accent2"/>
                        </w:rPr>
                      </m:ctrlPr>
                    </m:dPr>
                    <m:e>
                      <m:sSub>
                        <m:sSubPr>
                          <m:ctrlPr>
                            <w:rPr>
                              <w:rFonts w:ascii="Cambria Math" w:hAnsi="Cambria Math"/>
                              <w:i/>
                              <w:color w:val="ED7D31" w:themeColor="accent2"/>
                            </w:rPr>
                          </m:ctrlPr>
                        </m:sSubPr>
                        <m:e>
                          <m:r>
                            <w:rPr>
                              <w:rFonts w:ascii="Cambria Math" w:hAnsi="Cambria Math"/>
                              <w:color w:val="ED7D31" w:themeColor="accent2"/>
                            </w:rPr>
                            <m:t>s</m:t>
                          </m:r>
                        </m:e>
                        <m:sub>
                          <m:r>
                            <w:rPr>
                              <w:rFonts w:ascii="Cambria Math" w:hAnsi="Cambria Math"/>
                              <w:color w:val="ED7D31" w:themeColor="accent2"/>
                            </w:rPr>
                            <m:t>k</m:t>
                          </m:r>
                        </m:sub>
                      </m:sSub>
                    </m:e>
                  </m:d>
                </m:e>
              </m:d>
              <m:r>
                <m:rPr>
                  <m:sty m:val="p"/>
                </m:rPr>
                <w:rPr>
                  <w:rFonts w:ascii="Cambria Math" w:eastAsiaTheme="minorEastAsia" w:hAnsi="Cambria Math"/>
                </w:rPr>
                <m:t xml:space="preserve"> ∇</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b/>
                          <w:i/>
                        </w:rPr>
                      </m:ctrlPr>
                    </m:sSubPr>
                    <m:e>
                      <m:r>
                        <m:rPr>
                          <m:sty m:val="bi"/>
                        </m:rPr>
                        <w:rPr>
                          <w:rFonts w:ascii="Cambria Math" w:eastAsiaTheme="minorEastAsia" w:hAnsi="Cambria Math"/>
                        </w:rPr>
                        <m:t>a</m:t>
                      </m:r>
                    </m:e>
                    <m:sub>
                      <m:r>
                        <w:rPr>
                          <w:rFonts w:ascii="Cambria Math" w:eastAsiaTheme="minorEastAsia" w:hAnsi="Cambria Math"/>
                        </w:rPr>
                        <m:t>k</m:t>
                      </m:r>
                    </m:sub>
                  </m:sSub>
                </m:e>
                <m:e>
                  <m:sSub>
                    <m:sSubPr>
                      <m:ctrlPr>
                        <w:rPr>
                          <w:rFonts w:ascii="Cambria Math" w:eastAsiaTheme="minorEastAsia" w:hAnsi="Cambria Math"/>
                          <w:b/>
                          <w:i/>
                        </w:rPr>
                      </m:ctrlPr>
                    </m:sSubPr>
                    <m:e>
                      <m:r>
                        <m:rPr>
                          <m:sty m:val="bi"/>
                        </m:rP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θ</m:t>
                      </m:r>
                      <m:ctrlPr>
                        <w:rPr>
                          <w:rFonts w:ascii="Cambria Math" w:eastAsiaTheme="minorEastAsia" w:hAnsi="Cambria Math"/>
                          <w:i/>
                        </w:rPr>
                      </m:ctrlPr>
                    </m:e>
                    <m:sub>
                      <m:r>
                        <w:rPr>
                          <w:rFonts w:ascii="Cambria Math" w:eastAsiaTheme="minorEastAsia" w:hAnsi="Cambria Math"/>
                        </w:rPr>
                        <m:t>k</m:t>
                      </m:r>
                    </m:sub>
                  </m:sSub>
                </m:e>
              </m:d>
            </m:e>
          </m:func>
        </m:oMath>
      </m:oMathPara>
    </w:p>
    <w:p w14:paraId="21F91806" w14:textId="77777777" w:rsidR="00D7047E" w:rsidRDefault="00D7047E" w:rsidP="00D7047E"/>
    <w:p w14:paraId="71968EFD" w14:textId="182CD306" w:rsidR="00D7047E" w:rsidRDefault="00D7047E" w:rsidP="00D7047E">
      <w:pPr>
        <w:pStyle w:val="berschrift3"/>
      </w:pPr>
      <w:bookmarkStart w:id="78" w:name="_Ref136933256"/>
      <w:r>
        <w:t>Advantage Function</w:t>
      </w:r>
      <w:bookmarkEnd w:id="78"/>
    </w:p>
    <w:p w14:paraId="781DACA7" w14:textId="0B172C30" w:rsidR="00D7047E" w:rsidRPr="00D7047E" w:rsidRDefault="00D7047E" w:rsidP="00D7047E">
      <w:pPr>
        <w:ind w:left="284"/>
      </w:pPr>
      <w:r>
        <w:t xml:space="preserve">An intuitive choice of the baseline is the state value </w:t>
      </w:r>
      <m:oMath>
        <m:r>
          <w:rPr>
            <w:rFonts w:ascii="Cambria Math" w:eastAsiaTheme="minorEastAsia" w:hAnsi="Cambria Math"/>
          </w:rPr>
          <m:t>b</m:t>
        </m:r>
        <m:d>
          <m:dPr>
            <m:ctrlPr>
              <w:rPr>
                <w:rFonts w:ascii="Cambria Math" w:eastAsiaTheme="minorEastAsia" w:hAnsi="Cambria Math"/>
                <w:i/>
              </w:rPr>
            </m:ctrlPr>
          </m:dPr>
          <m:e>
            <m:r>
              <m:rPr>
                <m:sty m:val="bi"/>
              </m:rP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e>
        </m:d>
      </m:oMath>
      <w:r>
        <w:rPr>
          <w:rFonts w:eastAsiaTheme="minorEastAsia"/>
        </w:rPr>
        <w:t xml:space="preserve"> which results in</w:t>
      </w:r>
    </w:p>
    <w:p w14:paraId="448A55F6" w14:textId="5BF2A05C" w:rsidR="00D7047E" w:rsidRDefault="00D7047E" w:rsidP="00D7047E">
      <m:oMathPara>
        <m:oMath>
          <m:r>
            <m:rPr>
              <m:sty m:val="p"/>
            </m:rPr>
            <w:rPr>
              <w:rFonts w:ascii="Cambria Math" w:hAnsi="Cambria Math"/>
            </w:rPr>
            <m:t>∇</m:t>
          </m:r>
          <m:r>
            <w:rPr>
              <w:rFonts w:ascii="Cambria Math" w:hAnsi="Cambria Math"/>
            </w:rPr>
            <m:t>J</m:t>
          </m:r>
          <m:d>
            <m:dPr>
              <m:ctrlPr>
                <w:rPr>
                  <w:rFonts w:ascii="Cambria Math" w:hAnsi="Cambria Math" w:cs="Times New Roman"/>
                  <w:i/>
                  <w:sz w:val="24"/>
                  <w:szCs w:val="24"/>
                </w:rPr>
              </m:ctrlPr>
            </m:dPr>
            <m:e>
              <m:r>
                <m:rPr>
                  <m:sty m:val="bi"/>
                </m:rPr>
                <w:rPr>
                  <w:rFonts w:ascii="Cambria Math" w:hAnsi="Cambria Math"/>
                </w:rPr>
                <m:t>θ</m:t>
              </m:r>
            </m:e>
          </m:d>
          <m:r>
            <w:rPr>
              <w:rFonts w:ascii="Cambria Math"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color w:val="70AD47" w:themeColor="accent6"/>
                        </w:rPr>
                      </m:ctrlPr>
                    </m:sSubPr>
                    <m:e>
                      <m:r>
                        <w:rPr>
                          <w:rFonts w:ascii="Cambria Math" w:eastAsiaTheme="minorEastAsia" w:hAnsi="Cambria Math"/>
                          <w:color w:val="70AD47" w:themeColor="accent6"/>
                        </w:rPr>
                        <m:t>v</m:t>
                      </m:r>
                    </m:e>
                    <m:sub>
                      <m:r>
                        <w:rPr>
                          <w:rFonts w:ascii="Cambria Math" w:eastAsiaTheme="minorEastAsia" w:hAnsi="Cambria Math"/>
                          <w:color w:val="70AD47" w:themeColor="accent6"/>
                        </w:rPr>
                        <m:t>π</m:t>
                      </m:r>
                    </m:sub>
                  </m:sSub>
                  <m:d>
                    <m:dPr>
                      <m:ctrlPr>
                        <w:rPr>
                          <w:rFonts w:ascii="Cambria Math" w:eastAsiaTheme="minorEastAsia" w:hAnsi="Cambria Math"/>
                          <w:i/>
                          <w:color w:val="70AD47" w:themeColor="accent6"/>
                        </w:rPr>
                      </m:ctrlPr>
                    </m:dPr>
                    <m:e>
                      <m:r>
                        <m:rPr>
                          <m:sty m:val="bi"/>
                        </m:rPr>
                        <w:rPr>
                          <w:rFonts w:ascii="Cambria Math" w:eastAsiaTheme="minorEastAsia" w:hAnsi="Cambria Math"/>
                          <w:color w:val="70AD47" w:themeColor="accent6"/>
                        </w:rPr>
                        <m:t>s</m:t>
                      </m:r>
                    </m:e>
                  </m:d>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e>
              </m:func>
            </m:e>
          </m:d>
        </m:oMath>
      </m:oMathPara>
    </w:p>
    <w:p w14:paraId="1C951D1C" w14:textId="264E5648" w:rsidR="00D7047E" w:rsidRDefault="00D7047E" w:rsidP="00D7047E">
      <w:pPr>
        <w:ind w:left="284"/>
        <w:rPr>
          <w:rFonts w:eastAsiaTheme="minorEastAsia"/>
        </w:rPr>
      </w:pPr>
      <w:r>
        <w:rPr>
          <w:rFonts w:eastAsiaTheme="minorEastAsia"/>
        </w:rPr>
        <w:t xml:space="preserve">Here, the difference between action and state value is the </w:t>
      </w:r>
      <w:r w:rsidRPr="00D7047E">
        <w:rPr>
          <w:rFonts w:eastAsiaTheme="minorEastAsia"/>
          <w:i/>
        </w:rPr>
        <w:t>advantage function</w:t>
      </w:r>
      <w:r>
        <w:rPr>
          <w:rFonts w:eastAsiaTheme="minorEastAsia"/>
        </w:rPr>
        <w:t>:</w:t>
      </w:r>
    </w:p>
    <w:p w14:paraId="06AA7472" w14:textId="35695FA1" w:rsidR="00D7047E" w:rsidRPr="00D7047E" w:rsidRDefault="00000000" w:rsidP="00D7047E">
      <w:pPr>
        <w:ind w:left="28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e>
          </m:d>
        </m:oMath>
      </m:oMathPara>
    </w:p>
    <w:p w14:paraId="77234AC7" w14:textId="36D49E4E" w:rsidR="00343546" w:rsidRDefault="00D7047E" w:rsidP="00D7047E">
      <w:pPr>
        <w:ind w:left="284"/>
        <w:rPr>
          <w:rFonts w:eastAsiaTheme="minorEastAsia"/>
        </w:rPr>
      </w:pPr>
      <w:r w:rsidRPr="00D7047E">
        <w:rPr>
          <w:rFonts w:eastAsiaTheme="minorEastAsia"/>
          <w:b/>
        </w:rPr>
        <w:lastRenderedPageBreak/>
        <w:t>Interpretation</w:t>
      </w:r>
      <w:r>
        <w:rPr>
          <w:rFonts w:eastAsiaTheme="minorEastAsia"/>
        </w:rPr>
        <w:t xml:space="preserve">: </w:t>
      </w:r>
      <w:r w:rsidR="00343546">
        <w:rPr>
          <w:rFonts w:eastAsiaTheme="minorEastAsia"/>
        </w:rPr>
        <w:t xml:space="preserve">The advantage function </w:t>
      </w:r>
      <w:r w:rsidR="00343546" w:rsidRPr="00343546">
        <w:rPr>
          <w:rFonts w:eastAsiaTheme="minorEastAsia"/>
        </w:rPr>
        <w:t xml:space="preserve">quantifies how much better an </w:t>
      </w:r>
      <w:r w:rsidR="00343546">
        <w:rPr>
          <w:rFonts w:eastAsiaTheme="minorEastAsia"/>
        </w:rPr>
        <w:t xml:space="preserve">arbitrary action </w:t>
      </w:r>
      <m:oMath>
        <m:r>
          <m:rPr>
            <m:sty m:val="bi"/>
          </m:rPr>
          <w:rPr>
            <w:rFonts w:ascii="Cambria Math" w:eastAsiaTheme="minorEastAsia" w:hAnsi="Cambria Math"/>
          </w:rPr>
          <m:t>a</m:t>
        </m:r>
      </m:oMath>
      <w:r w:rsidR="00343546">
        <w:rPr>
          <w:rFonts w:eastAsiaTheme="minorEastAsia"/>
        </w:rPr>
        <w:t xml:space="preserve"> </w:t>
      </w:r>
      <w:r w:rsidR="00343546" w:rsidRPr="00343546">
        <w:rPr>
          <w:rFonts w:eastAsiaTheme="minorEastAsia"/>
        </w:rPr>
        <w:t>is compared to the average action</w:t>
      </w:r>
      <w:r w:rsidR="00343546">
        <w:rPr>
          <w:rFonts w:eastAsiaTheme="minorEastAsia"/>
        </w:rPr>
        <w:t xml:space="preserve"> (choosing </w:t>
      </w:r>
      <m:oMath>
        <m:r>
          <m:rPr>
            <m:sty m:val="bi"/>
          </m:rPr>
          <w:rPr>
            <w:rFonts w:ascii="Cambria Math" w:eastAsiaTheme="minorEastAsia" w:hAnsi="Cambria Math"/>
          </w:rPr>
          <m:t xml:space="preserve">a ~ </m:t>
        </m:r>
        <m:r>
          <w:rPr>
            <w:rFonts w:ascii="Cambria Math" w:eastAsiaTheme="minorEastAsia" w:hAnsi="Cambria Math"/>
          </w:rPr>
          <m:t>π</m:t>
        </m:r>
      </m:oMath>
      <w:r w:rsidR="00343546">
        <w:rPr>
          <w:rFonts w:eastAsiaTheme="minorEastAsia"/>
        </w:rPr>
        <w:t>).</w:t>
      </w:r>
      <w:r w:rsidR="00343546" w:rsidRPr="00343546">
        <w:rPr>
          <w:rFonts w:eastAsiaTheme="minorEastAsia"/>
        </w:rPr>
        <w:t xml:space="preserve"> for a particular state</w:t>
      </w:r>
      <w:r w:rsidR="00343546">
        <w:rPr>
          <w:rFonts w:eastAsiaTheme="minorEastAsia"/>
        </w:rPr>
        <w:t>.</w:t>
      </w:r>
    </w:p>
    <w:p w14:paraId="19DB9970" w14:textId="7C1D7CDD" w:rsidR="00343546" w:rsidRPr="00D7047E" w:rsidRDefault="00343546" w:rsidP="00343546">
      <w:pPr>
        <w:ind w:left="284"/>
      </w:pPr>
      <w:r>
        <w:rPr>
          <w:rFonts w:eastAsiaTheme="minorEastAsia"/>
        </w:rPr>
        <w:t>Rewriting results in:</w:t>
      </w:r>
    </w:p>
    <w:p w14:paraId="189A2339" w14:textId="0828DA23" w:rsidR="00343546" w:rsidRDefault="00343546" w:rsidP="00343546">
      <m:oMathPara>
        <m:oMath>
          <m:r>
            <m:rPr>
              <m:sty m:val="p"/>
            </m:rPr>
            <w:rPr>
              <w:rFonts w:ascii="Cambria Math" w:hAnsi="Cambria Math"/>
            </w:rPr>
            <m:t>∇</m:t>
          </m:r>
          <m:r>
            <w:rPr>
              <w:rFonts w:ascii="Cambria Math" w:hAnsi="Cambria Math"/>
            </w:rPr>
            <m:t>J</m:t>
          </m:r>
          <m:d>
            <m:dPr>
              <m:ctrlPr>
                <w:rPr>
                  <w:rFonts w:ascii="Cambria Math" w:hAnsi="Cambria Math" w:cs="Times New Roman"/>
                  <w:i/>
                  <w:sz w:val="24"/>
                  <w:szCs w:val="24"/>
                </w:rPr>
              </m:ctrlPr>
            </m:dPr>
            <m:e>
              <m:r>
                <m:rPr>
                  <m:sty m:val="bi"/>
                </m:rPr>
                <w:rPr>
                  <w:rFonts w:ascii="Cambria Math" w:hAnsi="Cambria Math"/>
                </w:rPr>
                <m:t>θ</m:t>
              </m:r>
            </m:e>
          </m:d>
          <m:r>
            <w:rPr>
              <w:rFonts w:ascii="Cambria Math"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d>
                <m:dPr>
                  <m:ctrlPr>
                    <w:rPr>
                      <w:rFonts w:ascii="Cambria Math" w:eastAsiaTheme="minorEastAsia" w:hAnsi="Cambria Math"/>
                      <w:i/>
                    </w:rPr>
                  </m:ctrlPr>
                </m:dPr>
                <m:e>
                  <m:sSub>
                    <m:sSubPr>
                      <m:ctrlPr>
                        <w:rPr>
                          <w:rFonts w:ascii="Cambria Math" w:eastAsiaTheme="minorEastAsia" w:hAnsi="Cambria Math"/>
                          <w:i/>
                          <w:color w:val="ED7D31" w:themeColor="accent2"/>
                        </w:rPr>
                      </m:ctrlPr>
                    </m:sSubPr>
                    <m:e>
                      <m:r>
                        <w:rPr>
                          <w:rFonts w:ascii="Cambria Math" w:eastAsiaTheme="minorEastAsia" w:hAnsi="Cambria Math"/>
                          <w:color w:val="ED7D31" w:themeColor="accent2"/>
                        </w:rPr>
                        <m:t>a</m:t>
                      </m:r>
                    </m:e>
                    <m:sub>
                      <m:r>
                        <w:rPr>
                          <w:rFonts w:ascii="Cambria Math" w:eastAsiaTheme="minorEastAsia" w:hAnsi="Cambria Math"/>
                          <w:color w:val="ED7D31" w:themeColor="accent2"/>
                        </w:rPr>
                        <m:t>π</m:t>
                      </m:r>
                    </m:sub>
                  </m:sSub>
                  <m:d>
                    <m:dPr>
                      <m:ctrlPr>
                        <w:rPr>
                          <w:rFonts w:ascii="Cambria Math" w:eastAsiaTheme="minorEastAsia" w:hAnsi="Cambria Math"/>
                          <w:i/>
                          <w:color w:val="ED7D31" w:themeColor="accent2"/>
                        </w:rPr>
                      </m:ctrlPr>
                    </m:dPr>
                    <m:e>
                      <m:r>
                        <m:rPr>
                          <m:sty m:val="bi"/>
                        </m:rPr>
                        <w:rPr>
                          <w:rFonts w:ascii="Cambria Math" w:eastAsiaTheme="minorEastAsia" w:hAnsi="Cambria Math"/>
                          <w:color w:val="ED7D31" w:themeColor="accent2"/>
                        </w:rPr>
                        <m:t>s</m:t>
                      </m:r>
                      <m:r>
                        <w:rPr>
                          <w:rFonts w:ascii="Cambria Math" w:eastAsiaTheme="minorEastAsia" w:hAnsi="Cambria Math"/>
                          <w:color w:val="ED7D31" w:themeColor="accent2"/>
                        </w:rPr>
                        <m:t>,</m:t>
                      </m:r>
                      <m:r>
                        <m:rPr>
                          <m:sty m:val="bi"/>
                        </m:rPr>
                        <w:rPr>
                          <w:rFonts w:ascii="Cambria Math" w:eastAsiaTheme="minorEastAsia" w:hAnsi="Cambria Math"/>
                          <w:color w:val="ED7D31" w:themeColor="accent2"/>
                        </w:rPr>
                        <m:t>a</m:t>
                      </m:r>
                    </m:e>
                  </m:d>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e>
              </m:func>
            </m:e>
          </m:d>
        </m:oMath>
      </m:oMathPara>
    </w:p>
    <w:p w14:paraId="37FFDC5C" w14:textId="77777777" w:rsidR="00343546" w:rsidRDefault="00343546" w:rsidP="00D7047E">
      <w:pPr>
        <w:ind w:left="284"/>
        <w:rPr>
          <w:rFonts w:eastAsiaTheme="minorEastAsia"/>
        </w:rPr>
      </w:pPr>
    </w:p>
    <w:p w14:paraId="5875C9EB" w14:textId="57B148A0" w:rsidR="00C8382F" w:rsidRPr="00C8382F" w:rsidRDefault="00C8382F" w:rsidP="00D7047E">
      <w:pPr>
        <w:ind w:left="284"/>
        <w:rPr>
          <w:rFonts w:eastAsiaTheme="minorEastAsia"/>
        </w:rPr>
      </w:pPr>
      <w:r>
        <w:rPr>
          <w:rFonts w:eastAsiaTheme="minorEastAsia"/>
        </w:rPr>
        <w:t xml:space="preserve">For </w:t>
      </w:r>
      <w:r w:rsidRPr="00C8382F">
        <w:rPr>
          <w:rFonts w:eastAsiaTheme="minorEastAsia"/>
          <w:i/>
        </w:rPr>
        <w:t>MC Policy Gradient with Baseline</w:t>
      </w:r>
      <w:r w:rsidRPr="00C8382F">
        <w:rPr>
          <w:rFonts w:eastAsiaTheme="minorEastAsia"/>
        </w:rPr>
        <w:t>,</w:t>
      </w:r>
      <w:r>
        <w:rPr>
          <w:rFonts w:eastAsiaTheme="minorEastAsia"/>
        </w:rPr>
        <w:t xml:space="preserve"> this implies learning two parameter sets </w:t>
      </w:r>
      <m:oMath>
        <m:r>
          <m:rPr>
            <m:sty m:val="bi"/>
          </m:rPr>
          <w:rPr>
            <w:rFonts w:ascii="Cambria Math" w:eastAsiaTheme="minorEastAsia" w:hAnsi="Cambria Math"/>
          </w:rPr>
          <m:t>θ</m:t>
        </m:r>
      </m:oMath>
      <w:r>
        <w:rPr>
          <w:rFonts w:eastAsiaTheme="minorEastAsia"/>
        </w:rPr>
        <w:t xml:space="preserve"> and </w:t>
      </w:r>
      <m:oMath>
        <m:r>
          <m:rPr>
            <m:sty m:val="bi"/>
          </m:rPr>
          <w:rPr>
            <w:rFonts w:ascii="Cambria Math" w:eastAsiaTheme="minorEastAsia" w:hAnsi="Cambria Math"/>
          </w:rPr>
          <m:t>w</m:t>
        </m:r>
      </m:oMath>
      <w:r w:rsidRPr="00C8382F">
        <w:rPr>
          <w:rFonts w:eastAsiaTheme="minorEastAsia"/>
        </w:rPr>
        <w:t xml:space="preserve">, </w:t>
      </w:r>
      <w:r>
        <w:rPr>
          <w:rFonts w:eastAsiaTheme="minorEastAsia"/>
        </w:rPr>
        <w:t xml:space="preserve">one </w:t>
      </w:r>
      <w:r w:rsidRPr="00C8382F">
        <w:rPr>
          <w:rFonts w:eastAsiaTheme="minorEastAsia"/>
        </w:rPr>
        <w:t>for</w:t>
      </w:r>
      <w:r>
        <w:rPr>
          <w:rFonts w:eastAsiaTheme="minorEastAsia"/>
          <w:b/>
        </w:rPr>
        <w:t xml:space="preserve"> </w:t>
      </w:r>
      <w:r w:rsidRPr="00C8382F">
        <w:rPr>
          <w:rFonts w:eastAsiaTheme="minorEastAsia"/>
        </w:rPr>
        <w:t xml:space="preserve">the </w:t>
      </w:r>
      <w:r>
        <w:rPr>
          <w:rFonts w:eastAsiaTheme="minorEastAsia"/>
        </w:rPr>
        <w:t xml:space="preserve">policy and one for the value function </w:t>
      </w:r>
      <m:oMath>
        <m:r>
          <w:rPr>
            <w:rFonts w:ascii="Cambria Math" w:eastAsiaTheme="minorEastAsia" w:hAnsi="Cambria Math"/>
          </w:rPr>
          <m:t>b</m:t>
        </m:r>
        <m:d>
          <m:dPr>
            <m:ctrlPr>
              <w:rPr>
                <w:rFonts w:ascii="Cambria Math" w:eastAsiaTheme="minorEastAsia" w:hAnsi="Cambria Math"/>
                <w:i/>
              </w:rPr>
            </m:ctrlPr>
          </m:dPr>
          <m:e>
            <m:r>
              <m:rPr>
                <m:sty m:val="bi"/>
              </m:rPr>
              <w:rPr>
                <w:rFonts w:ascii="Cambria Math" w:eastAsiaTheme="minorEastAsia" w:hAnsi="Cambria Math"/>
              </w:rPr>
              <m:t>s</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s,w</m:t>
            </m:r>
          </m:e>
        </m:d>
      </m:oMath>
      <w:r>
        <w:rPr>
          <w:rFonts w:eastAsiaTheme="minorEastAsia"/>
        </w:rPr>
        <w:t>.</w:t>
      </w:r>
    </w:p>
    <w:p w14:paraId="3E51A1A4" w14:textId="77777777" w:rsidR="00C8382F" w:rsidRDefault="00C8382F" w:rsidP="00D7047E">
      <w:pPr>
        <w:ind w:left="284"/>
        <w:rPr>
          <w:rFonts w:eastAsiaTheme="minorEastAsia"/>
        </w:rPr>
      </w:pPr>
    </w:p>
    <w:p w14:paraId="05D57D70" w14:textId="2671B9BD" w:rsidR="00D7047E" w:rsidRDefault="00C8382F" w:rsidP="00C8382F">
      <w:pPr>
        <w:pStyle w:val="berschrift2"/>
        <w:rPr>
          <w:rFonts w:eastAsiaTheme="minorEastAsia"/>
        </w:rPr>
      </w:pPr>
      <w:bookmarkStart w:id="79" w:name="_Toc137034108"/>
      <w:r>
        <w:rPr>
          <w:rFonts w:eastAsiaTheme="minorEastAsia"/>
        </w:rPr>
        <w:t>Actor-Critic Methods</w:t>
      </w:r>
      <w:bookmarkEnd w:id="79"/>
    </w:p>
    <w:p w14:paraId="3238D2E3" w14:textId="3D6431EB" w:rsidR="007137EF" w:rsidRDefault="004D54E4" w:rsidP="007137EF">
      <w:pPr>
        <w:rPr>
          <w:rFonts w:eastAsiaTheme="minorEastAsia"/>
        </w:rPr>
      </w:pPr>
      <w:r>
        <w:rPr>
          <w:rFonts w:eastAsiaTheme="minorEastAsia"/>
          <w:noProof/>
        </w:rPr>
        <w:drawing>
          <wp:anchor distT="0" distB="0" distL="114300" distR="114300" simplePos="0" relativeHeight="251874304" behindDoc="0" locked="0" layoutInCell="1" allowOverlap="1" wp14:anchorId="07935B41" wp14:editId="1199D162">
            <wp:simplePos x="0" y="0"/>
            <wp:positionH relativeFrom="margin">
              <wp:align>center</wp:align>
            </wp:positionH>
            <wp:positionV relativeFrom="paragraph">
              <wp:posOffset>549833</wp:posOffset>
            </wp:positionV>
            <wp:extent cx="3837305" cy="2139950"/>
            <wp:effectExtent l="0" t="0" r="0" b="0"/>
            <wp:wrapTopAndBottom/>
            <wp:docPr id="449113161" name="Grafik 6" descr="Ein Bild, das Text, Diagramm, Entwurf, 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13161" name="Grafik 6" descr="Ein Bild, das Text, Diagramm, Entwurf, Kreis enthält.&#10;&#10;Automatisch generierte Beschreibu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37305" cy="21399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382F">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r w:rsidR="00C16646">
        <w:rPr>
          <w:b/>
        </w:rPr>
        <w:t xml:space="preserve"> </w:t>
      </w:r>
      <w:r w:rsidR="007137EF">
        <w:rPr>
          <w:rFonts w:eastAsiaTheme="minorEastAsia"/>
        </w:rPr>
        <w:t xml:space="preserve">Methods that learn approximations to </w:t>
      </w:r>
      <w:r w:rsidR="007137EF" w:rsidRPr="00C8382F">
        <w:rPr>
          <w:rFonts w:eastAsiaTheme="minorEastAsia"/>
          <w:i/>
        </w:rPr>
        <w:t>both</w:t>
      </w:r>
      <w:r w:rsidR="007137EF">
        <w:rPr>
          <w:rFonts w:eastAsiaTheme="minorEastAsia"/>
        </w:rPr>
        <w:t xml:space="preserve"> policy and value functions are often called </w:t>
      </w:r>
      <w:r w:rsidR="007137EF" w:rsidRPr="00C8382F">
        <w:rPr>
          <w:rFonts w:eastAsiaTheme="minorEastAsia"/>
          <w:i/>
        </w:rPr>
        <w:t>actor-critic methods</w:t>
      </w:r>
      <w:r w:rsidR="007137EF">
        <w:rPr>
          <w:rFonts w:eastAsiaTheme="minorEastAsia"/>
        </w:rPr>
        <w:t>, where actor is a reference to the learned policy, and critic refers to the learned value function, usually a state-value function.</w:t>
      </w:r>
    </w:p>
    <w:p w14:paraId="74712580" w14:textId="77777777" w:rsidR="00807664" w:rsidRDefault="00807664" w:rsidP="007137EF">
      <w:pPr>
        <w:rPr>
          <w:rFonts w:eastAsiaTheme="minorEastAsia"/>
        </w:rPr>
      </w:pPr>
      <w:r>
        <w:rPr>
          <w:rFonts w:eastAsiaTheme="minorEastAsia"/>
        </w:rPr>
        <w:t xml:space="preserve">Critic (policy evaluation) and actor (policy improvement) can be considered another form of generalized policy iteration (GPI). </w:t>
      </w:r>
    </w:p>
    <w:p w14:paraId="05E8B2DD" w14:textId="720679FC" w:rsidR="004D54E4" w:rsidRDefault="00807664" w:rsidP="007137EF">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This is an online and on-policy algorithm for discrete and continuous action spaces with built-in exploration by stochastic policy functions.</w:t>
      </w:r>
    </w:p>
    <w:p w14:paraId="2B1A4305" w14:textId="77777777" w:rsidR="00807664" w:rsidRDefault="00807664" w:rsidP="007137EF">
      <w:pPr>
        <w:rPr>
          <w:rFonts w:eastAsiaTheme="minorEastAsia"/>
        </w:rPr>
      </w:pPr>
    </w:p>
    <w:p w14:paraId="2B8632D8" w14:textId="77777777" w:rsidR="00807664" w:rsidRDefault="00807664" w:rsidP="007137EF">
      <w:pPr>
        <w:rPr>
          <w:rFonts w:eastAsiaTheme="minorEastAsia"/>
        </w:rPr>
      </w:pPr>
    </w:p>
    <w:p w14:paraId="0C16E3F1" w14:textId="635D5A11" w:rsidR="004D54E4" w:rsidRDefault="004D54E4" w:rsidP="004D54E4">
      <w:pPr>
        <w:pStyle w:val="berschrift3"/>
        <w:rPr>
          <w:rFonts w:eastAsiaTheme="minorEastAsia"/>
        </w:rPr>
      </w:pPr>
      <w:r>
        <w:rPr>
          <w:rFonts w:eastAsiaTheme="minorEastAsia"/>
        </w:rPr>
        <w:t>Idea / Derivation</w:t>
      </w:r>
    </w:p>
    <w:p w14:paraId="4E1F79AC" w14:textId="37B55144" w:rsidR="00C8382F" w:rsidRDefault="00C8382F" w:rsidP="004D54E4">
      <w:pPr>
        <w:ind w:left="284"/>
        <w:rPr>
          <w:rFonts w:eastAsiaTheme="minorEastAsia"/>
        </w:rPr>
      </w:pPr>
      <w:r>
        <w:rPr>
          <w:rFonts w:eastAsiaTheme="minorEastAsia"/>
        </w:rPr>
        <w:t xml:space="preserve">While </w:t>
      </w:r>
      <w:r w:rsidRPr="00807664">
        <w:rPr>
          <w:rFonts w:eastAsiaTheme="minorEastAsia"/>
          <w:i/>
        </w:rPr>
        <w:t>MC w/ baseline</w:t>
      </w:r>
      <w:r>
        <w:rPr>
          <w:rFonts w:eastAsiaTheme="minorEastAsia"/>
        </w:rPr>
        <w:t xml:space="preserve"> learns an unbiased policy it learns s</w:t>
      </w:r>
      <w:r w:rsidR="00E154EC">
        <w:rPr>
          <w:rFonts w:eastAsiaTheme="minorEastAsia"/>
        </w:rPr>
        <w:t>l</w:t>
      </w:r>
      <w:r>
        <w:rPr>
          <w:rFonts w:eastAsiaTheme="minorEastAsia"/>
        </w:rPr>
        <w:t>owly</w:t>
      </w:r>
      <w:r w:rsidR="00E154EC">
        <w:rPr>
          <w:rFonts w:eastAsiaTheme="minorEastAsia"/>
        </w:rPr>
        <w:t xml:space="preserve"> due to high variance. An alternative is using an additional function approximator, the so-called critic, to estimate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oMath>
      <w:r w:rsidR="00E154EC">
        <w:rPr>
          <w:rFonts w:eastAsiaTheme="minorEastAsia"/>
        </w:rPr>
        <w:t xml:space="preserve"> (i.e., approximate policy gradient):</w:t>
      </w:r>
    </w:p>
    <w:p w14:paraId="6C55AF92" w14:textId="37A77808" w:rsidR="00E154EC" w:rsidRPr="00D7047E" w:rsidRDefault="00000000" w:rsidP="004D54E4">
      <w:pPr>
        <w:ind w:left="426"/>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sSub>
                <m:sSubPr>
                  <m:ctrlPr>
                    <w:rPr>
                      <w:rFonts w:ascii="Cambria Math" w:eastAsiaTheme="minorEastAsia" w:hAnsi="Cambria Math"/>
                      <w:b/>
                      <w:i/>
                    </w:rPr>
                  </m:ctrlPr>
                </m:sSubPr>
                <m:e>
                  <m:r>
                    <m:rPr>
                      <m:sty m:val="bi"/>
                    </m:rPr>
                    <w:rPr>
                      <w:rFonts w:ascii="Cambria Math" w:eastAsiaTheme="minorEastAsia" w:hAnsi="Cambria Math"/>
                    </w:rPr>
                    <m:t>w</m:t>
                  </m:r>
                </m:e>
                <m:sub>
                  <m:r>
                    <w:rPr>
                      <w:rFonts w:ascii="Cambria Math" w:eastAsiaTheme="minorEastAsia" w:hAnsi="Cambria Math"/>
                    </w:rPr>
                    <m:t>q</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sSub>
                <m:sSubPr>
                  <m:ctrlPr>
                    <w:rPr>
                      <w:rFonts w:ascii="Cambria Math" w:eastAsiaTheme="minorEastAsia" w:hAnsi="Cambria Math"/>
                      <w:b/>
                      <w:i/>
                    </w:rPr>
                  </m:ctrlPr>
                </m:sSubPr>
                <m:e>
                  <m:r>
                    <m:rPr>
                      <m:sty m:val="bi"/>
                    </m:rPr>
                    <w:rPr>
                      <w:rFonts w:ascii="Cambria Math" w:eastAsiaTheme="minorEastAsia" w:hAnsi="Cambria Math"/>
                    </w:rPr>
                    <m:t>w</m:t>
                  </m:r>
                </m:e>
                <m:sub>
                  <m:r>
                    <w:rPr>
                      <w:rFonts w:ascii="Cambria Math" w:eastAsiaTheme="minorEastAsia" w:hAnsi="Cambria Math"/>
                    </w:rPr>
                    <m:t>v</m:t>
                  </m:r>
                </m:sub>
              </m:sSub>
            </m:e>
          </m:d>
        </m:oMath>
      </m:oMathPara>
    </w:p>
    <w:p w14:paraId="2931EF92" w14:textId="32D5D66C" w:rsidR="00E154EC" w:rsidRDefault="00E154EC" w:rsidP="004D54E4">
      <w:pPr>
        <w:ind w:left="284"/>
        <w:rPr>
          <w:rFonts w:eastAsiaTheme="minorEastAsia"/>
        </w:rPr>
      </w:pPr>
      <w:r>
        <w:rPr>
          <w:rFonts w:eastAsiaTheme="minorEastAsia"/>
        </w:rPr>
        <w:t>This would mean we’d have to train another parameter set. Luckily, there is a workaround regarding the value estimation:</w:t>
      </w:r>
    </w:p>
    <w:p w14:paraId="627C34AA" w14:textId="77777777" w:rsidR="00DA0669" w:rsidRDefault="00DA0669" w:rsidP="004D54E4">
      <w:pPr>
        <w:ind w:left="284"/>
        <w:rPr>
          <w:rFonts w:eastAsiaTheme="minorEastAsia"/>
        </w:rPr>
      </w:pPr>
    </w:p>
    <w:p w14:paraId="34E312D0" w14:textId="6DDB026E" w:rsidR="00DA0669" w:rsidRPr="00807664" w:rsidRDefault="00DA0669" w:rsidP="004D54E4">
      <w:pPr>
        <w:ind w:left="284"/>
      </w:pPr>
      <w:r>
        <w:t xml:space="preserve">The </w:t>
      </w:r>
      <w:r w:rsidRPr="00DA0669">
        <w:rPr>
          <w:rFonts w:eastAsiaTheme="minorEastAsia"/>
          <w:i/>
        </w:rPr>
        <w:fldChar w:fldCharType="begin"/>
      </w:r>
      <w:r w:rsidRPr="00DA0669">
        <w:rPr>
          <w:rFonts w:eastAsiaTheme="minorEastAsia"/>
          <w:i/>
        </w:rPr>
        <w:instrText xml:space="preserve"> REF _Ref136601553 \h </w:instrText>
      </w:r>
      <w:r>
        <w:rPr>
          <w:rFonts w:eastAsiaTheme="minorEastAsia"/>
          <w:i/>
        </w:rPr>
        <w:instrText xml:space="preserve"> \* MERGEFORMAT </w:instrText>
      </w:r>
      <w:r w:rsidRPr="00DA0669">
        <w:rPr>
          <w:rFonts w:eastAsiaTheme="minorEastAsia"/>
          <w:i/>
        </w:rPr>
      </w:r>
      <w:r w:rsidRPr="00DA0669">
        <w:rPr>
          <w:rFonts w:eastAsiaTheme="minorEastAsia"/>
          <w:i/>
        </w:rPr>
        <w:fldChar w:fldCharType="separate"/>
      </w:r>
      <w:r w:rsidRPr="00DA0669">
        <w:rPr>
          <w:i/>
        </w:rPr>
        <w:t>TD Error</w:t>
      </w:r>
      <w:r w:rsidRPr="00DA0669">
        <w:rPr>
          <w:rFonts w:eastAsiaTheme="minorEastAsia"/>
          <w:i/>
        </w:rPr>
        <w:fldChar w:fldCharType="end"/>
      </w:r>
      <w:r>
        <w:t xml:space="preserve"> (cf. </w:t>
      </w:r>
      <w:r w:rsidRPr="00DA0669">
        <w:rPr>
          <w:rFonts w:eastAsiaTheme="minorEastAsia"/>
          <w:i/>
        </w:rPr>
        <w:fldChar w:fldCharType="begin"/>
      </w:r>
      <w:r w:rsidRPr="00DA0669">
        <w:rPr>
          <w:rFonts w:eastAsiaTheme="minorEastAsia"/>
          <w:i/>
        </w:rPr>
        <w:instrText xml:space="preserve"> REF _Ref136601553 \r \h </w:instrText>
      </w:r>
      <w:r>
        <w:rPr>
          <w:rFonts w:eastAsiaTheme="minorEastAsia"/>
          <w:i/>
        </w:rPr>
        <w:instrText xml:space="preserve"> \* MERGEFORMAT </w:instrText>
      </w:r>
      <w:r w:rsidRPr="00DA0669">
        <w:rPr>
          <w:rFonts w:eastAsiaTheme="minorEastAsia"/>
          <w:i/>
        </w:rPr>
      </w:r>
      <w:r w:rsidRPr="00DA0669">
        <w:rPr>
          <w:rFonts w:eastAsiaTheme="minorEastAsia"/>
          <w:i/>
        </w:rPr>
        <w:fldChar w:fldCharType="separate"/>
      </w:r>
      <w:r w:rsidRPr="00DA0669">
        <w:rPr>
          <w:rFonts w:eastAsiaTheme="minorEastAsia"/>
          <w:i/>
        </w:rPr>
        <w:t>6.1.1</w:t>
      </w:r>
      <w:r w:rsidRPr="00DA0669">
        <w:rPr>
          <w:rFonts w:eastAsiaTheme="minorEastAsia"/>
          <w:i/>
        </w:rPr>
        <w:fldChar w:fldCharType="end"/>
      </w:r>
      <w:r>
        <w:t xml:space="preserve">) is measuring the difference between the estimated value of </w:t>
      </w:r>
      <m:oMath>
        <m:sSub>
          <m:sSubPr>
            <m:ctrlPr>
              <w:rPr>
                <w:rFonts w:ascii="Cambria Math" w:hAnsi="Cambria Math"/>
                <w:i/>
              </w:rPr>
            </m:ctrlPr>
          </m:sSubPr>
          <m:e>
            <m:r>
              <w:rPr>
                <w:rFonts w:ascii="Cambria Math" w:hAnsi="Cambria Math"/>
              </w:rPr>
              <m:t>s</m:t>
            </m:r>
          </m:e>
          <m:sub>
            <m:r>
              <w:rPr>
                <w:rFonts w:ascii="Cambria Math" w:hAnsi="Cambria Math"/>
              </w:rPr>
              <m:t>k</m:t>
            </m:r>
          </m:sub>
        </m:sSub>
      </m:oMath>
      <w:r>
        <w:t xml:space="preserve"> and the better estimate </w:t>
      </w:r>
      <m:oMath>
        <m:sSub>
          <m:sSubPr>
            <m:ctrlPr>
              <w:rPr>
                <w:rFonts w:ascii="Cambria Math" w:hAnsi="Cambria Math"/>
                <w:i/>
              </w:rPr>
            </m:ctrlPr>
          </m:sSubPr>
          <m:e>
            <m:r>
              <w:rPr>
                <w:rFonts w:ascii="Cambria Math" w:hAnsi="Cambria Math"/>
              </w:rPr>
              <m:t>r</m:t>
            </m:r>
          </m:e>
          <m:sub>
            <m:r>
              <w:rPr>
                <w:rFonts w:ascii="Cambria Math" w:hAnsi="Cambria Math"/>
              </w:rPr>
              <m:t>k+1</m:t>
            </m:r>
          </m:sub>
        </m:sSub>
        <m:r>
          <w:rPr>
            <w:rFonts w:ascii="Cambria Math" w:hAnsi="Cambria Math"/>
          </w:rPr>
          <m:t>+γ</m:t>
        </m:r>
        <m:acc>
          <m:accPr>
            <m:ctrlPr>
              <w:rPr>
                <w:rFonts w:ascii="Cambria Math" w:hAnsi="Cambria Math"/>
                <w:i/>
              </w:rPr>
            </m:ctrlPr>
          </m:accPr>
          <m:e>
            <m:r>
              <w:rPr>
                <w:rFonts w:ascii="Cambria Math" w:hAnsi="Cambria Math"/>
              </w:rPr>
              <m:t>v</m:t>
            </m:r>
          </m:e>
        </m:acc>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oMath>
      <w:r>
        <w:t xml:space="preserve">. This quantity, called the </w:t>
      </w:r>
      <w:r w:rsidRPr="00C76747">
        <w:rPr>
          <w:i/>
        </w:rPr>
        <w:t>TD error</w:t>
      </w:r>
      <w:r>
        <w:t>, arises in various forms throughout reinforcement learning:</w:t>
      </w:r>
    </w:p>
    <w:p w14:paraId="06558CB5" w14:textId="3388D1C2" w:rsidR="00DA0669" w:rsidRPr="00807664" w:rsidRDefault="00000000" w:rsidP="004D54E4">
      <w:pPr>
        <w:ind w:left="426"/>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π</m:t>
              </m:r>
            </m:sub>
          </m:sSub>
          <m:r>
            <w:rPr>
              <w:rFonts w:ascii="Cambria Math" w:hAnsi="Cambria Math"/>
            </w:rPr>
            <m:t>=r+γ</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m:rPr>
                  <m:sty m:val="bi"/>
                </m:rPr>
                <w:rPr>
                  <w:rFonts w:ascii="Cambria Math" w:hAnsi="Cambria Math"/>
                </w:rPr>
                <m:t>s</m:t>
              </m:r>
            </m:e>
          </m:d>
        </m:oMath>
      </m:oMathPara>
    </w:p>
    <w:p w14:paraId="7E022F72" w14:textId="4D6368F5" w:rsidR="00DA0669" w:rsidRPr="00807664" w:rsidRDefault="00DA0669" w:rsidP="004D54E4">
      <w:pPr>
        <w:ind w:left="284"/>
        <w:rPr>
          <w:rFonts w:eastAsiaTheme="minorEastAsia"/>
        </w:rPr>
      </w:pPr>
      <w:r w:rsidRPr="00807664">
        <w:rPr>
          <w:rFonts w:eastAsiaTheme="minorEastAsia"/>
        </w:rPr>
        <w:lastRenderedPageBreak/>
        <w:t>In expectation, the TD error is equivalent to the advantage function:</w:t>
      </w:r>
    </w:p>
    <w:p w14:paraId="1585D21A" w14:textId="25F826D6" w:rsidR="00DA0669" w:rsidRDefault="00000000" w:rsidP="004D54E4">
      <w:pPr>
        <w:ind w:left="850" w:hanging="566"/>
        <w:rPr>
          <w:rFonts w:eastAsiaTheme="minorEastAsia"/>
        </w:rPr>
      </w:pPr>
      <m:oMathPara>
        <m:oMath>
          <m:sSub>
            <m:sSubPr>
              <m:ctrlPr>
                <w:rPr>
                  <w:rFonts w:ascii="Cambria Math" w:hAnsi="Cambria Math"/>
                  <w:i/>
                </w:rPr>
              </m:ctrlPr>
            </m:sSubPr>
            <m:e>
              <m:r>
                <m:rPr>
                  <m:scr m:val="double-struck"/>
                </m:rPr>
                <w:rPr>
                  <w:rFonts w:ascii="Cambria Math" w:eastAsiaTheme="minorEastAsia" w:hAnsi="Cambria Math"/>
                </w:rPr>
                <m:t>E</m:t>
              </m:r>
              <m:ctrlPr>
                <w:rPr>
                  <w:rFonts w:ascii="Cambria Math" w:eastAsiaTheme="minorEastAsia" w:hAnsi="Cambria Math"/>
                  <w:i/>
                </w:rPr>
              </m:ctrlPr>
            </m:e>
            <m:sub>
              <m:r>
                <w:rPr>
                  <w:rFonts w:ascii="Cambria Math" w:hAnsi="Cambria Math"/>
                </w:rPr>
                <m:t>π</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π</m:t>
                  </m:r>
                </m:sub>
              </m:sSub>
            </m:e>
            <m:e>
              <m:r>
                <m:rPr>
                  <m:sty m:val="bi"/>
                </m:rPr>
                <w:rPr>
                  <w:rFonts w:ascii="Cambria Math" w:hAnsi="Cambria Math"/>
                </w:rPr>
                <m:t>s</m:t>
              </m:r>
              <m:r>
                <w:rPr>
                  <w:rFonts w:ascii="Cambria Math" w:hAnsi="Cambria Math"/>
                </w:rPr>
                <m:t>,</m:t>
              </m:r>
              <m:r>
                <m:rPr>
                  <m:sty m:val="bi"/>
                </m:rPr>
                <w:rPr>
                  <w:rFonts w:ascii="Cambria Math" w:hAnsi="Cambria Math"/>
                </w:rPr>
                <m:t>a</m:t>
              </m:r>
            </m:e>
          </m:d>
          <m:r>
            <m:rPr>
              <m:aln/>
            </m:rPr>
            <w:rPr>
              <w:rFonts w:ascii="Cambria Math" w:hAnsi="Cambria Math"/>
            </w:rPr>
            <m:t>=</m:t>
          </m:r>
          <m:sSub>
            <m:sSubPr>
              <m:ctrlPr>
                <w:rPr>
                  <w:rFonts w:ascii="Cambria Math" w:hAnsi="Cambria Math"/>
                  <w:i/>
                </w:rPr>
              </m:ctrlPr>
            </m:sSubPr>
            <m:e>
              <m:r>
                <m:rPr>
                  <m:scr m:val="double-struck"/>
                </m:rPr>
                <w:rPr>
                  <w:rFonts w:ascii="Cambria Math" w:eastAsiaTheme="minorEastAsia" w:hAnsi="Cambria Math"/>
                </w:rPr>
                <m:t>E</m:t>
              </m:r>
              <m:ctrlPr>
                <w:rPr>
                  <w:rFonts w:ascii="Cambria Math" w:eastAsiaTheme="minorEastAsia" w:hAnsi="Cambria Math"/>
                  <w:i/>
                </w:rPr>
              </m:ctrlPr>
            </m:e>
            <m:sub>
              <m:r>
                <w:rPr>
                  <w:rFonts w:ascii="Cambria Math" w:hAnsi="Cambria Math"/>
                </w:rPr>
                <m:t>π</m:t>
              </m:r>
            </m:sub>
          </m:sSub>
          <m:d>
            <m:dPr>
              <m:begChr m:val="["/>
              <m:endChr m:val="]"/>
              <m:ctrlPr>
                <w:rPr>
                  <w:rFonts w:ascii="Cambria Math" w:hAnsi="Cambria Math"/>
                  <w:i/>
                </w:rPr>
              </m:ctrlPr>
            </m:dPr>
            <m:e>
              <m:r>
                <w:rPr>
                  <w:rFonts w:ascii="Cambria Math" w:hAnsi="Cambria Math"/>
                </w:rPr>
                <m:t>r+γ</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e>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π</m:t>
              </m:r>
            </m:sub>
          </m:sSub>
          <m:d>
            <m:dPr>
              <m:ctrlPr>
                <w:rPr>
                  <w:rFonts w:ascii="Cambria Math" w:hAnsi="Cambria Math"/>
                  <w:i/>
                </w:rPr>
              </m:ctrlPr>
            </m:dPr>
            <m:e>
              <m:r>
                <m:rPr>
                  <m:sty m:val="bi"/>
                </m:rPr>
                <w:rPr>
                  <w:rFonts w:ascii="Cambria Math" w:hAnsi="Cambria Math"/>
                </w:rPr>
                <m:t>s</m:t>
              </m:r>
            </m:e>
          </m:d>
          <m:r>
            <m:rPr>
              <m:sty m:val="p"/>
            </m:rPr>
            <w:rPr>
              <w:rFonts w:ascii="Cambria Math" w:hAnsi="Cambria Math"/>
            </w:rPr>
            <w:br/>
          </m:r>
        </m:oMath>
        <m:oMath>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e>
          </m:d>
          <m:r>
            <m:rPr>
              <m:sty m:val="p"/>
            </m:rPr>
            <w:rPr>
              <w:rFonts w:ascii="Cambria Math" w:eastAsiaTheme="minorEastAsia" w:hAnsi="Cambria Math"/>
            </w:rPr>
            <w:br/>
          </m:r>
        </m:oMath>
        <m:oMath>
          <m:r>
            <m:rPr>
              <m:aln/>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oMath>
      </m:oMathPara>
    </w:p>
    <w:p w14:paraId="1172D260" w14:textId="6BA49792" w:rsidR="00E154EC" w:rsidRDefault="004D54E4" w:rsidP="004D54E4">
      <w:pPr>
        <w:ind w:left="284"/>
        <w:rPr>
          <w:rFonts w:eastAsiaTheme="minorEastAsia"/>
        </w:rPr>
      </w:pPr>
      <w:r>
        <w:rPr>
          <w:rFonts w:eastAsiaTheme="minorEastAsia"/>
        </w:rPr>
        <w:t>Hence, the TD error ca be used to calculate the policy gradient:</w:t>
      </w:r>
    </w:p>
    <w:p w14:paraId="215A57DE" w14:textId="60A01C5B" w:rsidR="00E154EC" w:rsidRDefault="004D54E4" w:rsidP="004D54E4">
      <w:pPr>
        <w:ind w:left="284"/>
        <w:rPr>
          <w:rFonts w:eastAsiaTheme="minorEastAsia"/>
        </w:rPr>
      </w:pPr>
      <m:oMathPara>
        <m:oMath>
          <m:r>
            <m:rPr>
              <m:sty m:val="p"/>
            </m:rPr>
            <w:rPr>
              <w:rFonts w:ascii="Cambria Math" w:hAnsi="Cambria Math"/>
            </w:rPr>
            <m:t>∇</m:t>
          </m:r>
          <m:r>
            <w:rPr>
              <w:rFonts w:ascii="Cambria Math" w:hAnsi="Cambria Math"/>
            </w:rPr>
            <m:t>J</m:t>
          </m:r>
          <m:d>
            <m:dPr>
              <m:ctrlPr>
                <w:rPr>
                  <w:rFonts w:ascii="Cambria Math" w:hAnsi="Cambria Math" w:cs="Times New Roman"/>
                  <w:i/>
                  <w:sz w:val="24"/>
                  <w:szCs w:val="24"/>
                </w:rPr>
              </m:ctrlPr>
            </m:dPr>
            <m:e>
              <m:r>
                <m:rPr>
                  <m:sty m:val="bi"/>
                </m:rPr>
                <w:rPr>
                  <w:rFonts w:ascii="Cambria Math" w:hAnsi="Cambria Math"/>
                </w:rPr>
                <m:t>θ</m:t>
              </m:r>
            </m:e>
          </m:d>
          <m:r>
            <w:rPr>
              <w:rFonts w:ascii="Cambria Math"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π</m:t>
              </m:r>
            </m:sub>
          </m:sSub>
          <m:d>
            <m:dPr>
              <m:begChr m:val="["/>
              <m:endChr m:val="]"/>
              <m:ctrlPr>
                <w:rPr>
                  <w:rFonts w:ascii="Cambria Math" w:eastAsiaTheme="minorEastAsia"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π</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π</m:t>
                  </m:r>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e>
              </m:func>
            </m:e>
          </m:d>
        </m:oMath>
      </m:oMathPara>
    </w:p>
    <w:p w14:paraId="159A5D87" w14:textId="1B6838C6" w:rsidR="00C8382F" w:rsidRDefault="004D54E4" w:rsidP="004D54E4">
      <w:pPr>
        <w:ind w:firstLine="142"/>
        <w:rPr>
          <w:rFonts w:eastAsiaTheme="minorEastAsia"/>
        </w:rPr>
      </w:pPr>
      <w:r>
        <w:rPr>
          <w:rFonts w:eastAsiaTheme="minorEastAsia"/>
        </w:rPr>
        <w:t>which results in requiring only one function parameter set:</w:t>
      </w:r>
    </w:p>
    <w:p w14:paraId="58DA2323" w14:textId="54651E08" w:rsidR="004D54E4" w:rsidRPr="00475421" w:rsidRDefault="00000000" w:rsidP="004D54E4">
      <w:pPr>
        <w:ind w:left="284"/>
        <w:rPr>
          <w:rFonts w:eastAsiaTheme="minorEastAsia"/>
        </w:rPr>
      </w:pPr>
      <m:oMathPara>
        <m:oMath>
          <m:sSub>
            <m:sSubPr>
              <m:ctrlPr>
                <w:rPr>
                  <w:rFonts w:ascii="Cambria Math" w:hAnsi="Cambria Math"/>
                  <w:i/>
                </w:rPr>
              </m:ctrlPr>
            </m:sSubPr>
            <m:e>
              <m:r>
                <w:rPr>
                  <w:rFonts w:ascii="Cambria Math" w:hAnsi="Cambria Math"/>
                </w:rPr>
                <m:t>δ</m:t>
              </m:r>
            </m:e>
            <m:sub>
              <m:r>
                <w:rPr>
                  <w:rFonts w:ascii="Cambria Math" w:hAnsi="Cambria Math"/>
                </w:rPr>
                <m:t>π</m:t>
              </m:r>
            </m:sub>
          </m:sSub>
          <m:r>
            <w:rPr>
              <w:rFonts w:ascii="Cambria Math" w:hAnsi="Cambria Math"/>
            </w:rPr>
            <m:t>≈r+γ</m:t>
          </m:r>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π</m:t>
              </m:r>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r>
                <m:rPr>
                  <m:sty m:val="bi"/>
                </m:rPr>
                <w:rPr>
                  <w:rFonts w:ascii="Cambria Math" w:hAnsi="Cambria Math"/>
                </w:rPr>
                <m:t>,w</m:t>
              </m:r>
            </m:e>
          </m:d>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π</m:t>
              </m:r>
            </m:sub>
          </m:sSub>
          <m:d>
            <m:dPr>
              <m:ctrlPr>
                <w:rPr>
                  <w:rFonts w:ascii="Cambria Math" w:hAnsi="Cambria Math"/>
                  <w:i/>
                </w:rPr>
              </m:ctrlPr>
            </m:dPr>
            <m:e>
              <m:r>
                <m:rPr>
                  <m:sty m:val="bi"/>
                </m:rPr>
                <w:rPr>
                  <w:rFonts w:ascii="Cambria Math" w:hAnsi="Cambria Math"/>
                </w:rPr>
                <m:t>s,w</m:t>
              </m:r>
            </m:e>
          </m:d>
        </m:oMath>
      </m:oMathPara>
    </w:p>
    <w:p w14:paraId="275F8365" w14:textId="77777777" w:rsidR="00475421" w:rsidRDefault="00475421" w:rsidP="004D54E4">
      <w:pPr>
        <w:ind w:left="284"/>
        <w:rPr>
          <w:rFonts w:eastAsiaTheme="minorEastAsia"/>
        </w:rPr>
      </w:pPr>
    </w:p>
    <w:p w14:paraId="33908D06" w14:textId="131B53A5" w:rsidR="00475421" w:rsidRDefault="00475421" w:rsidP="00475421">
      <w:pPr>
        <w:pStyle w:val="berschrift3"/>
        <w:rPr>
          <w:rFonts w:eastAsiaTheme="minorEastAsia"/>
        </w:rPr>
      </w:pPr>
      <w:r w:rsidRPr="00475421">
        <w:rPr>
          <w:noProof/>
        </w:rPr>
        <w:drawing>
          <wp:anchor distT="0" distB="0" distL="114300" distR="114300" simplePos="0" relativeHeight="251885568" behindDoc="0" locked="0" layoutInCell="1" allowOverlap="1" wp14:anchorId="349DD3EC" wp14:editId="35BDD074">
            <wp:simplePos x="0" y="0"/>
            <wp:positionH relativeFrom="margin">
              <wp:posOffset>168910</wp:posOffset>
            </wp:positionH>
            <wp:positionV relativeFrom="paragraph">
              <wp:posOffset>274955</wp:posOffset>
            </wp:positionV>
            <wp:extent cx="5591810" cy="2561590"/>
            <wp:effectExtent l="0" t="0" r="8890" b="0"/>
            <wp:wrapSquare wrapText="bothSides"/>
            <wp:docPr id="1077548849"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8849" name="Grafik 1" descr="Ein Bild, das Text, Screenshot, Schrift, Zahl enthält.&#10;&#10;Automatisch generierte Beschreibung"/>
                    <pic:cNvPicPr/>
                  </pic:nvPicPr>
                  <pic:blipFill>
                    <a:blip r:embed="rId129"/>
                    <a:stretch>
                      <a:fillRect/>
                    </a:stretch>
                  </pic:blipFill>
                  <pic:spPr>
                    <a:xfrm>
                      <a:off x="0" y="0"/>
                      <a:ext cx="5591810" cy="256159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Algorithm: Actor-Critic with TD(0) Targets</w:t>
      </w:r>
    </w:p>
    <w:p w14:paraId="1C0DEAA9" w14:textId="29B8016C" w:rsidR="00475421" w:rsidRPr="00475421" w:rsidRDefault="00475421" w:rsidP="00475421"/>
    <w:p w14:paraId="37228DD9" w14:textId="77777777" w:rsidR="00475421" w:rsidRPr="004D54E4" w:rsidRDefault="00475421" w:rsidP="004D54E4">
      <w:pPr>
        <w:ind w:left="284"/>
        <w:rPr>
          <w:rFonts w:eastAsiaTheme="minorEastAsia"/>
        </w:rPr>
      </w:pPr>
    </w:p>
    <w:p w14:paraId="7FADF658" w14:textId="61AAE0CB" w:rsidR="001469F1" w:rsidRDefault="001469F1" w:rsidP="001469F1">
      <w:pPr>
        <w:pStyle w:val="berschrift2"/>
        <w:rPr>
          <w:rFonts w:eastAsiaTheme="minorEastAsia"/>
        </w:rPr>
      </w:pPr>
      <w:bookmarkStart w:id="80" w:name="_Toc137034109"/>
      <w:r>
        <w:rPr>
          <w:rFonts w:eastAsiaTheme="minorEastAsia"/>
        </w:rPr>
        <w:t>Deterministic Policy</w:t>
      </w:r>
      <w:r w:rsidR="00590A11" w:rsidRPr="00590A11">
        <w:rPr>
          <w:rFonts w:eastAsiaTheme="minorEastAsia"/>
        </w:rPr>
        <w:t xml:space="preserve"> </w:t>
      </w:r>
      <w:r w:rsidR="00590A11">
        <w:rPr>
          <w:rFonts w:eastAsiaTheme="minorEastAsia"/>
        </w:rPr>
        <w:t>Gradient</w:t>
      </w:r>
      <w:bookmarkEnd w:id="80"/>
    </w:p>
    <w:p w14:paraId="49B18139" w14:textId="34868367" w:rsidR="00964888" w:rsidRDefault="00964888" w:rsidP="00964888">
      <w:pPr>
        <w:rPr>
          <w:rFonts w:eastAsiaTheme="minorEastAsia"/>
        </w:rPr>
      </w:pPr>
      <w:r>
        <w:rPr>
          <w:rFonts w:eastAsiaTheme="minorEastAsia"/>
        </w:rPr>
        <w:t>So far, we assumed stochastic policies. The resulting on-policy algorithms may not provide best learning performance. The alternative is to apply a deterministic policy with separate exploration or enable off-policy learning with experience replay.</w:t>
      </w:r>
    </w:p>
    <w:p w14:paraId="7078B64B" w14:textId="22711C9F" w:rsidR="00964888" w:rsidRDefault="00964888" w:rsidP="00964888">
      <w:pPr>
        <w:rPr>
          <w:rFonts w:eastAsiaTheme="minorEastAsia"/>
        </w:rPr>
      </w:pPr>
      <w:r>
        <w:rPr>
          <w:rFonts w:eastAsiaTheme="minorEastAsia"/>
        </w:rPr>
        <w:t xml:space="preserve">In the subsequent section we will focus on a </w:t>
      </w:r>
      <w:r w:rsidRPr="00964888">
        <w:rPr>
          <w:rFonts w:eastAsiaTheme="minorEastAsia"/>
          <w:i/>
        </w:rPr>
        <w:t>deterministic policy function</w:t>
      </w:r>
      <w:r>
        <w:rPr>
          <w:rFonts w:eastAsiaTheme="minorEastAsia"/>
        </w:rPr>
        <w:t xml:space="preserve"> </w:t>
      </w:r>
      <m:oMath>
        <m:r>
          <w:rPr>
            <w:rFonts w:ascii="Cambria Math" w:eastAsiaTheme="minorEastAsia" w:hAnsi="Cambria Math"/>
          </w:rPr>
          <m:t>μ</m:t>
        </m:r>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oMath>
      <w:r>
        <w:rPr>
          <w:rFonts w:eastAsiaTheme="minorEastAsia"/>
        </w:rPr>
        <w:t xml:space="preserve">. </w:t>
      </w:r>
    </w:p>
    <w:p w14:paraId="564A0107" w14:textId="77777777" w:rsidR="00964888" w:rsidRDefault="00964888" w:rsidP="00964888">
      <w:pPr>
        <w:rPr>
          <w:rFonts w:eastAsiaTheme="minorEastAsia"/>
        </w:rPr>
      </w:pPr>
    </w:p>
    <w:p w14:paraId="2085BF63" w14:textId="4C06AD0C" w:rsidR="00964888" w:rsidRDefault="00964888" w:rsidP="00964888">
      <w:pPr>
        <w:pStyle w:val="berschrift3"/>
        <w:rPr>
          <w:rFonts w:eastAsiaTheme="minorEastAsia"/>
        </w:rPr>
      </w:pPr>
      <w:bookmarkStart w:id="81" w:name="_Ref136783869"/>
      <w:r>
        <w:rPr>
          <w:rFonts w:eastAsiaTheme="minorEastAsia"/>
        </w:rPr>
        <w:t>Deterministic Policy Gradient Theorem</w:t>
      </w:r>
      <w:bookmarkEnd w:id="81"/>
    </w:p>
    <w:p w14:paraId="1619BC7A" w14:textId="63215305" w:rsidR="00964888" w:rsidRDefault="00964888" w:rsidP="00964888">
      <w:pPr>
        <w:ind w:left="284"/>
      </w:pPr>
      <w:r>
        <w:t xml:space="preserve">Given a metric </w:t>
      </w:r>
      <m:oMath>
        <m:r>
          <w:rPr>
            <w:rFonts w:ascii="Cambria Math" w:hAnsi="Cambria Math"/>
          </w:rPr>
          <m:t>J</m:t>
        </m:r>
        <m:d>
          <m:dPr>
            <m:ctrlPr>
              <w:rPr>
                <w:rFonts w:ascii="Cambria Math" w:hAnsi="Cambria Math"/>
                <w:i/>
              </w:rPr>
            </m:ctrlPr>
          </m:dPr>
          <m:e>
            <m:r>
              <m:rPr>
                <m:sty m:val="bi"/>
              </m:rPr>
              <w:rPr>
                <w:rFonts w:ascii="Cambria Math" w:hAnsi="Cambria Math"/>
              </w:rPr>
              <m:t>θ</m:t>
            </m:r>
          </m:e>
        </m:d>
      </m:oMath>
      <w:r>
        <w:rPr>
          <w:rFonts w:eastAsiaTheme="minorEastAsia"/>
        </w:rPr>
        <w:t xml:space="preserve"> for the undiscounted episodic or continuing tasks (cf. </w:t>
      </w:r>
      <w:r w:rsidRPr="00506307">
        <w:rPr>
          <w:i/>
        </w:rPr>
        <w:t>Policy Objective Function</w:t>
      </w:r>
      <w:r w:rsidRPr="00506307">
        <w:t>)</w:t>
      </w:r>
      <w:r>
        <w:t xml:space="preserve"> and a parameterizable policy </w:t>
      </w:r>
      <m:oMath>
        <m:r>
          <w:rPr>
            <w:rFonts w:ascii="Cambria Math" w:eastAsiaTheme="minorEastAsia" w:hAnsi="Cambria Math"/>
          </w:rPr>
          <m:t>μ</m:t>
        </m:r>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oMath>
      <w:r>
        <w:rPr>
          <w:rFonts w:eastAsiaTheme="minorEastAsia"/>
        </w:rPr>
        <w:t xml:space="preserve"> the deterministic policy gradient is</w:t>
      </w:r>
      <w:r>
        <w:t>:</w:t>
      </w:r>
    </w:p>
    <w:p w14:paraId="4E469618" w14:textId="76DA6C5F" w:rsidR="00964888" w:rsidRPr="00964888" w:rsidRDefault="00000000" w:rsidP="00964888">
      <w:pPr>
        <w:ind w:left="284"/>
      </w:pPr>
      <m:oMathPara>
        <m:oMath>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r>
            <w:rPr>
              <w:rFonts w:ascii="Cambria Math" w:eastAsiaTheme="minorEastAsia" w:hAnsi="Cambria Math"/>
            </w:rPr>
            <m:t xml:space="preserve"> J</m:t>
          </m:r>
          <m:d>
            <m:dPr>
              <m:ctrlPr>
                <w:rPr>
                  <w:rFonts w:ascii="Cambria Math" w:eastAsiaTheme="minorEastAsia" w:hAnsi="Cambria Math"/>
                  <w:i/>
                </w:rPr>
              </m:ctrlPr>
            </m:dPr>
            <m:e>
              <m:r>
                <m:rPr>
                  <m:sty m:val="bi"/>
                </m:rPr>
                <w:rPr>
                  <w:rFonts w:ascii="Cambria Math" w:eastAsiaTheme="minorEastAsia" w:hAnsi="Cambria Math"/>
                </w:rPr>
                <m:t>θ</m:t>
              </m:r>
            </m:e>
          </m:d>
          <m:r>
            <w:rPr>
              <w:rFonts w:ascii="Cambria Math" w:eastAsiaTheme="minorEastAsia" w:hAnsi="Cambria Math"/>
            </w:rPr>
            <m:t>=</m:t>
          </m:r>
          <m:sSub>
            <m:sSubPr>
              <m:ctrlPr>
                <w:rPr>
                  <w:rFonts w:ascii="Cambria Math" w:eastAsiaTheme="minorEastAsia" w:hAnsi="Cambria Math"/>
                  <w:i/>
                </w:rPr>
              </m:ctrlPr>
            </m:sSubPr>
            <m:e>
              <m:r>
                <m:rPr>
                  <m:scr m:val="double-struck"/>
                </m:rPr>
                <w:rPr>
                  <w:rFonts w:ascii="Cambria Math" w:eastAsiaTheme="minorEastAsia" w:hAnsi="Cambria Math"/>
                </w:rPr>
                <m:t>E</m:t>
              </m:r>
            </m:e>
            <m:sub>
              <m:r>
                <w:rPr>
                  <w:rFonts w:ascii="Cambria Math" w:eastAsiaTheme="minorEastAsia" w:hAnsi="Cambria Math"/>
                </w:rPr>
                <m:t>μ</m:t>
              </m:r>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θ</m:t>
                  </m:r>
                </m:sub>
              </m:sSub>
              <m:r>
                <w:rPr>
                  <w:rFonts w:ascii="Cambria Math" w:eastAsiaTheme="minorEastAsia" w:hAnsi="Cambria Math"/>
                </w:rPr>
                <m:t>μ</m:t>
              </m:r>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r>
                <w:rPr>
                  <w:rFonts w:ascii="Cambria Math" w:eastAsiaTheme="minorEastAsia" w:hAnsi="Cambria Math"/>
                </w:rPr>
                <m:t xml:space="preserve"> </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a</m:t>
                          </m:r>
                        </m:sub>
                      </m:sSub>
                      <m:r>
                        <w:rPr>
                          <w:rFonts w:ascii="Cambria Math" w:eastAsiaTheme="minorEastAsia" w:hAnsi="Cambria Math"/>
                        </w:rPr>
                        <m:t>q</m:t>
                      </m:r>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e>
                  </m:d>
                </m:e>
                <m:sub>
                  <m:r>
                    <m:rPr>
                      <m:sty m:val="bi"/>
                    </m:rPr>
                    <w:rPr>
                      <w:rFonts w:ascii="Cambria Math" w:eastAsiaTheme="minorEastAsia" w:hAnsi="Cambria Math"/>
                    </w:rPr>
                    <m:t>a</m:t>
                  </m:r>
                  <m:r>
                    <w:rPr>
                      <w:rFonts w:ascii="Cambria Math" w:eastAsiaTheme="minorEastAsia" w:hAnsi="Cambria Math"/>
                    </w:rPr>
                    <m:t>=μ</m:t>
                  </m:r>
                  <m:d>
                    <m:dPr>
                      <m:ctrlPr>
                        <w:rPr>
                          <w:rFonts w:ascii="Cambria Math" w:eastAsiaTheme="minorEastAsia" w:hAnsi="Cambria Math"/>
                          <w:i/>
                        </w:rPr>
                      </m:ctrlPr>
                    </m:dPr>
                    <m:e>
                      <m:r>
                        <m:rPr>
                          <m:sty m:val="bi"/>
                        </m:rPr>
                        <w:rPr>
                          <w:rFonts w:ascii="Cambria Math" w:eastAsiaTheme="minorEastAsia" w:hAnsi="Cambria Math"/>
                        </w:rPr>
                        <m:t>s</m:t>
                      </m:r>
                    </m:e>
                  </m:d>
                </m:sub>
              </m:sSub>
              <m:r>
                <w:rPr>
                  <w:rFonts w:ascii="Cambria Math" w:eastAsiaTheme="minorEastAsia" w:hAnsi="Cambria Math"/>
                </w:rPr>
                <m:t xml:space="preserve"> </m:t>
              </m:r>
            </m:e>
          </m:d>
        </m:oMath>
      </m:oMathPara>
    </w:p>
    <w:p w14:paraId="442FA27E" w14:textId="624D68D9" w:rsidR="00964888" w:rsidRDefault="00E54210" w:rsidP="00964888">
      <w:pPr>
        <w:ind w:left="284"/>
        <w:rPr>
          <w:rFonts w:eastAsiaTheme="minorEastAsia"/>
        </w:rPr>
      </w:pPr>
      <w:r>
        <w:rPr>
          <w:rFonts w:eastAsiaTheme="minorEastAsia"/>
        </w:rPr>
        <w:t xml:space="preserve">Again, </w:t>
      </w:r>
      <m:oMath>
        <m:r>
          <w:rPr>
            <w:rFonts w:ascii="Cambria Math" w:eastAsiaTheme="minorEastAsia" w:hAnsi="Cambria Math"/>
          </w:rPr>
          <m:t>q</m:t>
        </m:r>
      </m:oMath>
      <w:r>
        <w:rPr>
          <w:rFonts w:eastAsiaTheme="minorEastAsia"/>
        </w:rPr>
        <w:t xml:space="preserve"> needs to be approximated using samples, e.g., implementing  citic via TD learning. The bias problem applies as in the stochastic case and can be compensated using compatible function approximation with respect to </w:t>
      </w:r>
      <m:oMath>
        <m:acc>
          <m:accPr>
            <m:ctrlPr>
              <w:rPr>
                <w:rFonts w:ascii="Cambria Math" w:eastAsiaTheme="minorEastAsia" w:hAnsi="Cambria Math"/>
                <w:i/>
              </w:rPr>
            </m:ctrlPr>
          </m:accPr>
          <m:e>
            <m:r>
              <w:rPr>
                <w:rFonts w:ascii="Cambria Math" w:eastAsiaTheme="minorEastAsia" w:hAnsi="Cambria Math"/>
              </w:rPr>
              <m:t>q</m:t>
            </m:r>
          </m:e>
        </m:acc>
      </m:oMath>
      <w:r>
        <w:rPr>
          <w:rFonts w:eastAsiaTheme="minorEastAsia"/>
        </w:rPr>
        <w:t>.</w:t>
      </w:r>
    </w:p>
    <w:p w14:paraId="23BCBF4E" w14:textId="6A2D15B4" w:rsidR="00E54210" w:rsidRDefault="00E54210" w:rsidP="00964888">
      <w:pPr>
        <w:ind w:left="284"/>
        <w:rPr>
          <w:rFonts w:eastAsiaTheme="minorEastAsia"/>
        </w:rPr>
      </w:pPr>
      <w:r>
        <w:rPr>
          <w:rFonts w:eastAsiaTheme="minorEastAsia"/>
        </w:rPr>
        <w:t xml:space="preserve">The DPGT is also (approximately) valid in the off-policy case, i.e., if the sample distribution is obtained from a behavior policy. </w:t>
      </w:r>
    </w:p>
    <w:p w14:paraId="7B16C128" w14:textId="31C8BCCE" w:rsidR="00E6296C" w:rsidRPr="00E6296C" w:rsidRDefault="00E6296C" w:rsidP="00E6296C">
      <w:pPr>
        <w:ind w:left="284"/>
        <w:rPr>
          <w:rFonts w:eastAsiaTheme="minorEastAsia"/>
          <w:b/>
        </w:rPr>
      </w:pPr>
      <w:r w:rsidRPr="00E6296C">
        <w:rPr>
          <w:rFonts w:eastAsiaTheme="minorEastAsia"/>
          <w:b/>
        </w:rPr>
        <w:lastRenderedPageBreak/>
        <w:t>Exploration</w:t>
      </w:r>
    </w:p>
    <w:p w14:paraId="0704E961" w14:textId="77777777" w:rsidR="00E6296C" w:rsidRDefault="00E6296C" w:rsidP="00E6296C">
      <w:pPr>
        <w:ind w:left="284"/>
        <w:rPr>
          <w:rFonts w:eastAsiaTheme="minorEastAsia"/>
        </w:rPr>
      </w:pPr>
      <w:r>
        <w:rPr>
          <w:rFonts w:ascii="Segoe UI Emoji" w:eastAsiaTheme="minorEastAsia" w:hAnsi="Segoe UI Emoji" w:cs="Segoe UI Emoji"/>
        </w:rPr>
        <w:t>❗</w:t>
      </w:r>
      <w:r>
        <w:rPr>
          <w:rFonts w:eastAsiaTheme="minorEastAsia"/>
        </w:rPr>
        <w:t xml:space="preserve"> </w:t>
      </w:r>
      <w:r w:rsidRPr="00E6296C">
        <w:rPr>
          <w:rFonts w:eastAsiaTheme="minorEastAsia"/>
        </w:rPr>
        <w:t>DPG</w:t>
      </w:r>
      <w:r>
        <w:rPr>
          <w:rFonts w:eastAsiaTheme="minorEastAsia"/>
        </w:rPr>
        <w:t xml:space="preserve"> </w:t>
      </w:r>
      <w:r w:rsidRPr="00E6296C">
        <w:rPr>
          <w:rFonts w:eastAsiaTheme="minorEastAsia"/>
        </w:rPr>
        <w:t>methods output a single, best estimated action for any given state. When these methods are used in an on-policy setting, the agent only learns from the actions that are suggested by its current policy, without any built-in mechanism for trying out uncertain or potentially suboptimal actions. In this sense, there is no inherent exploration, as the agent doesn't seek out novel states or actions that might have higher long-term value.</w:t>
      </w:r>
    </w:p>
    <w:p w14:paraId="78BD032D" w14:textId="2102E481" w:rsidR="00E6296C" w:rsidRDefault="00E6296C" w:rsidP="00E6296C">
      <w:pPr>
        <w:ind w:left="284"/>
        <w:rPr>
          <w:rFonts w:eastAsiaTheme="minorEastAsia"/>
        </w:rPr>
      </w:pPr>
      <w:r w:rsidRPr="00E6296C">
        <w:rPr>
          <w:rFonts w:eastAsiaTheme="minorEastAsia"/>
        </w:rPr>
        <w:t>On the other hand, stochastic policies, which output a probability distribution over actions, have inherent exploration built in because they naturally induce a randomness in the actions taken. Even in an on-policy setting, the agent will sometimes take actions that are not currently estimated to be optimal, thereby allowing for exploration.</w:t>
      </w:r>
    </w:p>
    <w:p w14:paraId="05CE665E" w14:textId="1099086E" w:rsidR="00E6296C" w:rsidRDefault="00E6296C" w:rsidP="00E6296C">
      <w:pPr>
        <w:ind w:left="284"/>
        <w:rPr>
          <w:rFonts w:eastAsiaTheme="minorEastAsia"/>
        </w:rPr>
      </w:pPr>
      <w:r>
        <w:rPr>
          <w:rFonts w:eastAsiaTheme="minorEastAsia"/>
        </w:rPr>
        <w:t>How can we explore then?</w:t>
      </w:r>
    </w:p>
    <w:p w14:paraId="04B190A0" w14:textId="7D439B98" w:rsidR="00E6296C" w:rsidRDefault="00E6296C" w:rsidP="00E6296C">
      <w:pPr>
        <w:pStyle w:val="Listenabsatz"/>
        <w:numPr>
          <w:ilvl w:val="0"/>
          <w:numId w:val="5"/>
        </w:numPr>
        <w:rPr>
          <w:rFonts w:eastAsiaTheme="minorEastAsia"/>
        </w:rPr>
      </w:pPr>
      <w:r>
        <w:rPr>
          <w:rFonts w:eastAsiaTheme="minorEastAsia"/>
        </w:rPr>
        <w:t>Inherent noise by the environment (random impacts, measurement noise)</w:t>
      </w:r>
    </w:p>
    <w:p w14:paraId="49B4A1C1" w14:textId="77777777" w:rsidR="00E6296C" w:rsidRPr="00E6296C" w:rsidRDefault="00E6296C" w:rsidP="00E6296C">
      <w:pPr>
        <w:pStyle w:val="Listenabsatz"/>
        <w:numPr>
          <w:ilvl w:val="0"/>
          <w:numId w:val="5"/>
        </w:numPr>
        <w:rPr>
          <w:rFonts w:eastAsiaTheme="minorEastAsia"/>
        </w:rPr>
      </w:pPr>
      <w:r>
        <w:rPr>
          <w:rFonts w:eastAsiaTheme="minorEastAsia"/>
        </w:rPr>
        <w:t xml:space="preserve">Add noise to the actions </w:t>
      </w:r>
      <w:r w:rsidRPr="00883129">
        <w:t>→</w:t>
      </w:r>
      <w:r>
        <w:t xml:space="preserve"> off-policy</w:t>
      </w:r>
    </w:p>
    <w:p w14:paraId="72A56892" w14:textId="77777777" w:rsidR="00E6296C" w:rsidRDefault="00E6296C" w:rsidP="00E6296C">
      <w:pPr>
        <w:ind w:left="284"/>
        <w:rPr>
          <w:rFonts w:eastAsiaTheme="minorEastAsia"/>
        </w:rPr>
      </w:pPr>
    </w:p>
    <w:p w14:paraId="0B9C3D57" w14:textId="10F598BF" w:rsidR="00E6296C" w:rsidRDefault="00E6296C" w:rsidP="00E6296C">
      <w:pPr>
        <w:ind w:left="284"/>
        <w:rPr>
          <w:rFonts w:eastAsiaTheme="minorEastAsia"/>
          <w:b/>
        </w:rPr>
      </w:pPr>
      <w:r w:rsidRPr="00E6296C">
        <w:rPr>
          <w:rFonts w:eastAsiaTheme="minorEastAsia"/>
          <w:b/>
        </w:rPr>
        <w:t>Ornstein-Uhlenbeck (OU) process</w:t>
      </w:r>
    </w:p>
    <w:p w14:paraId="41100247" w14:textId="77777777" w:rsidR="001228B3" w:rsidRDefault="00E6296C" w:rsidP="001228B3">
      <w:pPr>
        <w:ind w:left="284"/>
        <w:rPr>
          <w:rFonts w:eastAsiaTheme="minorEastAsia"/>
        </w:rPr>
      </w:pPr>
      <w:r>
        <w:rPr>
          <w:rFonts w:eastAsiaTheme="minorEastAsia"/>
        </w:rPr>
        <w:t>T</w:t>
      </w:r>
      <w:r w:rsidRPr="00E6296C">
        <w:rPr>
          <w:rFonts w:eastAsiaTheme="minorEastAsia"/>
        </w:rPr>
        <w:t>he OU process can be used to add noise to the actions taken by an agent, which encourages exploration. By adding OU noise to the actions chosen by a deterministic policy, you can induce the agent to try out a wider variety of actions than it would otherwise. The mean-reverting nature of the OU process ensures that the noise doesn't keep increasing or decreasing without bound, but rather, it stays centered around the mean.</w:t>
      </w:r>
    </w:p>
    <w:p w14:paraId="2F385E43" w14:textId="0E8DBEA9" w:rsidR="00E6296C" w:rsidRDefault="001228B3" w:rsidP="001228B3">
      <w:pPr>
        <w:ind w:left="284"/>
      </w:pPr>
      <w:r w:rsidRPr="001228B3">
        <w:t>Specifically, in continuous action spaces, Gaussian noise can lead to too much exploration or randomness in actions. In contrast, OU noise is temporally correlated, meaning it varies more smoothly over time, making it more suitable for such tasks where the actions need to be consistent and smooth, yet still exploratory.</w:t>
      </w:r>
      <w:r w:rsidR="00E6296C">
        <w:t xml:space="preserve"> </w:t>
      </w:r>
    </w:p>
    <w:p w14:paraId="718997A5" w14:textId="06CBA378" w:rsidR="001228B3" w:rsidRPr="001228B3" w:rsidRDefault="00000000" w:rsidP="001228B3">
      <w:pPr>
        <w:ind w:left="284"/>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k+1</m:t>
              </m:r>
            </m:sub>
          </m:sSub>
          <m:r>
            <w:rPr>
              <w:rFonts w:ascii="Cambria Math" w:eastAsiaTheme="minorEastAsia" w:hAnsi="Cambria Math"/>
            </w:rPr>
            <m:t>=λ</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r>
            <w:rPr>
              <w:rFonts w:ascii="Cambria Math" w:eastAsiaTheme="minorEastAsia" w:hAnsi="Cambria Math"/>
            </w:rPr>
            <m:t>+σ</m:t>
          </m:r>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k</m:t>
              </m:r>
            </m:sub>
          </m:sSub>
        </m:oMath>
      </m:oMathPara>
    </w:p>
    <w:p w14:paraId="3427A705" w14:textId="6F0EF50C" w:rsidR="001228B3" w:rsidRDefault="001228B3" w:rsidP="001228B3">
      <w:pPr>
        <w:ind w:left="284"/>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k</m:t>
            </m:r>
          </m:sub>
        </m:sSub>
      </m:oMath>
      <w:r>
        <w:rPr>
          <w:rFonts w:eastAsiaTheme="minorEastAsia"/>
        </w:rPr>
        <w:t xml:space="preserve"> is the OI noise output, </w:t>
      </w:r>
      <m:oMath>
        <m:r>
          <w:rPr>
            <w:rFonts w:ascii="Cambria Math" w:eastAsiaTheme="minorEastAsia" w:hAnsi="Cambria Math"/>
          </w:rPr>
          <m:t>0&lt;λ&lt;1</m:t>
        </m:r>
      </m:oMath>
      <w:r>
        <w:rPr>
          <w:rFonts w:eastAsiaTheme="minorEastAsia"/>
        </w:rPr>
        <w:t xml:space="preserve"> is a smoothing factor and </w:t>
      </w:r>
      <m:oMath>
        <m:r>
          <w:rPr>
            <w:rFonts w:ascii="Cambria Math" w:eastAsiaTheme="minorEastAsia" w:hAnsi="Cambria Math"/>
          </w:rPr>
          <m:t>σ</m:t>
        </m:r>
      </m:oMath>
      <w:r>
        <w:rPr>
          <w:rFonts w:eastAsiaTheme="minorEastAsia"/>
        </w:rPr>
        <w:t xml:space="preserve"> is the variance scaling a standard gaussian sequence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k</m:t>
            </m:r>
          </m:sub>
        </m:sSub>
      </m:oMath>
      <w:r>
        <w:rPr>
          <w:rFonts w:eastAsiaTheme="minorEastAsia"/>
        </w:rPr>
        <w:t xml:space="preserve"> (no mean).</w:t>
      </w:r>
    </w:p>
    <w:p w14:paraId="4B44454E" w14:textId="59BFBD2F" w:rsidR="001228B3" w:rsidRDefault="001228B3" w:rsidP="001228B3">
      <w:pPr>
        <w:ind w:left="284"/>
        <w:rPr>
          <w:rFonts w:eastAsiaTheme="minorEastAsia"/>
        </w:rPr>
      </w:pPr>
    </w:p>
    <w:p w14:paraId="1374CE78" w14:textId="2BC9879F" w:rsidR="001228B3" w:rsidRPr="001228B3" w:rsidRDefault="00475421" w:rsidP="001228B3">
      <w:pPr>
        <w:pStyle w:val="berschrift3"/>
        <w:rPr>
          <w:rFonts w:eastAsiaTheme="minorEastAsia"/>
        </w:rPr>
      </w:pPr>
      <w:r w:rsidRPr="001228B3">
        <w:rPr>
          <w:rFonts w:eastAsiaTheme="minorEastAsia"/>
          <w:noProof/>
        </w:rPr>
        <w:drawing>
          <wp:anchor distT="0" distB="0" distL="114300" distR="114300" simplePos="0" relativeHeight="251876352" behindDoc="0" locked="0" layoutInCell="1" allowOverlap="1" wp14:anchorId="291196AC" wp14:editId="55026548">
            <wp:simplePos x="0" y="0"/>
            <wp:positionH relativeFrom="margin">
              <wp:align>center</wp:align>
            </wp:positionH>
            <wp:positionV relativeFrom="paragraph">
              <wp:posOffset>214141</wp:posOffset>
            </wp:positionV>
            <wp:extent cx="4993640" cy="2952750"/>
            <wp:effectExtent l="0" t="0" r="0" b="0"/>
            <wp:wrapSquare wrapText="bothSides"/>
            <wp:docPr id="1606453257" name="Grafik 1" descr="Ein Bild, das Text, Screenshot, Schrift, Doku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53257" name="Grafik 1" descr="Ein Bild, das Text, Screenshot, Schrift, Dokument enthält.&#10;&#10;Automatisch generierte Beschreibung"/>
                    <pic:cNvPicPr/>
                  </pic:nvPicPr>
                  <pic:blipFill>
                    <a:blip r:embed="rId130"/>
                    <a:stretch>
                      <a:fillRect/>
                    </a:stretch>
                  </pic:blipFill>
                  <pic:spPr>
                    <a:xfrm>
                      <a:off x="0" y="0"/>
                      <a:ext cx="4993640" cy="2952750"/>
                    </a:xfrm>
                    <a:prstGeom prst="rect">
                      <a:avLst/>
                    </a:prstGeom>
                  </pic:spPr>
                </pic:pic>
              </a:graphicData>
            </a:graphic>
            <wp14:sizeRelH relativeFrom="margin">
              <wp14:pctWidth>0</wp14:pctWidth>
            </wp14:sizeRelH>
            <wp14:sizeRelV relativeFrom="margin">
              <wp14:pctHeight>0</wp14:pctHeight>
            </wp14:sizeRelV>
          </wp:anchor>
        </w:drawing>
      </w:r>
      <w:r w:rsidR="001228B3">
        <w:rPr>
          <w:rFonts w:eastAsiaTheme="minorEastAsia"/>
        </w:rPr>
        <w:t>Deterministic Actor-Critic</w:t>
      </w:r>
    </w:p>
    <w:p w14:paraId="3BD26C34" w14:textId="6F763C66" w:rsidR="00964888" w:rsidRDefault="00964888" w:rsidP="00964888">
      <w:pPr>
        <w:rPr>
          <w:rFonts w:eastAsiaTheme="minorEastAsia"/>
        </w:rPr>
      </w:pPr>
    </w:p>
    <w:p w14:paraId="6438E28A" w14:textId="77777777" w:rsidR="00964888" w:rsidRDefault="00964888" w:rsidP="00964888">
      <w:pPr>
        <w:rPr>
          <w:rFonts w:eastAsiaTheme="minorEastAsia"/>
        </w:rPr>
      </w:pPr>
    </w:p>
    <w:p w14:paraId="0081F211" w14:textId="159C5AC6" w:rsidR="00404DE3" w:rsidRDefault="00404DE3" w:rsidP="00404DE3">
      <w:pPr>
        <w:pStyle w:val="berschrift2"/>
        <w:rPr>
          <w:rFonts w:eastAsiaTheme="minorEastAsia"/>
        </w:rPr>
      </w:pPr>
      <w:r>
        <w:rPr>
          <w:rFonts w:eastAsiaTheme="minorEastAsia"/>
        </w:rPr>
        <w:lastRenderedPageBreak/>
        <w:t xml:space="preserve"> </w:t>
      </w:r>
      <w:bookmarkStart w:id="82" w:name="_Toc137034110"/>
      <w:r>
        <w:rPr>
          <w:rFonts w:eastAsiaTheme="minorEastAsia"/>
        </w:rPr>
        <w:t>Deep Deterministic Policy Gradient (DDPG)</w:t>
      </w:r>
      <w:bookmarkEnd w:id="82"/>
    </w:p>
    <w:p w14:paraId="7468EA18" w14:textId="28876788" w:rsidR="00404DE3" w:rsidRDefault="00404DE3" w:rsidP="00404DE3">
      <w:r>
        <w:t>DQNs are not directly applicable to (quasi-) continuous action spaces. The DDPG wants to extend the successes of DQN to continuous action spaces. Recall the Q-Learning equation using FA:</w:t>
      </w:r>
    </w:p>
    <w:p w14:paraId="1CA7630E" w14:textId="5C4D5158" w:rsidR="00404DE3" w:rsidRPr="008546F2" w:rsidRDefault="00404DE3" w:rsidP="00404DE3">
      <w:pPr>
        <w:rPr>
          <w:rFonts w:eastAsiaTheme="minorEastAsia"/>
        </w:rPr>
      </w:pPr>
      <m:oMathPara>
        <m:oMath>
          <m:r>
            <m:rPr>
              <m:sty m:val="bi"/>
            </m:rPr>
            <w:rPr>
              <w:rFonts w:ascii="Cambria Math" w:eastAsiaTheme="minorEastAsia" w:hAnsi="Cambria Math"/>
            </w:rPr>
            <m:t>w</m:t>
          </m:r>
          <m:r>
            <w:rPr>
              <w:rFonts w:ascii="Cambria Math" w:eastAsiaTheme="minorEastAsia" w:hAnsi="Cambria Math"/>
            </w:rPr>
            <m:t>=</m:t>
          </m:r>
          <m:r>
            <m:rPr>
              <m:sty m:val="bi"/>
            </m:rPr>
            <w:rPr>
              <w:rFonts w:ascii="Cambria Math" w:eastAsiaTheme="minorEastAsia" w:hAnsi="Cambria Math"/>
            </w:rPr>
            <m:t>w</m:t>
          </m:r>
          <m:r>
            <w:rPr>
              <w:rFonts w:ascii="Cambria Math" w:eastAsiaTheme="minorEastAsia" w:hAnsi="Cambria Math"/>
            </w:rPr>
            <m:t>+α</m:t>
          </m:r>
          <m:d>
            <m:dPr>
              <m:begChr m:val="["/>
              <m:endChr m:val="]"/>
              <m:ctrlPr>
                <w:rPr>
                  <w:rFonts w:ascii="Cambria Math" w:eastAsiaTheme="minorEastAsia" w:hAnsi="Cambria Math"/>
                  <w:i/>
                </w:rPr>
              </m:ctrlPr>
            </m:dPr>
            <m:e>
              <m:r>
                <w:rPr>
                  <w:rFonts w:ascii="Cambria Math" w:eastAsiaTheme="minorEastAsia" w:hAnsi="Cambria Math"/>
                </w:rPr>
                <m:t>r+γ</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w:rPr>
                          <w:rFonts w:ascii="Cambria Math" w:eastAsiaTheme="minorEastAsia" w:hAnsi="Cambria Math"/>
                        </w:rPr>
                        <m:t>a</m:t>
                      </m:r>
                      <m:ctrlPr>
                        <w:rPr>
                          <w:rFonts w:ascii="Cambria Math" w:eastAsiaTheme="minorEastAsia" w:hAnsi="Cambria Math"/>
                        </w:rPr>
                      </m:ctrlPr>
                    </m:lim>
                  </m:limLow>
                  <m:ctrlPr>
                    <w:rPr>
                      <w:rFonts w:ascii="Cambria Math" w:hAnsi="Cambria Math"/>
                      <w:i/>
                    </w:rPr>
                  </m:ctrlPr>
                </m:fName>
                <m:e>
                  <m:acc>
                    <m:accPr>
                      <m:ctrlPr>
                        <w:rPr>
                          <w:rFonts w:ascii="Cambria Math" w:hAnsi="Cambria Math"/>
                          <w:i/>
                        </w:rPr>
                      </m:ctrlPr>
                    </m:accPr>
                    <m:e>
                      <m:r>
                        <w:rPr>
                          <w:rFonts w:ascii="Cambria Math" w:hAnsi="Cambria Math"/>
                        </w:rPr>
                        <m:t>q</m:t>
                      </m:r>
                    </m:e>
                  </m:acc>
                  <m:d>
                    <m:dPr>
                      <m:ctrlPr>
                        <w:rPr>
                          <w:rFonts w:ascii="Cambria Math" w:hAnsi="Cambria Math"/>
                          <w:i/>
                        </w:rPr>
                      </m:ctrlPr>
                    </m:dPr>
                    <m:e>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r>
                        <w:rPr>
                          <w:rFonts w:ascii="Cambria Math" w:hAnsi="Cambria Math"/>
                        </w:rPr>
                        <m:t>, a,</m:t>
                      </m:r>
                      <m:r>
                        <m:rPr>
                          <m:sty m:val="bi"/>
                        </m:rPr>
                        <w:rPr>
                          <w:rFonts w:ascii="Cambria Math" w:hAnsi="Cambria Math"/>
                        </w:rPr>
                        <m:t>w</m:t>
                      </m:r>
                    </m:e>
                  </m:d>
                  <m:ctrlPr>
                    <w:rPr>
                      <w:rFonts w:ascii="Cambria Math" w:hAnsi="Cambria Math"/>
                      <w:i/>
                    </w:rPr>
                  </m:ctrlPr>
                </m:e>
              </m:func>
              <m:r>
                <w:rPr>
                  <w:rFonts w:ascii="Cambria Math" w:hAnsi="Cambria Math"/>
                </w:rPr>
                <m:t>-</m:t>
              </m:r>
              <m:acc>
                <m:accPr>
                  <m:ctrlPr>
                    <w:rPr>
                      <w:rFonts w:ascii="Cambria Math" w:hAnsi="Cambria Math"/>
                      <w:i/>
                    </w:rPr>
                  </m:ctrlPr>
                </m:accPr>
                <m:e>
                  <m:r>
                    <w:rPr>
                      <w:rFonts w:ascii="Cambria Math" w:hAnsi="Cambria Math"/>
                    </w:rPr>
                    <m:t>q</m:t>
                  </m:r>
                </m:e>
              </m:acc>
              <m:d>
                <m:dPr>
                  <m:ctrlPr>
                    <w:rPr>
                      <w:rFonts w:ascii="Cambria Math" w:hAnsi="Cambria Math"/>
                      <w:i/>
                    </w:rPr>
                  </m:ctrlPr>
                </m:dPr>
                <m:e>
                  <m:r>
                    <m:rPr>
                      <m:sty m:val="bi"/>
                    </m:rPr>
                    <w:rPr>
                      <w:rFonts w:ascii="Cambria Math" w:hAnsi="Cambria Math"/>
                    </w:rPr>
                    <m:t>s</m:t>
                  </m:r>
                  <m:r>
                    <w:rPr>
                      <w:rFonts w:ascii="Cambria Math" w:hAnsi="Cambria Math"/>
                    </w:rPr>
                    <m:t>,a,</m:t>
                  </m:r>
                  <m:r>
                    <m:rPr>
                      <m:sty m:val="bi"/>
                    </m:rPr>
                    <w:rPr>
                      <w:rFonts w:ascii="Cambria Math" w:hAnsi="Cambria Math"/>
                    </w:rPr>
                    <m:t>w</m:t>
                  </m:r>
                </m:e>
              </m:d>
            </m:e>
          </m:d>
          <m:sSub>
            <m:sSubPr>
              <m:ctrlPr>
                <w:rPr>
                  <w:rFonts w:ascii="Cambria Math" w:eastAsiaTheme="minorEastAsia" w:hAnsi="Cambria Math"/>
                  <w:i/>
                </w:rPr>
              </m:ctrlPr>
            </m:sSubPr>
            <m:e>
              <m:r>
                <m:rPr>
                  <m:sty m:val="p"/>
                </m:rPr>
                <w:rPr>
                  <w:rFonts w:ascii="Cambria Math" w:eastAsiaTheme="minorEastAsia" w:hAnsi="Cambria Math"/>
                </w:rPr>
                <m:t>∇</m:t>
              </m:r>
              <m:ctrlPr>
                <w:rPr>
                  <w:rFonts w:ascii="Cambria Math" w:eastAsiaTheme="minorEastAsia" w:hAnsi="Cambria Math"/>
                </w:rPr>
              </m:ctrlPr>
            </m:e>
            <m:sub>
              <m:r>
                <m:rPr>
                  <m:sty m:val="bi"/>
                </m:rPr>
                <w:rPr>
                  <w:rFonts w:ascii="Cambria Math" w:eastAsiaTheme="minorEastAsia" w:hAnsi="Cambria Math"/>
                </w:rPr>
                <m:t>w</m:t>
              </m:r>
            </m:sub>
          </m:sSub>
          <m:acc>
            <m:accPr>
              <m:ctrlPr>
                <w:rPr>
                  <w:rFonts w:ascii="Cambria Math" w:hAnsi="Cambria Math"/>
                  <w:i/>
                </w:rPr>
              </m:ctrlPr>
            </m:accPr>
            <m:e>
              <m:r>
                <w:rPr>
                  <w:rFonts w:ascii="Cambria Math" w:hAnsi="Cambria Math"/>
                </w:rPr>
                <m:t>q</m:t>
              </m:r>
            </m:e>
          </m:acc>
          <m:d>
            <m:dPr>
              <m:ctrlPr>
                <w:rPr>
                  <w:rFonts w:ascii="Cambria Math" w:hAnsi="Cambria Math"/>
                  <w:i/>
                </w:rPr>
              </m:ctrlPr>
            </m:dPr>
            <m:e>
              <m:r>
                <m:rPr>
                  <m:sty m:val="bi"/>
                </m:rPr>
                <w:rPr>
                  <w:rFonts w:ascii="Cambria Math" w:hAnsi="Cambria Math"/>
                </w:rPr>
                <m:t>s</m:t>
              </m:r>
              <m:r>
                <w:rPr>
                  <w:rFonts w:ascii="Cambria Math" w:hAnsi="Cambria Math"/>
                </w:rPr>
                <m:t>,a,</m:t>
              </m:r>
              <m:r>
                <m:rPr>
                  <m:sty m:val="bi"/>
                </m:rPr>
                <w:rPr>
                  <w:rFonts w:ascii="Cambria Math" w:hAnsi="Cambria Math"/>
                </w:rPr>
                <m:t>w</m:t>
              </m:r>
            </m:e>
          </m:d>
        </m:oMath>
      </m:oMathPara>
    </w:p>
    <w:p w14:paraId="071A7281" w14:textId="19D092AB" w:rsidR="00404DE3" w:rsidRDefault="00A02014" w:rsidP="00404DE3">
      <w:pPr>
        <w:rPr>
          <w:rFonts w:eastAsiaTheme="minorEastAsia"/>
        </w:rPr>
      </w:pPr>
      <w:r>
        <w:rPr>
          <w:rFonts w:ascii="Segoe UI Emoji" w:hAnsi="Segoe UI Emoji" w:cs="Segoe UI Emoji"/>
        </w:rPr>
        <w:t xml:space="preserve">❗ </w:t>
      </w:r>
      <w:r w:rsidR="00A83074">
        <w:t>In the</w:t>
      </w:r>
      <w:r>
        <w:t xml:space="preserve"> </w:t>
      </w:r>
      <w:r w:rsidRPr="00A02014">
        <w:rPr>
          <w:i/>
        </w:rPr>
        <w:t>Q-learning</w:t>
      </w:r>
      <w:r w:rsidR="00A83074" w:rsidRPr="00A02014">
        <w:rPr>
          <w:i/>
        </w:rPr>
        <w:t xml:space="preserve"> target</w:t>
      </w:r>
      <w:r w:rsidR="00A83074">
        <w:t xml:space="preserve"> we’re searching for highest possible q-value estimate of the successor state </w:t>
      </w:r>
      <m:oMath>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m:t>
            </m:r>
          </m:sup>
        </m:sSup>
      </m:oMath>
      <w:r w:rsidR="00A83074" w:rsidRPr="00A83074">
        <w:rPr>
          <w:rFonts w:eastAsiaTheme="minorEastAsia"/>
        </w:rPr>
        <w:t xml:space="preserve">. For a </w:t>
      </w:r>
      <w:r w:rsidR="00A83074">
        <w:rPr>
          <w:rFonts w:eastAsiaTheme="minorEastAsia"/>
        </w:rPr>
        <w:t xml:space="preserve">discrete set of action this maximization is straightforward. Extending this idea to the continuous action space requires an own </w:t>
      </w:r>
      <w:r w:rsidR="00A83074" w:rsidRPr="00A83074">
        <w:rPr>
          <w:rFonts w:eastAsiaTheme="minorEastAsia"/>
          <w:i/>
        </w:rPr>
        <w:t>optimization routine</w:t>
      </w:r>
      <w:r w:rsidR="00A83074">
        <w:rPr>
          <w:rFonts w:eastAsiaTheme="minorEastAsia"/>
        </w:rPr>
        <w:t>, which is computationally expensive for nonlinear function approximation.</w:t>
      </w:r>
    </w:p>
    <w:p w14:paraId="2BB06A73" w14:textId="77777777" w:rsidR="008276E5" w:rsidRDefault="008276E5" w:rsidP="00404DE3">
      <w:pPr>
        <w:rPr>
          <w:rFonts w:eastAsiaTheme="minorEastAsia"/>
        </w:rPr>
      </w:pPr>
    </w:p>
    <w:p w14:paraId="39D9BE29" w14:textId="0A5DA03A" w:rsidR="00A02014" w:rsidRPr="00A02014" w:rsidRDefault="00A02014" w:rsidP="00A02014">
      <w:pPr>
        <w:rPr>
          <w:rFonts w:eastAsiaTheme="minorEastAsia"/>
          <w:b/>
        </w:rPr>
      </w:pPr>
      <w:r>
        <w:rPr>
          <w:rFonts w:eastAsiaTheme="minorEastAsia"/>
          <w:b/>
        </w:rPr>
        <w:t>Deterministic Policy Trick</w:t>
      </w:r>
    </w:p>
    <w:p w14:paraId="56D156C5" w14:textId="28615A81" w:rsidR="00A02014" w:rsidRDefault="00A02014" w:rsidP="00404DE3">
      <w:pPr>
        <w:rPr>
          <w:rFonts w:eastAsiaTheme="minorEastAsia"/>
        </w:rPr>
      </w:pPr>
      <w:r>
        <w:rPr>
          <w:rFonts w:eastAsiaTheme="minorEastAsia"/>
        </w:rPr>
        <w:t xml:space="preserve">When using a greedy, deterministic policy </w:t>
      </w:r>
      <m:oMath>
        <m:r>
          <w:rPr>
            <w:rFonts w:ascii="Cambria Math" w:eastAsiaTheme="minorEastAsia" w:hAnsi="Cambria Math"/>
          </w:rPr>
          <m:t>μ</m:t>
        </m:r>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θ</m:t>
            </m:r>
          </m:e>
        </m:d>
      </m:oMath>
      <w:r>
        <w:rPr>
          <w:rFonts w:eastAsiaTheme="minorEastAsia"/>
        </w:rPr>
        <w:t xml:space="preserve"> we can approximate this maximization:</w:t>
      </w:r>
    </w:p>
    <w:p w14:paraId="0D702C39" w14:textId="76B23B0D" w:rsidR="00A02014" w:rsidRDefault="00000000" w:rsidP="00404DE3">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m:rPr>
                      <m:sty m:val="bi"/>
                    </m:rPr>
                    <w:rPr>
                      <w:rFonts w:ascii="Cambria Math" w:eastAsiaTheme="minorEastAsia" w:hAnsi="Cambria Math"/>
                    </w:rPr>
                    <m:t>a</m:t>
                  </m:r>
                  <m:ctrlPr>
                    <w:rPr>
                      <w:rFonts w:ascii="Cambria Math" w:eastAsiaTheme="minorEastAsia" w:hAnsi="Cambria Math"/>
                    </w:rPr>
                  </m:ctrlPr>
                </m:lim>
              </m:limLow>
            </m:fName>
            <m:e>
              <m:acc>
                <m:accPr>
                  <m:ctrlPr>
                    <w:rPr>
                      <w:rFonts w:ascii="Cambria Math" w:eastAsiaTheme="minorEastAsia" w:hAnsi="Cambria Math"/>
                      <w:i/>
                    </w:rPr>
                  </m:ctrlPr>
                </m:accPr>
                <m:e>
                  <m:r>
                    <w:rPr>
                      <w:rFonts w:ascii="Cambria Math" w:eastAsiaTheme="minorEastAsia" w:hAnsi="Cambria Math"/>
                    </w:rPr>
                    <m:t>q</m:t>
                  </m:r>
                </m:e>
              </m:acc>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m:t>
                  </m:r>
                  <m:r>
                    <m:rPr>
                      <m:sty m:val="bi"/>
                    </m:rPr>
                    <w:rPr>
                      <w:rFonts w:ascii="Cambria Math" w:eastAsiaTheme="minorEastAsia" w:hAnsi="Cambria Math"/>
                    </w:rPr>
                    <m:t>a</m:t>
                  </m:r>
                  <m:r>
                    <w:rPr>
                      <w:rFonts w:ascii="Cambria Math" w:eastAsiaTheme="minorEastAsia" w:hAnsi="Cambria Math"/>
                    </w:rPr>
                    <m:t>,</m:t>
                  </m:r>
                  <m:r>
                    <m:rPr>
                      <m:sty m:val="bi"/>
                    </m:rPr>
                    <w:rPr>
                      <w:rFonts w:ascii="Cambria Math" w:eastAsiaTheme="minorEastAsia" w:hAnsi="Cambria Math"/>
                    </w:rPr>
                    <m:t>w</m:t>
                  </m:r>
                </m:e>
              </m:d>
            </m:e>
          </m:fun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q</m:t>
              </m:r>
            </m:e>
          </m:acc>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,μ</m:t>
              </m:r>
              <m:d>
                <m:dPr>
                  <m:ctrlPr>
                    <w:rPr>
                      <w:rFonts w:ascii="Cambria Math" w:eastAsiaTheme="minorEastAsia" w:hAnsi="Cambria Math"/>
                      <w:i/>
                    </w:rPr>
                  </m:ctrlPr>
                </m:dPr>
                <m:e>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m:t>
                      </m:r>
                    </m:sup>
                  </m:sSup>
                  <m:r>
                    <w:rPr>
                      <w:rFonts w:ascii="Cambria Math" w:eastAsiaTheme="minorEastAsia" w:hAnsi="Cambria Math"/>
                    </w:rPr>
                    <m:t>,</m:t>
                  </m:r>
                  <m:r>
                    <m:rPr>
                      <m:sty m:val="bi"/>
                    </m:rPr>
                    <w:rPr>
                      <w:rFonts w:ascii="Cambria Math" w:eastAsiaTheme="minorEastAsia" w:hAnsi="Cambria Math"/>
                    </w:rPr>
                    <m:t>θ</m:t>
                  </m:r>
                </m:e>
              </m:d>
              <m:r>
                <w:rPr>
                  <w:rFonts w:ascii="Cambria Math" w:eastAsiaTheme="minorEastAsia" w:hAnsi="Cambria Math"/>
                </w:rPr>
                <m:t>,</m:t>
              </m:r>
              <m:r>
                <m:rPr>
                  <m:sty m:val="bi"/>
                </m:rPr>
                <w:rPr>
                  <w:rFonts w:ascii="Cambria Math" w:eastAsiaTheme="minorEastAsia" w:hAnsi="Cambria Math"/>
                </w:rPr>
                <m:t>w</m:t>
              </m:r>
            </m:e>
          </m:d>
        </m:oMath>
      </m:oMathPara>
    </w:p>
    <w:p w14:paraId="2DEC3273" w14:textId="01E25532" w:rsidR="00404DE3" w:rsidRDefault="00A02014" w:rsidP="00404DE3">
      <w:r>
        <w:t>Hence, we can obtain explicit Q-learning targets for continuous actions when using a deterministic policy.</w:t>
      </w:r>
    </w:p>
    <w:p w14:paraId="7F4BDBD2" w14:textId="77777777" w:rsidR="00F639B3" w:rsidRDefault="00F639B3" w:rsidP="00404DE3"/>
    <w:p w14:paraId="6E24099F" w14:textId="375F9D31" w:rsidR="00F639B3" w:rsidRDefault="00F639B3" w:rsidP="00404DE3">
      <w:r>
        <w:t xml:space="preserve">For improving the policy, we reuse the </w:t>
      </w:r>
      <w:r w:rsidRPr="00F639B3">
        <w:rPr>
          <w:i/>
        </w:rPr>
        <w:fldChar w:fldCharType="begin"/>
      </w:r>
      <w:r w:rsidRPr="00F639B3">
        <w:rPr>
          <w:i/>
        </w:rPr>
        <w:instrText xml:space="preserve"> REF _Ref136783869 \h </w:instrText>
      </w:r>
      <w:r>
        <w:rPr>
          <w:i/>
        </w:rPr>
        <w:instrText xml:space="preserve"> \* MERGEFORMAT </w:instrText>
      </w:r>
      <w:r w:rsidRPr="00F639B3">
        <w:rPr>
          <w:i/>
        </w:rPr>
      </w:r>
      <w:r w:rsidRPr="00F639B3">
        <w:rPr>
          <w:i/>
        </w:rPr>
        <w:fldChar w:fldCharType="separate"/>
      </w:r>
      <w:r w:rsidRPr="00F639B3">
        <w:rPr>
          <w:rFonts w:eastAsiaTheme="minorEastAsia"/>
          <w:i/>
        </w:rPr>
        <w:t>Deterministic Policy Gradient Theorem</w:t>
      </w:r>
      <w:r w:rsidRPr="00F639B3">
        <w:rPr>
          <w:i/>
        </w:rPr>
        <w:fldChar w:fldCharType="end"/>
      </w:r>
      <w:r>
        <w:t xml:space="preserve"> (cf. </w:t>
      </w:r>
      <w:r w:rsidRPr="00F639B3">
        <w:rPr>
          <w:i/>
        </w:rPr>
        <w:fldChar w:fldCharType="begin"/>
      </w:r>
      <w:r w:rsidRPr="00F639B3">
        <w:rPr>
          <w:i/>
        </w:rPr>
        <w:instrText xml:space="preserve"> REF _Ref136783869 \r \h </w:instrText>
      </w:r>
      <w:r>
        <w:rPr>
          <w:i/>
        </w:rPr>
        <w:instrText xml:space="preserve"> \* MERGEFORMAT </w:instrText>
      </w:r>
      <w:r w:rsidRPr="00F639B3">
        <w:rPr>
          <w:i/>
        </w:rPr>
      </w:r>
      <w:r w:rsidRPr="00F639B3">
        <w:rPr>
          <w:i/>
        </w:rPr>
        <w:fldChar w:fldCharType="separate"/>
      </w:r>
      <w:r w:rsidRPr="00F639B3">
        <w:rPr>
          <w:i/>
        </w:rPr>
        <w:t>9.5.1</w:t>
      </w:r>
      <w:r w:rsidRPr="00F639B3">
        <w:rPr>
          <w:i/>
        </w:rPr>
        <w:fldChar w:fldCharType="end"/>
      </w:r>
      <w:r>
        <w:t>) in an off-policy fashion:</w:t>
      </w:r>
    </w:p>
    <w:p w14:paraId="2C848D91" w14:textId="082AFB79" w:rsidR="00F639B3" w:rsidRPr="00F639B3" w:rsidRDefault="00000000" w:rsidP="00F639B3">
      <w:pPr>
        <w:spacing w:line="256" w:lineRule="auto"/>
        <w:ind w:left="284"/>
        <w:rPr>
          <w:rFonts w:eastAsia="Calibri" w:cs="Arial"/>
        </w:rPr>
      </w:pPr>
      <m:oMathPara>
        <m:oMath>
          <m:sSub>
            <m:sSubPr>
              <m:ctrlPr>
                <w:rPr>
                  <w:rFonts w:ascii="Cambria Math" w:eastAsia="Times New Roman" w:hAnsi="Cambria Math" w:cs="Arial"/>
                  <w:i/>
                </w:rPr>
              </m:ctrlPr>
            </m:sSubPr>
            <m:e>
              <m:r>
                <m:rPr>
                  <m:sty m:val="p"/>
                </m:rPr>
                <w:rPr>
                  <w:rFonts w:ascii="Cambria Math" w:eastAsia="Times New Roman" w:hAnsi="Cambria Math" w:cs="Arial"/>
                </w:rPr>
                <m:t>∇</m:t>
              </m:r>
              <m:ctrlPr>
                <w:rPr>
                  <w:rFonts w:ascii="Cambria Math" w:eastAsia="Times New Roman" w:hAnsi="Cambria Math" w:cs="Arial"/>
                </w:rPr>
              </m:ctrlPr>
            </m:e>
            <m:sub>
              <m:r>
                <m:rPr>
                  <m:sty m:val="bi"/>
                </m:rPr>
                <w:rPr>
                  <w:rFonts w:ascii="Cambria Math" w:eastAsia="Times New Roman" w:hAnsi="Cambria Math" w:cs="Arial"/>
                </w:rPr>
                <m:t>θ</m:t>
              </m:r>
            </m:sub>
          </m:sSub>
          <m:r>
            <w:rPr>
              <w:rFonts w:ascii="Cambria Math" w:eastAsia="Times New Roman" w:hAnsi="Cambria Math" w:cs="Arial"/>
            </w:rPr>
            <m:t xml:space="preserve"> J</m:t>
          </m:r>
          <m:d>
            <m:dPr>
              <m:ctrlPr>
                <w:rPr>
                  <w:rFonts w:ascii="Cambria Math" w:eastAsia="Times New Roman" w:hAnsi="Cambria Math" w:cs="Arial"/>
                  <w:i/>
                </w:rPr>
              </m:ctrlPr>
            </m:dPr>
            <m:e>
              <m:r>
                <m:rPr>
                  <m:sty m:val="bi"/>
                </m:rPr>
                <w:rPr>
                  <w:rFonts w:ascii="Cambria Math" w:eastAsia="Times New Roman" w:hAnsi="Cambria Math" w:cs="Arial"/>
                </w:rPr>
                <m:t>θ</m:t>
              </m:r>
            </m:e>
          </m:d>
          <m:r>
            <w:rPr>
              <w:rFonts w:ascii="Cambria Math" w:eastAsia="Times New Roman" w:hAnsi="Cambria Math" w:cs="Arial"/>
            </w:rPr>
            <m:t>=</m:t>
          </m:r>
          <m:sSub>
            <m:sSubPr>
              <m:ctrlPr>
                <w:rPr>
                  <w:rFonts w:ascii="Cambria Math" w:eastAsia="Times New Roman" w:hAnsi="Cambria Math" w:cs="Arial"/>
                  <w:i/>
                </w:rPr>
              </m:ctrlPr>
            </m:sSubPr>
            <m:e>
              <m:r>
                <m:rPr>
                  <m:scr m:val="double-struck"/>
                </m:rPr>
                <w:rPr>
                  <w:rFonts w:ascii="Cambria Math" w:eastAsia="Times New Roman" w:hAnsi="Cambria Math" w:cs="Arial"/>
                </w:rPr>
                <m:t>E</m:t>
              </m:r>
            </m:e>
            <m:sub>
              <m:r>
                <w:rPr>
                  <w:rFonts w:ascii="Cambria Math" w:eastAsia="Times New Roman" w:hAnsi="Cambria Math" w:cs="Arial"/>
                </w:rPr>
                <m:t>b</m:t>
              </m:r>
            </m:sub>
          </m:sSub>
          <m:d>
            <m:dPr>
              <m:begChr m:val="["/>
              <m:endChr m:val="]"/>
              <m:ctrlPr>
                <w:rPr>
                  <w:rFonts w:ascii="Cambria Math" w:eastAsia="Times New Roman" w:hAnsi="Cambria Math" w:cs="Arial"/>
                  <w:i/>
                </w:rPr>
              </m:ctrlPr>
            </m:dPr>
            <m:e>
              <m:sSub>
                <m:sSubPr>
                  <m:ctrlPr>
                    <w:rPr>
                      <w:rFonts w:ascii="Cambria Math" w:eastAsia="Times New Roman" w:hAnsi="Cambria Math" w:cs="Arial"/>
                      <w:i/>
                    </w:rPr>
                  </m:ctrlPr>
                </m:sSubPr>
                <m:e>
                  <m:r>
                    <m:rPr>
                      <m:sty m:val="p"/>
                    </m:rPr>
                    <w:rPr>
                      <w:rFonts w:ascii="Cambria Math" w:eastAsia="Times New Roman" w:hAnsi="Cambria Math" w:cs="Arial"/>
                    </w:rPr>
                    <m:t>∇</m:t>
                  </m:r>
                  <m:ctrlPr>
                    <w:rPr>
                      <w:rFonts w:ascii="Cambria Math" w:eastAsia="Times New Roman" w:hAnsi="Cambria Math" w:cs="Arial"/>
                    </w:rPr>
                  </m:ctrlPr>
                </m:e>
                <m:sub>
                  <m:r>
                    <m:rPr>
                      <m:sty m:val="bi"/>
                    </m:rPr>
                    <w:rPr>
                      <w:rFonts w:ascii="Cambria Math" w:eastAsia="Times New Roman" w:hAnsi="Cambria Math" w:cs="Arial"/>
                    </w:rPr>
                    <m:t>θ</m:t>
                  </m:r>
                </m:sub>
              </m:sSub>
              <m:r>
                <w:rPr>
                  <w:rFonts w:ascii="Cambria Math" w:eastAsia="Times New Roman" w:hAnsi="Cambria Math" w:cs="Arial"/>
                </w:rPr>
                <m:t>μ</m:t>
              </m:r>
              <m:d>
                <m:dPr>
                  <m:ctrlPr>
                    <w:rPr>
                      <w:rFonts w:ascii="Cambria Math" w:eastAsia="Times New Roman" w:hAnsi="Cambria Math" w:cs="Arial"/>
                      <w:i/>
                    </w:rPr>
                  </m:ctrlPr>
                </m:dPr>
                <m:e>
                  <m:r>
                    <m:rPr>
                      <m:sty m:val="bi"/>
                    </m:rPr>
                    <w:rPr>
                      <w:rFonts w:ascii="Cambria Math" w:eastAsia="Times New Roman" w:hAnsi="Cambria Math" w:cs="Arial"/>
                    </w:rPr>
                    <m:t>S</m:t>
                  </m:r>
                  <m:r>
                    <w:rPr>
                      <w:rFonts w:ascii="Cambria Math" w:eastAsia="Times New Roman" w:hAnsi="Cambria Math" w:cs="Arial"/>
                    </w:rPr>
                    <m:t>,</m:t>
                  </m:r>
                  <m:r>
                    <m:rPr>
                      <m:sty m:val="bi"/>
                    </m:rPr>
                    <w:rPr>
                      <w:rFonts w:ascii="Cambria Math" w:eastAsia="Times New Roman" w:hAnsi="Cambria Math" w:cs="Arial"/>
                    </w:rPr>
                    <m:t>θ</m:t>
                  </m:r>
                </m:e>
              </m:d>
              <m:r>
                <w:rPr>
                  <w:rFonts w:ascii="Cambria Math" w:eastAsia="Times New Roman" w:hAnsi="Cambria Math" w:cs="Arial"/>
                </w:rPr>
                <m:t xml:space="preserve"> </m:t>
              </m:r>
              <m:sSub>
                <m:sSubPr>
                  <m:ctrlPr>
                    <w:rPr>
                      <w:rFonts w:ascii="Cambria Math" w:eastAsia="Times New Roman" w:hAnsi="Cambria Math" w:cs="Arial"/>
                      <w:i/>
                    </w:rPr>
                  </m:ctrlPr>
                </m:sSubPr>
                <m:e>
                  <m:r>
                    <m:rPr>
                      <m:sty m:val="p"/>
                    </m:rPr>
                    <w:rPr>
                      <w:rFonts w:ascii="Cambria Math" w:eastAsia="Times New Roman" w:hAnsi="Cambria Math" w:cs="Arial"/>
                    </w:rPr>
                    <m:t>∇</m:t>
                  </m:r>
                  <m:ctrlPr>
                    <w:rPr>
                      <w:rFonts w:ascii="Cambria Math" w:eastAsia="Times New Roman" w:hAnsi="Cambria Math" w:cs="Arial"/>
                    </w:rPr>
                  </m:ctrlPr>
                </m:e>
                <m:sub>
                  <m:r>
                    <m:rPr>
                      <m:sty m:val="bi"/>
                    </m:rPr>
                    <w:rPr>
                      <w:rFonts w:ascii="Cambria Math" w:eastAsia="Times New Roman" w:hAnsi="Cambria Math" w:cs="Arial"/>
                    </w:rPr>
                    <m:t>a</m:t>
                  </m:r>
                </m:sub>
              </m:sSub>
              <m:r>
                <w:rPr>
                  <w:rFonts w:ascii="Cambria Math" w:eastAsia="Times New Roman" w:hAnsi="Cambria Math" w:cs="Arial"/>
                </w:rPr>
                <m:t>q</m:t>
              </m:r>
              <m:d>
                <m:dPr>
                  <m:ctrlPr>
                    <w:rPr>
                      <w:rFonts w:ascii="Cambria Math" w:eastAsia="Times New Roman" w:hAnsi="Cambria Math" w:cs="Arial"/>
                      <w:i/>
                    </w:rPr>
                  </m:ctrlPr>
                </m:dPr>
                <m:e>
                  <m:r>
                    <m:rPr>
                      <m:sty m:val="bi"/>
                    </m:rPr>
                    <w:rPr>
                      <w:rFonts w:ascii="Cambria Math" w:eastAsia="Times New Roman" w:hAnsi="Cambria Math" w:cs="Arial"/>
                    </w:rPr>
                    <m:t>S</m:t>
                  </m:r>
                  <m:r>
                    <w:rPr>
                      <w:rFonts w:ascii="Cambria Math" w:eastAsia="Times New Roman" w:hAnsi="Cambria Math" w:cs="Arial"/>
                    </w:rPr>
                    <m:t>,</m:t>
                  </m:r>
                  <m:r>
                    <m:rPr>
                      <m:sty m:val="bi"/>
                    </m:rPr>
                    <w:rPr>
                      <w:rFonts w:ascii="Cambria Math" w:eastAsia="Times New Roman" w:hAnsi="Cambria Math" w:cs="Arial"/>
                    </w:rPr>
                    <m:t>A</m:t>
                  </m:r>
                </m:e>
              </m:d>
            </m:e>
            <m:e>
              <m:r>
                <m:rPr>
                  <m:sty m:val="bi"/>
                </m:rPr>
                <w:rPr>
                  <w:rFonts w:ascii="Cambria Math" w:eastAsia="Times New Roman" w:hAnsi="Cambria Math" w:cs="Arial"/>
                </w:rPr>
                <m:t>A</m:t>
              </m:r>
              <m:r>
                <w:rPr>
                  <w:rFonts w:ascii="Cambria Math" w:eastAsia="Times New Roman" w:hAnsi="Cambria Math" w:cs="Arial"/>
                </w:rPr>
                <m:t>=μ</m:t>
              </m:r>
              <m:d>
                <m:dPr>
                  <m:ctrlPr>
                    <w:rPr>
                      <w:rFonts w:ascii="Cambria Math" w:eastAsia="Times New Roman" w:hAnsi="Cambria Math" w:cs="Arial"/>
                      <w:i/>
                    </w:rPr>
                  </m:ctrlPr>
                </m:dPr>
                <m:e>
                  <m:r>
                    <m:rPr>
                      <m:sty m:val="bi"/>
                    </m:rPr>
                    <w:rPr>
                      <w:rFonts w:ascii="Cambria Math" w:eastAsia="Times New Roman" w:hAnsi="Cambria Math" w:cs="Arial"/>
                    </w:rPr>
                    <m:t>S</m:t>
                  </m:r>
                  <m:r>
                    <w:rPr>
                      <w:rFonts w:ascii="Cambria Math" w:eastAsia="Times New Roman" w:hAnsi="Cambria Math" w:cs="Arial"/>
                    </w:rPr>
                    <m:t>,</m:t>
                  </m:r>
                  <m:r>
                    <m:rPr>
                      <m:sty m:val="bi"/>
                    </m:rPr>
                    <w:rPr>
                      <w:rFonts w:ascii="Cambria Math" w:eastAsia="Times New Roman" w:hAnsi="Cambria Math" w:cs="Arial"/>
                    </w:rPr>
                    <m:t>θ</m:t>
                  </m:r>
                </m:e>
              </m:d>
            </m:e>
          </m:d>
        </m:oMath>
      </m:oMathPara>
    </w:p>
    <w:p w14:paraId="250CF3A1" w14:textId="6DD74988" w:rsidR="00F639B3" w:rsidRDefault="00F639B3" w:rsidP="00404DE3">
      <w:r>
        <w:t xml:space="preserve">given a behavior policy </w:t>
      </w:r>
      <m:oMath>
        <m:r>
          <w:rPr>
            <w:rFonts w:ascii="Cambria Math" w:hAnsi="Cambria Math"/>
          </w:rPr>
          <m:t>b</m:t>
        </m:r>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oMath>
      <w:r>
        <w:rPr>
          <w:rFonts w:eastAsiaTheme="minorEastAsia"/>
        </w:rPr>
        <w:t>.</w:t>
      </w:r>
    </w:p>
    <w:p w14:paraId="24AAFA54" w14:textId="23D2DAFF" w:rsidR="00404DE3" w:rsidRDefault="00404DE3" w:rsidP="00404DE3"/>
    <w:p w14:paraId="4F710E04" w14:textId="40BE133A" w:rsidR="00F639B3" w:rsidRDefault="00AF4C40" w:rsidP="00AF4C40">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Hence, we can consider the DDPG approach as a combination of DQN and DPG, rendering it an </w:t>
      </w:r>
      <w:r w:rsidRPr="00AF4C40">
        <w:rPr>
          <w:i/>
        </w:rPr>
        <w:t>actor-critic off-policy</w:t>
      </w:r>
      <w:r>
        <w:t xml:space="preserve"> approach for </w:t>
      </w:r>
      <w:r w:rsidRPr="00AF4C40">
        <w:rPr>
          <w:i/>
        </w:rPr>
        <w:t xml:space="preserve">continuous state </w:t>
      </w:r>
      <w:r>
        <w:t xml:space="preserve">and </w:t>
      </w:r>
      <w:r w:rsidRPr="00AF4C40">
        <w:rPr>
          <w:i/>
        </w:rPr>
        <w:t>action spaces</w:t>
      </w:r>
      <w:r>
        <w:t>.</w:t>
      </w:r>
    </w:p>
    <w:p w14:paraId="64B4E8B7" w14:textId="77777777" w:rsidR="00F60F20" w:rsidRDefault="00F60F20" w:rsidP="00AF4C40"/>
    <w:p w14:paraId="30FCDD16" w14:textId="49822FD7" w:rsidR="00F60F20" w:rsidRPr="00F60F20" w:rsidRDefault="00F60F20" w:rsidP="00F60F20">
      <w:pPr>
        <w:rPr>
          <w:rFonts w:eastAsiaTheme="minorEastAsia"/>
          <w:b/>
        </w:rPr>
      </w:pPr>
      <w:r>
        <w:rPr>
          <w:rFonts w:eastAsiaTheme="minorEastAsia"/>
          <w:b/>
        </w:rPr>
        <w:t>Tweaks</w:t>
      </w:r>
    </w:p>
    <w:p w14:paraId="386731FA" w14:textId="6A664ABD" w:rsidR="00404DE3" w:rsidRDefault="00AF4C40" w:rsidP="00404DE3">
      <w:r>
        <w:t>Similar to DQN, several tweaks are introduced to stabilize and improve the learning process.</w:t>
      </w:r>
    </w:p>
    <w:p w14:paraId="5D79F357" w14:textId="514D8028" w:rsidR="004D4245" w:rsidRDefault="004D4245" w:rsidP="004D4245">
      <w:pPr>
        <w:pStyle w:val="Listenabsatz"/>
        <w:numPr>
          <w:ilvl w:val="0"/>
          <w:numId w:val="5"/>
        </w:numPr>
      </w:pPr>
      <w:r>
        <w:t>Experience Replay Buffer</w:t>
      </w:r>
    </w:p>
    <w:p w14:paraId="3CB7E163" w14:textId="77777777" w:rsidR="00F60F20" w:rsidRPr="00F60F20" w:rsidRDefault="004D4245" w:rsidP="000E6F8B">
      <w:pPr>
        <w:pStyle w:val="Listenabsatz"/>
        <w:numPr>
          <w:ilvl w:val="0"/>
          <w:numId w:val="5"/>
        </w:numPr>
        <w:rPr>
          <w:rFonts w:eastAsiaTheme="minorEastAsia"/>
        </w:rPr>
      </w:pPr>
      <w:r>
        <w:t xml:space="preserve">(Fixed) Target Networks; with soft updates: </w:t>
      </w:r>
    </w:p>
    <w:p w14:paraId="326C5111" w14:textId="2BD59B69" w:rsidR="000E6F8B" w:rsidRPr="000E6F8B" w:rsidRDefault="00000000" w:rsidP="00F60F20">
      <w:pPr>
        <w:pStyle w:val="Listenabsatz"/>
        <w:ind w:left="1004"/>
        <w:rPr>
          <w:rFonts w:eastAsiaTheme="minorEastAsia"/>
        </w:rPr>
      </w:pPr>
      <m:oMathPara>
        <m:oMath>
          <m:sSup>
            <m:sSupPr>
              <m:ctrlPr>
                <w:rPr>
                  <w:rFonts w:ascii="Cambria Math" w:hAnsi="Cambria Math" w:cs="Times New Roman"/>
                  <w:b/>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cs="Times New Roman"/>
            </w:rPr>
            <m:t>=</m:t>
          </m:r>
          <m:d>
            <m:dPr>
              <m:ctrlPr>
                <w:rPr>
                  <w:rFonts w:ascii="Cambria Math" w:hAnsi="Cambria Math" w:cs="Times New Roman"/>
                  <w:i/>
                </w:rPr>
              </m:ctrlPr>
            </m:dPr>
            <m:e>
              <m:r>
                <w:rPr>
                  <w:rFonts w:ascii="Cambria Math" w:hAnsi="Cambria Math" w:cs="Times New Roman"/>
                </w:rPr>
                <m:t>1-x</m:t>
              </m:r>
            </m:e>
          </m:d>
          <m:sSup>
            <m:sSupPr>
              <m:ctrlPr>
                <w:rPr>
                  <w:rFonts w:ascii="Cambria Math" w:hAnsi="Cambria Math" w:cs="Times New Roman"/>
                  <w:b/>
                  <w:i/>
                </w:rPr>
              </m:ctrlPr>
            </m:sSupPr>
            <m:e>
              <m:r>
                <m:rPr>
                  <m:sty m:val="bi"/>
                </m:rPr>
                <w:rPr>
                  <w:rFonts w:ascii="Cambria Math" w:hAnsi="Cambria Math"/>
                </w:rPr>
                <m:t>w</m:t>
              </m:r>
            </m:e>
            <m:sup>
              <m:r>
                <m:rPr>
                  <m:sty m:val="bi"/>
                </m:rPr>
                <w:rPr>
                  <w:rFonts w:ascii="Cambria Math" w:hAnsi="Cambria Math"/>
                </w:rPr>
                <m:t>-</m:t>
              </m:r>
            </m:sup>
          </m:sSup>
          <m:r>
            <w:rPr>
              <w:rFonts w:ascii="Cambria Math" w:hAnsi="Cambria Math" w:cs="Times New Roman"/>
            </w:rPr>
            <m:t>+x</m:t>
          </m:r>
          <m:r>
            <m:rPr>
              <m:sty m:val="bi"/>
            </m:rPr>
            <w:rPr>
              <w:rFonts w:ascii="Cambria Math" w:hAnsi="Cambria Math" w:cs="Times New Roman"/>
            </w:rPr>
            <m:t>w</m:t>
          </m:r>
        </m:oMath>
      </m:oMathPara>
    </w:p>
    <w:p w14:paraId="5D1587FB" w14:textId="77777777" w:rsidR="00F60F20" w:rsidRDefault="000E6F8B" w:rsidP="000E6F8B">
      <w:pPr>
        <w:pStyle w:val="Listenabsatz"/>
        <w:numPr>
          <w:ilvl w:val="0"/>
          <w:numId w:val="5"/>
        </w:numPr>
        <w:rPr>
          <w:rFonts w:eastAsiaTheme="minorEastAsia"/>
        </w:rPr>
      </w:pPr>
      <w:r w:rsidRPr="000E6F8B">
        <w:rPr>
          <w:rFonts w:eastAsiaTheme="minorEastAsia"/>
        </w:rPr>
        <w:t xml:space="preserve">Minibatch Sampling: </w:t>
      </w:r>
    </w:p>
    <w:p w14:paraId="5DB3959C" w14:textId="754E6F6C" w:rsidR="000E6F8B" w:rsidRPr="000E6F8B" w:rsidRDefault="000E6F8B" w:rsidP="00F60F20">
      <w:pPr>
        <w:pStyle w:val="Listenabsatz"/>
        <w:ind w:left="1004"/>
        <w:rPr>
          <w:rFonts w:eastAsiaTheme="minorEastAsia"/>
        </w:rPr>
      </w:pPr>
      <m:oMathPara>
        <m:oMath>
          <m:r>
            <m:rPr>
              <m:scr m:val="script"/>
            </m:rPr>
            <w:rPr>
              <w:rFonts w:ascii="Cambria Math" w:hAnsi="Cambria Math"/>
            </w:rPr>
            <m:t>L</m:t>
          </m:r>
          <m:d>
            <m:dPr>
              <m:ctrlPr>
                <w:rPr>
                  <w:rFonts w:ascii="Cambria Math" w:hAnsi="Cambria Math"/>
                  <w:i/>
                </w:rPr>
              </m:ctrlPr>
            </m:dPr>
            <m:e>
              <m:r>
                <m:rPr>
                  <m:sty m:val="bi"/>
                </m:rPr>
                <w:rPr>
                  <w:rFonts w:ascii="Cambria Math" w:hAnsi="Cambria Math"/>
                </w:rPr>
                <m:t>w</m:t>
              </m:r>
            </m:e>
          </m:d>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r+γ</m:t>
                      </m:r>
                      <m:acc>
                        <m:accPr>
                          <m:ctrlPr>
                            <w:rPr>
                              <w:rFonts w:ascii="Cambria Math" w:eastAsiaTheme="minorEastAsia" w:hAnsi="Cambria Math"/>
                              <w:i/>
                            </w:rPr>
                          </m:ctrlPr>
                        </m:accPr>
                        <m:e>
                          <m:r>
                            <w:rPr>
                              <w:rFonts w:ascii="Cambria Math" w:eastAsiaTheme="minorEastAsia" w:hAnsi="Cambria Math"/>
                            </w:rPr>
                            <m:t>q</m:t>
                          </m:r>
                        </m:e>
                      </m:acc>
                      <m:d>
                        <m:dPr>
                          <m:ctrlPr>
                            <w:rPr>
                              <w:rFonts w:ascii="Cambria Math" w:eastAsiaTheme="minorEastAsia" w:hAnsi="Cambria Math"/>
                              <w:i/>
                            </w:rPr>
                          </m:ctrlPr>
                        </m:dPr>
                        <m:e>
                          <m:sSup>
                            <m:sSupPr>
                              <m:ctrlPr>
                                <w:rPr>
                                  <w:rFonts w:ascii="Cambria Math" w:eastAsiaTheme="minorEastAsia" w:hAnsi="Cambria Math"/>
                                  <w:i/>
                                </w:rPr>
                              </m:ctrlPr>
                            </m:sSupPr>
                            <m:e>
                              <m:r>
                                <m:rPr>
                                  <m:sty m:val="bi"/>
                                </m:rPr>
                                <w:rPr>
                                  <w:rFonts w:ascii="Cambria Math" w:eastAsiaTheme="minorEastAsia" w:hAnsi="Cambria Math"/>
                                </w:rPr>
                                <m:t>s</m:t>
                              </m:r>
                            </m:e>
                            <m:sup>
                              <m:r>
                                <w:rPr>
                                  <w:rFonts w:ascii="Cambria Math" w:eastAsiaTheme="minorEastAsia" w:hAnsi="Cambria Math"/>
                                </w:rPr>
                                <m:t>'</m:t>
                              </m:r>
                            </m:sup>
                          </m:sSup>
                          <m:r>
                            <w:rPr>
                              <w:rFonts w:ascii="Cambria Math" w:eastAsiaTheme="minorEastAsia" w:hAnsi="Cambria Math"/>
                            </w:rPr>
                            <m:t>,μ</m:t>
                          </m:r>
                          <m:d>
                            <m:dPr>
                              <m:ctrlPr>
                                <w:rPr>
                                  <w:rFonts w:ascii="Cambria Math" w:eastAsiaTheme="minorEastAsia" w:hAnsi="Cambria Math"/>
                                  <w:i/>
                                </w:rPr>
                              </m:ctrlPr>
                            </m:dPr>
                            <m:e>
                              <m:sSup>
                                <m:sSupPr>
                                  <m:ctrlPr>
                                    <w:rPr>
                                      <w:rFonts w:ascii="Cambria Math" w:eastAsiaTheme="minorEastAsia" w:hAnsi="Cambria Math"/>
                                      <w:b/>
                                      <w:i/>
                                    </w:rPr>
                                  </m:ctrlPr>
                                </m:sSupPr>
                                <m:e>
                                  <m:r>
                                    <m:rPr>
                                      <m:sty m:val="bi"/>
                                    </m:rPr>
                                    <w:rPr>
                                      <w:rFonts w:ascii="Cambria Math" w:eastAsiaTheme="minorEastAsia" w:hAnsi="Cambria Math"/>
                                    </w:rPr>
                                    <m:t>s</m:t>
                                  </m:r>
                                </m:e>
                                <m:sup>
                                  <m:r>
                                    <m:rPr>
                                      <m:sty m:val="bi"/>
                                    </m:rP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θ</m:t>
                                  </m:r>
                                  <m:ctrlPr>
                                    <w:rPr>
                                      <w:rFonts w:ascii="Cambria Math" w:eastAsiaTheme="minorEastAsia" w:hAnsi="Cambria Math"/>
                                      <w:i/>
                                    </w:rPr>
                                  </m:ctrlPr>
                                </m:e>
                                <m:sup>
                                  <m:r>
                                    <m:rPr>
                                      <m:sty m:val="bi"/>
                                    </m:rPr>
                                    <w:rPr>
                                      <w:rFonts w:ascii="Cambria Math" w:eastAsiaTheme="minorEastAsia" w:hAnsi="Cambria Math"/>
                                    </w:rPr>
                                    <m:t>-</m:t>
                                  </m:r>
                                </m:sup>
                              </m:sSup>
                            </m:e>
                          </m:d>
                          <m:r>
                            <w:rPr>
                              <w:rFonts w:ascii="Cambria Math" w:eastAsiaTheme="minorEastAsia" w:hAnsi="Cambria Math"/>
                            </w:rPr>
                            <m:t>,</m:t>
                          </m:r>
                          <m:r>
                            <m:rPr>
                              <m:sty m:val="bi"/>
                            </m:rPr>
                            <w:rPr>
                              <w:rFonts w:ascii="Cambria Math" w:eastAsiaTheme="minorEastAsia" w:hAnsi="Cambria Math"/>
                            </w:rPr>
                            <m:t>w</m:t>
                          </m:r>
                        </m:e>
                      </m:d>
                    </m:e>
                  </m:d>
                  <m:r>
                    <w:rPr>
                      <w:rFonts w:ascii="Cambria Math" w:eastAsiaTheme="minorEastAsia" w:hAnsi="Cambria Math"/>
                    </w:rPr>
                    <m:t>-</m:t>
                  </m:r>
                  <m:acc>
                    <m:accPr>
                      <m:ctrlPr>
                        <w:rPr>
                          <w:rFonts w:ascii="Cambria Math" w:hAnsi="Cambria Math" w:cs="Times New Roman"/>
                          <w:i/>
                          <w:sz w:val="24"/>
                          <w:szCs w:val="24"/>
                        </w:rPr>
                      </m:ctrlPr>
                    </m:accPr>
                    <m:e>
                      <m:r>
                        <w:rPr>
                          <w:rFonts w:ascii="Cambria Math" w:hAnsi="Cambria Math"/>
                        </w:rPr>
                        <m:t>q</m:t>
                      </m:r>
                    </m:e>
                  </m:acc>
                  <m:d>
                    <m:dPr>
                      <m:ctrlPr>
                        <w:rPr>
                          <w:rFonts w:ascii="Cambria Math" w:hAnsi="Cambria Math" w:cs="Times New Roman"/>
                          <w:i/>
                          <w:sz w:val="24"/>
                          <w:szCs w:val="24"/>
                        </w:rPr>
                      </m:ctrlPr>
                    </m:dPr>
                    <m:e>
                      <m:r>
                        <m:rPr>
                          <m:sty m:val="bi"/>
                        </m:rPr>
                        <w:rPr>
                          <w:rFonts w:ascii="Cambria Math" w:hAnsi="Cambria Math" w:cs="Times New Roman"/>
                          <w:sz w:val="24"/>
                          <w:szCs w:val="24"/>
                        </w:rPr>
                        <m:t>s</m:t>
                      </m:r>
                      <m:r>
                        <w:rPr>
                          <w:rFonts w:ascii="Cambria Math" w:hAnsi="Cambria Math"/>
                        </w:rPr>
                        <m:t xml:space="preserve">, </m:t>
                      </m:r>
                      <m:r>
                        <m:rPr>
                          <m:sty m:val="bi"/>
                        </m:rPr>
                        <w:rPr>
                          <w:rFonts w:ascii="Cambria Math" w:eastAsiaTheme="minorEastAsia" w:hAnsi="Cambria Math"/>
                        </w:rPr>
                        <m:t>a</m:t>
                      </m:r>
                      <m:r>
                        <w:rPr>
                          <w:rFonts w:ascii="Cambria Math" w:hAnsi="Cambria Math"/>
                        </w:rPr>
                        <m:t>,</m:t>
                      </m:r>
                      <m:r>
                        <m:rPr>
                          <m:sty m:val="bi"/>
                        </m:rPr>
                        <w:rPr>
                          <w:rFonts w:ascii="Cambria Math" w:hAnsi="Cambria Math"/>
                        </w:rPr>
                        <m:t>w</m:t>
                      </m:r>
                    </m:e>
                  </m:d>
                </m:e>
              </m:d>
            </m:e>
            <m:sub>
              <m:sSub>
                <m:sSubPr>
                  <m:ctrlPr>
                    <w:rPr>
                      <w:rFonts w:ascii="Cambria Math" w:eastAsiaTheme="minorEastAsia" w:hAnsi="Cambria Math"/>
                      <w:i/>
                    </w:rPr>
                  </m:ctrlPr>
                </m:sSubPr>
                <m:e>
                  <m:r>
                    <m:rPr>
                      <m:sty m:val="bi"/>
                    </m:rPr>
                    <w:rPr>
                      <w:rFonts w:ascii="Cambria Math" w:eastAsiaTheme="minorEastAsia" w:hAnsi="Cambria Math"/>
                    </w:rPr>
                    <m:t>D</m:t>
                  </m:r>
                </m:e>
                <m:sub>
                  <m:r>
                    <w:rPr>
                      <w:rFonts w:ascii="Cambria Math" w:eastAsiaTheme="minorEastAsia" w:hAnsi="Cambria Math"/>
                    </w:rPr>
                    <m:t>b</m:t>
                  </m:r>
                </m:sub>
              </m:sSub>
            </m:sub>
            <m:sup>
              <m:r>
                <w:rPr>
                  <w:rFonts w:ascii="Cambria Math" w:eastAsiaTheme="minorEastAsia" w:hAnsi="Cambria Math"/>
                </w:rPr>
                <m:t>2</m:t>
              </m:r>
            </m:sup>
          </m:sSubSup>
        </m:oMath>
      </m:oMathPara>
    </w:p>
    <w:p w14:paraId="59F974DF" w14:textId="19A53040" w:rsidR="000E6F8B" w:rsidRDefault="00F60F20" w:rsidP="004D4245">
      <w:pPr>
        <w:pStyle w:val="Listenabsatz"/>
        <w:numPr>
          <w:ilvl w:val="0"/>
          <w:numId w:val="5"/>
        </w:numPr>
      </w:pPr>
      <w:r>
        <w:t>Batch Normalization</w:t>
      </w:r>
    </w:p>
    <w:p w14:paraId="71E12B3C" w14:textId="096F9154" w:rsidR="00F60F20" w:rsidRDefault="00F60F20" w:rsidP="004D4245">
      <w:pPr>
        <w:pStyle w:val="Listenabsatz"/>
        <w:numPr>
          <w:ilvl w:val="0"/>
          <w:numId w:val="5"/>
        </w:numPr>
      </w:pPr>
      <w:r>
        <w:t xml:space="preserve">Exploration by adding noise to actions (cf. </w:t>
      </w:r>
      <w:r w:rsidRPr="00F60F20">
        <w:rPr>
          <w:i/>
        </w:rPr>
        <w:fldChar w:fldCharType="begin"/>
      </w:r>
      <w:r w:rsidRPr="00F60F20">
        <w:rPr>
          <w:i/>
        </w:rPr>
        <w:instrText xml:space="preserve"> REF _Ref136783869 \r \h </w:instrText>
      </w:r>
      <w:r>
        <w:rPr>
          <w:i/>
        </w:rPr>
        <w:instrText xml:space="preserve"> \* MERGEFORMAT </w:instrText>
      </w:r>
      <w:r w:rsidRPr="00F60F20">
        <w:rPr>
          <w:i/>
        </w:rPr>
      </w:r>
      <w:r w:rsidRPr="00F60F20">
        <w:rPr>
          <w:i/>
        </w:rPr>
        <w:fldChar w:fldCharType="separate"/>
      </w:r>
      <w:r w:rsidRPr="00F60F20">
        <w:rPr>
          <w:i/>
        </w:rPr>
        <w:t>9.5.1</w:t>
      </w:r>
      <w:r w:rsidRPr="00F60F20">
        <w:rPr>
          <w:i/>
        </w:rPr>
        <w:fldChar w:fldCharType="end"/>
      </w:r>
      <w:r>
        <w:t>)</w:t>
      </w:r>
    </w:p>
    <w:p w14:paraId="4446805F" w14:textId="16B30AAA" w:rsidR="00F60F20" w:rsidRDefault="00F60F20" w:rsidP="00F60F20"/>
    <w:p w14:paraId="499AF7C1" w14:textId="77777777" w:rsidR="00475421" w:rsidRPr="00475421" w:rsidRDefault="00475421" w:rsidP="00475421">
      <w:r w:rsidRPr="00475421">
        <w:rPr>
          <w:rFonts w:ascii="Segoe UI Emoji" w:hAnsi="Segoe UI Emoji"/>
        </w:rPr>
        <w:t xml:space="preserve">💡 </w:t>
      </w:r>
      <w:r w:rsidRPr="00475421">
        <w:t>The main idea behind batch normalization is to normalize the outputs of each layer before they go into the activation function. This is done by subtracting the batch mean and dividing by the batch standard deviation, effectively re-centering and re-scaling the outputs. This helps to control the distribution of the inputs to each layer and can prevent the network from experiencing problems like vanishing or exploding gradients during training.</w:t>
      </w:r>
    </w:p>
    <w:p w14:paraId="5B8C21CB" w14:textId="77777777" w:rsidR="00475421" w:rsidRDefault="00475421" w:rsidP="00F60F20"/>
    <w:p w14:paraId="53F55EF3" w14:textId="0CA081C8" w:rsidR="0031641E" w:rsidRDefault="008276E5" w:rsidP="008276E5">
      <w:pPr>
        <w:rPr>
          <w:rFonts w:eastAsiaTheme="minorEastAsia"/>
          <w:b/>
        </w:rPr>
      </w:pPr>
      <w:r>
        <w:rPr>
          <w:noProof/>
        </w:rPr>
        <w:lastRenderedPageBreak/>
        <w:drawing>
          <wp:anchor distT="0" distB="0" distL="114300" distR="114300" simplePos="0" relativeHeight="251883520" behindDoc="0" locked="0" layoutInCell="1" allowOverlap="1" wp14:anchorId="2855E382" wp14:editId="63A1155F">
            <wp:simplePos x="0" y="0"/>
            <wp:positionH relativeFrom="margin">
              <wp:align>center</wp:align>
            </wp:positionH>
            <wp:positionV relativeFrom="paragraph">
              <wp:posOffset>239637</wp:posOffset>
            </wp:positionV>
            <wp:extent cx="4671695" cy="2320925"/>
            <wp:effectExtent l="0" t="0" r="0" b="3175"/>
            <wp:wrapTopAndBottom/>
            <wp:docPr id="1193254484" name="Grafik 3" descr="Ein Bild, das Text,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54484" name="Grafik 3" descr="Ein Bild, das Text, Diagramm, Plan enthält.&#10;&#10;Automatisch generierte Beschreibu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9070"/>
                    <a:stretch/>
                  </pic:blipFill>
                  <pic:spPr bwMode="auto">
                    <a:xfrm>
                      <a:off x="0" y="0"/>
                      <a:ext cx="4671695" cy="23211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0A11">
        <w:rPr>
          <w:rFonts w:eastAsiaTheme="minorEastAsia"/>
          <w:b/>
        </w:rPr>
        <w:t>Overview</w:t>
      </w:r>
    </w:p>
    <w:p w14:paraId="63C1C7F0" w14:textId="77777777" w:rsidR="00A428B1" w:rsidRDefault="00A428B1" w:rsidP="008276E5">
      <w:pPr>
        <w:rPr>
          <w:rFonts w:eastAsiaTheme="minorEastAsia"/>
          <w:bCs/>
        </w:rPr>
      </w:pPr>
    </w:p>
    <w:p w14:paraId="245C2F82" w14:textId="25C260F7" w:rsidR="00404DE3" w:rsidRDefault="00404DE3" w:rsidP="00404DE3">
      <w:pPr>
        <w:pStyle w:val="berschrift2"/>
      </w:pPr>
      <w:bookmarkStart w:id="83" w:name="_Toc137034111"/>
      <w:r>
        <w:t>Twin Delayed DDPG (TD3)</w:t>
      </w:r>
      <w:bookmarkEnd w:id="83"/>
    </w:p>
    <w:p w14:paraId="0AF282A4" w14:textId="53B5B812" w:rsidR="00475421" w:rsidRDefault="00475421" w:rsidP="00475421">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TD3 is a direct successor of DDPG. In order to reduce both the maximization bias and the learning variance, TD3 introduces mainly three measures on top of the DDPG algorithm.</w:t>
      </w:r>
    </w:p>
    <w:p w14:paraId="55110FAF" w14:textId="77777777" w:rsidR="00475421" w:rsidRPr="00475421" w:rsidRDefault="00475421" w:rsidP="00475421"/>
    <w:p w14:paraId="7209F53A" w14:textId="14E9F6C7" w:rsidR="008276E5" w:rsidRDefault="00EC27FA" w:rsidP="00EC27FA">
      <w:pPr>
        <w:pStyle w:val="berschrift3"/>
      </w:pPr>
      <w:r>
        <w:t>Prior Problems</w:t>
      </w:r>
    </w:p>
    <w:p w14:paraId="14936896" w14:textId="761FF0B8" w:rsidR="00A45DBF" w:rsidRPr="00A45DBF" w:rsidRDefault="00A45DBF" w:rsidP="00A45DBF">
      <w:pPr>
        <w:ind w:firstLine="142"/>
        <w:rPr>
          <w:b/>
        </w:rPr>
      </w:pPr>
      <w:r w:rsidRPr="00A45DBF">
        <w:rPr>
          <w:b/>
        </w:rPr>
        <w:fldChar w:fldCharType="begin"/>
      </w:r>
      <w:r w:rsidRPr="00A45DBF">
        <w:rPr>
          <w:b/>
        </w:rPr>
        <w:instrText xml:space="preserve"> REF _Ref136884567 \h  \* MERGEFORMAT </w:instrText>
      </w:r>
      <w:r w:rsidRPr="00A45DBF">
        <w:rPr>
          <w:b/>
        </w:rPr>
      </w:r>
      <w:r w:rsidRPr="00A45DBF">
        <w:rPr>
          <w:b/>
        </w:rPr>
        <w:fldChar w:fldCharType="separate"/>
      </w:r>
      <w:r w:rsidRPr="00A45DBF">
        <w:rPr>
          <w:b/>
        </w:rPr>
        <w:t>Maximization Bias</w:t>
      </w:r>
      <w:r w:rsidRPr="00A45DBF">
        <w:rPr>
          <w:b/>
        </w:rPr>
        <w:fldChar w:fldCharType="end"/>
      </w:r>
    </w:p>
    <w:p w14:paraId="49A78A3F" w14:textId="77777777" w:rsidR="00EC27FA" w:rsidRDefault="00EC27FA" w:rsidP="00EC27FA">
      <w:pPr>
        <w:ind w:left="284"/>
      </w:pPr>
      <w:r>
        <w:rPr>
          <w:rFonts w:ascii="Segoe UI Emoji" w:hAnsi="Segoe UI Emoji" w:cs="Segoe UI Emoji"/>
        </w:rPr>
        <w:t>❗</w:t>
      </w:r>
      <w:r>
        <w:t xml:space="preserve"> Recall the problem of </w:t>
      </w:r>
      <w:r w:rsidRPr="00A428B1">
        <w:rPr>
          <w:i/>
        </w:rPr>
        <w:fldChar w:fldCharType="begin"/>
      </w:r>
      <w:r w:rsidRPr="00A428B1">
        <w:rPr>
          <w:i/>
        </w:rPr>
        <w:instrText xml:space="preserve"> REF _Ref136884567 \h </w:instrText>
      </w:r>
      <w:r>
        <w:rPr>
          <w:i/>
        </w:rPr>
        <w:instrText xml:space="preserve"> \* MERGEFORMAT </w:instrText>
      </w:r>
      <w:r w:rsidRPr="00A428B1">
        <w:rPr>
          <w:i/>
        </w:rPr>
      </w:r>
      <w:r w:rsidRPr="00A428B1">
        <w:rPr>
          <w:i/>
        </w:rPr>
        <w:fldChar w:fldCharType="separate"/>
      </w:r>
      <w:r w:rsidRPr="00A428B1">
        <w:rPr>
          <w:i/>
        </w:rPr>
        <w:t>Maximization Bias</w:t>
      </w:r>
      <w:r w:rsidRPr="00A428B1">
        <w:rPr>
          <w:i/>
        </w:rPr>
        <w:fldChar w:fldCharType="end"/>
      </w:r>
      <w:r>
        <w:t xml:space="preserve"> of value-based methods (cf. </w:t>
      </w:r>
      <w:r w:rsidRPr="00A428B1">
        <w:rPr>
          <w:i/>
        </w:rPr>
        <w:fldChar w:fldCharType="begin"/>
      </w:r>
      <w:r w:rsidRPr="00A428B1">
        <w:rPr>
          <w:i/>
        </w:rPr>
        <w:instrText xml:space="preserve"> REF _Ref136884563 \r \h </w:instrText>
      </w:r>
      <w:r>
        <w:rPr>
          <w:i/>
        </w:rPr>
        <w:instrText xml:space="preserve"> \* MERGEFORMAT </w:instrText>
      </w:r>
      <w:r w:rsidRPr="00A428B1">
        <w:rPr>
          <w:i/>
        </w:rPr>
      </w:r>
      <w:r w:rsidRPr="00A428B1">
        <w:rPr>
          <w:i/>
        </w:rPr>
        <w:fldChar w:fldCharType="separate"/>
      </w:r>
      <w:r w:rsidRPr="00A428B1">
        <w:rPr>
          <w:i/>
        </w:rPr>
        <w:t>6.5</w:t>
      </w:r>
      <w:r w:rsidRPr="00A428B1">
        <w:rPr>
          <w:i/>
        </w:rPr>
        <w:fldChar w:fldCharType="end"/>
      </w:r>
      <w:r>
        <w:t>):</w:t>
      </w:r>
    </w:p>
    <w:p w14:paraId="3BCD3AA0" w14:textId="604A4834" w:rsidR="00EC27FA" w:rsidRDefault="00EC27FA" w:rsidP="00EC27FA">
      <w:pPr>
        <w:ind w:left="284"/>
      </w:pPr>
      <w:r>
        <w:t xml:space="preserve">Due to the inherent randomness in RL environments, the estimation of expected rewards can sometimes be more optimistic than the actual average outcome. This is particularly pronounced in algorithms like Q-learning, where we use a </w:t>
      </w:r>
      <w:r w:rsidRPr="00A428B1">
        <w:rPr>
          <w:rFonts w:ascii="Courier New" w:hAnsi="Courier New" w:cs="Courier New"/>
        </w:rPr>
        <w:t>max</w:t>
      </w:r>
      <w:r>
        <w:t xml:space="preserve">-operation to select the action with the highest estimated Q-value. The high reward could indeed be due to a lucky sample, but because the "max" operation doesn't consider the underlying variability of these estimates, it tends to favor actions that have seen high rewards - even if those high rewards were due to chance and not a truly superior action. This can lead to a bias where the Q-values are consistently overestimated, causing the agent to choose actions based on an overly optimistic view of the expected reward. </w:t>
      </w:r>
    </w:p>
    <w:p w14:paraId="54704D1C" w14:textId="13816B6F" w:rsidR="008276E5" w:rsidRDefault="00EC27FA" w:rsidP="00A45DBF">
      <w:pPr>
        <w:ind w:left="284"/>
      </w:pPr>
      <w:r>
        <w:t>Theres an additional problem when applying function approximation: the estimator itself introduces additional variance during the learning process which represents another source of the maximization bias problem. This problem was addressed in the value-based context by using double learning, but so far not for actor-critic-based methods.</w:t>
      </w:r>
    </w:p>
    <w:p w14:paraId="00191924" w14:textId="77777777" w:rsidR="00A45DBF" w:rsidRDefault="00A45DBF" w:rsidP="00A45DBF">
      <w:pPr>
        <w:ind w:left="284"/>
      </w:pPr>
    </w:p>
    <w:p w14:paraId="52DD5544" w14:textId="715187E0" w:rsidR="00A45DBF" w:rsidRPr="00A45DBF" w:rsidRDefault="00A45DBF" w:rsidP="00A45DBF">
      <w:pPr>
        <w:ind w:left="284"/>
        <w:rPr>
          <w:b/>
        </w:rPr>
      </w:pPr>
      <w:r w:rsidRPr="00A45DBF">
        <w:rPr>
          <w:b/>
        </w:rPr>
        <w:t>Learning Variance</w:t>
      </w:r>
    </w:p>
    <w:p w14:paraId="75DB6594" w14:textId="7FF9AF19" w:rsidR="00A45DBF" w:rsidRDefault="00A45DBF" w:rsidP="00A45DBF">
      <w:pPr>
        <w:ind w:left="284"/>
      </w:pPr>
      <w:r>
        <w:t xml:space="preserve">Using function approximation, the Bellman equation </w:t>
      </w:r>
      <w:r w:rsidR="00B02DC6">
        <w:t>(</w:t>
      </w:r>
      <w:r w:rsidR="00B02DC6" w:rsidRPr="00B02DC6">
        <w:rPr>
          <w:i/>
        </w:rPr>
        <w:t>target for critic loss</w:t>
      </w:r>
      <w:r w:rsidR="00B02DC6">
        <w:t xml:space="preserve">) </w:t>
      </w:r>
      <w:r>
        <w:t>is never exactly satisfied</w:t>
      </w:r>
      <w:r w:rsidR="00B02DC6">
        <w:t>,</w:t>
      </w:r>
      <w:r>
        <w:t xml:space="preserve"> leaving room for some amount of </w:t>
      </w:r>
      <w:r w:rsidRPr="00A45DBF">
        <w:rPr>
          <w:i/>
        </w:rPr>
        <w:t>residual TD-error</w:t>
      </w:r>
      <w:r>
        <w:t xml:space="preserve">. Although this error might be considered small per update step, it may accumulate over future steps if biased. It was observed that variance of </w:t>
      </w:r>
      <m:oMath>
        <m:acc>
          <m:accPr>
            <m:ctrlPr>
              <w:rPr>
                <w:rFonts w:ascii="Cambria Math" w:hAnsi="Cambria Math"/>
                <w:i/>
              </w:rPr>
            </m:ctrlPr>
          </m:accPr>
          <m:e>
            <m:r>
              <w:rPr>
                <w:rFonts w:ascii="Cambria Math" w:hAnsi="Cambria Math"/>
              </w:rPr>
              <m:t>q</m:t>
            </m:r>
          </m:e>
        </m:acc>
      </m:oMath>
      <w:r w:rsidR="00B02DC6">
        <w:rPr>
          <w:rFonts w:eastAsiaTheme="minorEastAsia"/>
        </w:rPr>
        <w:t xml:space="preserve"> </w:t>
      </w:r>
      <w:r>
        <w:t>will be proportional to the variance of</w:t>
      </w:r>
      <w:r w:rsidR="00B02DC6">
        <w:t xml:space="preserve"> </w:t>
      </w:r>
      <w:r w:rsidRPr="00B02DC6">
        <w:rPr>
          <w:i/>
        </w:rPr>
        <w:t>future reward</w:t>
      </w:r>
      <w:r>
        <w:t xml:space="preserve"> and </w:t>
      </w:r>
      <w:r w:rsidRPr="00B02DC6">
        <w:rPr>
          <w:i/>
        </w:rPr>
        <w:t>residual TD-errors</w:t>
      </w:r>
      <w:r>
        <w:t>.</w:t>
      </w:r>
    </w:p>
    <w:p w14:paraId="24054619" w14:textId="1162DA51" w:rsidR="00A45DBF" w:rsidRDefault="00A45DBF" w:rsidP="00A45DBF">
      <w:pPr>
        <w:ind w:left="284"/>
      </w:pPr>
      <w:r>
        <w:t xml:space="preserve">If </w:t>
      </w:r>
      <m:oMath>
        <m:r>
          <w:rPr>
            <w:rFonts w:ascii="Cambria Math" w:hAnsi="Cambria Math"/>
          </w:rPr>
          <m:t>γ</m:t>
        </m:r>
      </m:oMath>
      <w:r>
        <w:t xml:space="preserve"> is large, the estimation variance might increase significantly.</w:t>
      </w:r>
      <w:r w:rsidR="00B02DC6">
        <w:t xml:space="preserve"> </w:t>
      </w:r>
      <w:r>
        <w:t>Mini-batch sampling will contribute to this variance issue.</w:t>
      </w:r>
    </w:p>
    <w:p w14:paraId="50907793" w14:textId="77777777" w:rsidR="00B02DC6" w:rsidRDefault="00B02DC6" w:rsidP="00A45DBF">
      <w:pPr>
        <w:ind w:left="284"/>
      </w:pPr>
    </w:p>
    <w:p w14:paraId="0430D3D2" w14:textId="6175D2B4" w:rsidR="00D13473" w:rsidRPr="00B02DC6" w:rsidRDefault="00D13473" w:rsidP="00D13473">
      <w:pPr>
        <w:pStyle w:val="berschrift3"/>
      </w:pPr>
      <w:r>
        <w:t>C</w:t>
      </w:r>
      <w:r w:rsidRPr="00D13473">
        <w:t xml:space="preserve">lipped </w:t>
      </w:r>
      <w:r>
        <w:t>D</w:t>
      </w:r>
      <w:r w:rsidRPr="00D13473">
        <w:t>ouble Q-</w:t>
      </w:r>
      <w:r>
        <w:t>L</w:t>
      </w:r>
      <w:r w:rsidRPr="00D13473">
        <w:t xml:space="preserve">earning for </w:t>
      </w:r>
      <w:r>
        <w:t>A</w:t>
      </w:r>
      <w:r w:rsidRPr="00D13473">
        <w:t>ctor-</w:t>
      </w:r>
      <w:r>
        <w:t>C</w:t>
      </w:r>
      <w:r w:rsidRPr="00D13473">
        <w:t>ritic</w:t>
      </w:r>
    </w:p>
    <w:p w14:paraId="7E875434" w14:textId="067EE1CB" w:rsidR="00A45DBF" w:rsidRDefault="00AE2C4B" w:rsidP="00D13473">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D13473">
        <w:t xml:space="preserve">Following </w:t>
      </w:r>
      <w:r w:rsidR="00D13473">
        <w:fldChar w:fldCharType="begin"/>
      </w:r>
      <w:r w:rsidR="00D13473">
        <w:instrText xml:space="preserve"> REF _Ref136887134 \h </w:instrText>
      </w:r>
      <w:r w:rsidR="00D13473">
        <w:fldChar w:fldCharType="separate"/>
      </w:r>
      <w:r w:rsidR="00D13473">
        <w:t>Double Q-Learning</w:t>
      </w:r>
      <w:r w:rsidR="00D13473">
        <w:fldChar w:fldCharType="end"/>
      </w:r>
      <w:r w:rsidR="00D13473">
        <w:t>, a second pair of critics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w1</m:t>
            </m:r>
          </m:sub>
        </m:sSub>
      </m:oMath>
      <w:r w:rsidR="00D13473">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w2</m:t>
            </m:r>
          </m:sub>
        </m:sSub>
      </m:oMath>
      <w:r w:rsidR="00D13473">
        <w:t xml:space="preserve">} is introduced. In contrast, the clipped target </w:t>
      </w:r>
      <m:oMath>
        <m:r>
          <w:rPr>
            <w:rFonts w:ascii="Cambria Math" w:hAnsi="Cambria Math"/>
          </w:rPr>
          <m:t>y</m:t>
        </m:r>
      </m:oMath>
      <w:r w:rsidR="00D13473">
        <w:t xml:space="preserve"> (with target critic networks </w:t>
      </w:r>
      <m:oMath>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m:rPr>
                <m:sty m:val="bi"/>
              </m:rP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sidR="00D13473">
        <w:t>) is:</w:t>
      </w:r>
    </w:p>
    <w:p w14:paraId="1F91AA65" w14:textId="134CB7E6" w:rsidR="00D13473" w:rsidRDefault="00D13473" w:rsidP="00D13473">
      <w:pPr>
        <w:ind w:left="284"/>
      </w:pPr>
      <m:oMathPara>
        <m:oMath>
          <m:r>
            <w:rPr>
              <w:rFonts w:ascii="Cambria Math" w:hAnsi="Cambria Math"/>
            </w:rPr>
            <m:t>y = r + γ</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i=1,2</m:t>
                  </m:r>
                  <m:ctrlPr>
                    <w:rPr>
                      <w:rFonts w:ascii="Cambria Math" w:hAnsi="Cambria Math"/>
                    </w:rPr>
                  </m:ctrlPr>
                </m:lim>
              </m:limLow>
            </m:fName>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bSup>
                        <m:sSubSupPr>
                          <m:ctrlPr>
                            <w:rPr>
                              <w:rFonts w:ascii="Cambria Math" w:hAnsi="Cambria Math"/>
                              <w:i/>
                            </w:rPr>
                          </m:ctrlPr>
                        </m:sSubSupPr>
                        <m:e>
                          <m:r>
                            <m:rPr>
                              <m:sty m:val="bi"/>
                            </m:rPr>
                            <w:rPr>
                              <w:rFonts w:ascii="Cambria Math" w:hAnsi="Cambria Math"/>
                            </w:rPr>
                            <m:t>w</m:t>
                          </m:r>
                        </m:e>
                        <m:sub>
                          <m:r>
                            <w:rPr>
                              <w:rFonts w:ascii="Cambria Math" w:hAnsi="Cambria Math"/>
                            </w:rPr>
                            <m:t>i</m:t>
                          </m:r>
                        </m:sub>
                        <m:sup>
                          <m:r>
                            <w:rPr>
                              <w:rFonts w:ascii="Cambria Math" w:hAnsi="Cambria Math"/>
                            </w:rPr>
                            <m:t>-</m:t>
                          </m:r>
                        </m:sup>
                      </m:sSubSup>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ctrlPr>
                            <w:rPr>
                              <w:rFonts w:ascii="Cambria Math" w:hAnsi="Cambria Math"/>
                              <w:b/>
                              <w:i/>
                            </w:rPr>
                          </m:ctrlPr>
                        </m:e>
                        <m:sup>
                          <m:r>
                            <w:rPr>
                              <w:rFonts w:ascii="Cambria Math" w:hAnsi="Cambria Math"/>
                            </w:rPr>
                            <m:t>'</m:t>
                          </m:r>
                        </m:sup>
                      </m:sSup>
                      <m:r>
                        <w:rPr>
                          <w:rFonts w:ascii="Cambria Math" w:hAnsi="Cambria Math"/>
                        </w:rPr>
                        <m:t>,</m:t>
                      </m:r>
                      <m:sSup>
                        <m:sSupPr>
                          <m:ctrlPr>
                            <w:rPr>
                              <w:rFonts w:ascii="Cambria Math" w:hAnsi="Cambria Math"/>
                              <w:b/>
                              <w:i/>
                            </w:rPr>
                          </m:ctrlPr>
                        </m:sSupPr>
                        <m:e>
                          <m:r>
                            <m:rPr>
                              <m:sty m:val="bi"/>
                            </m:rPr>
                            <w:rPr>
                              <w:rFonts w:ascii="Cambria Math" w:hAnsi="Cambria Math"/>
                            </w:rPr>
                            <m:t>a</m:t>
                          </m:r>
                          <m:ctrlPr>
                            <w:rPr>
                              <w:rFonts w:ascii="Cambria Math" w:hAnsi="Cambria Math"/>
                              <w:i/>
                            </w:rPr>
                          </m:ctrlPr>
                        </m:e>
                        <m:sup>
                          <m:r>
                            <m:rPr>
                              <m:sty m:val="bi"/>
                            </m:rPr>
                            <w:rPr>
                              <w:rFonts w:ascii="Cambria Math" w:hAnsi="Cambria Math"/>
                            </w:rPr>
                            <m:t>'</m:t>
                          </m:r>
                        </m:sup>
                      </m:sSup>
                    </m:e>
                  </m:d>
                </m:e>
              </m:d>
            </m:e>
          </m:func>
        </m:oMath>
      </m:oMathPara>
    </w:p>
    <w:p w14:paraId="169F25CC" w14:textId="2D55BE33" w:rsidR="00AE2C4B" w:rsidRDefault="00D13473" w:rsidP="00AE2C4B">
      <w:pPr>
        <w:ind w:left="284"/>
      </w:pPr>
      <w:r>
        <w:t>which provides an upper-bound on the estimated action value.</w:t>
      </w:r>
      <w:r w:rsidR="00AE2C4B">
        <w:t xml:space="preserve"> May introduce some underestimation; but that is considered less critical than overestimation, since the value of underestimated actions will not be explicitly propagated through the policy update.</w:t>
      </w:r>
    </w:p>
    <w:p w14:paraId="383D7EA5" w14:textId="7B6D2279" w:rsidR="00D13473" w:rsidRDefault="00AE2C4B" w:rsidP="00AE2C4B">
      <w:pPr>
        <w:ind w:left="284"/>
      </w:pPr>
      <w:r>
        <w:t>The min operator will also (indirectly) favor actions leading to values with estimation errors of lower variance.</w:t>
      </w:r>
    </w:p>
    <w:p w14:paraId="69F625AB" w14:textId="77777777" w:rsidR="00AE2C4B" w:rsidRDefault="00AE2C4B" w:rsidP="00AE2C4B">
      <w:pPr>
        <w:ind w:left="284"/>
      </w:pPr>
    </w:p>
    <w:p w14:paraId="384D87A8" w14:textId="55F2ABF7" w:rsidR="00AE2C4B" w:rsidRDefault="00AE2C4B" w:rsidP="00AE2C4B">
      <w:pPr>
        <w:pStyle w:val="berschrift3"/>
      </w:pPr>
      <w:r>
        <w:t>T</w:t>
      </w:r>
      <w:r w:rsidRPr="00AE2C4B">
        <w:t xml:space="preserve">arget </w:t>
      </w:r>
      <w:r>
        <w:t>P</w:t>
      </w:r>
      <w:r w:rsidRPr="00AE2C4B">
        <w:t xml:space="preserve">olicy </w:t>
      </w:r>
      <w:r>
        <w:t>S</w:t>
      </w:r>
      <w:r w:rsidRPr="00AE2C4B">
        <w:t xml:space="preserve">moothing </w:t>
      </w:r>
      <w:r>
        <w:t>R</w:t>
      </w:r>
      <w:r w:rsidRPr="00AE2C4B">
        <w:t>egularization</w:t>
      </w:r>
    </w:p>
    <w:p w14:paraId="61A15708" w14:textId="2BC359F1" w:rsidR="00A66D51" w:rsidRDefault="00A66D51" w:rsidP="00AE2C4B">
      <w:pPr>
        <w:ind w:left="284"/>
      </w:pPr>
      <w:r w:rsidRPr="00A66D51">
        <w:t>In DDPG, the actor network outputs a single action for a given state, and this action is used to calculate the Q-value from the critic network. In practice, this means the actor learns to find a very specific action that maximizes the critic's Q-value estimate.</w:t>
      </w:r>
      <w:r>
        <w:t xml:space="preserve"> </w:t>
      </w:r>
      <w:r w:rsidRPr="00A66D51">
        <w:t>But what if the critic's Q-value estimate is a little off, maybe due to some noise or error? The actor could get really good at picking an action that doesn't work as well in reality as the critic's estimate suggests</w:t>
      </w:r>
      <w:r>
        <w:t>.</w:t>
      </w:r>
    </w:p>
    <w:p w14:paraId="44674302" w14:textId="66571693" w:rsidR="00A66D51" w:rsidRDefault="002215E0" w:rsidP="00AE2C4B">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A66D51" w:rsidRPr="00A66D51">
        <w:t>The idea is to add a bit of noise to the actions that the actor suggests, making the action space around the chosen action a bit „fuzzier“. This means the critic now learns to estimate Q-values over a range of actions close to the one that the actor suggests, not just the single action. The hope is that this will make the actor's policy more robust to small changes and errors in the Q-value estimates.</w:t>
      </w:r>
    </w:p>
    <w:p w14:paraId="041B5891" w14:textId="1ADDA748" w:rsidR="00AE2C4B" w:rsidRDefault="00AE2C4B" w:rsidP="00AE2C4B">
      <w:pPr>
        <w:ind w:left="284"/>
      </w:pPr>
      <m:oMathPara>
        <m:oMath>
          <m:r>
            <w:rPr>
              <w:rFonts w:ascii="Cambria Math" w:hAnsi="Cambria Math"/>
            </w:rPr>
            <m:t>y=r+γ</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sSup>
                <m:sSupPr>
                  <m:ctrlPr>
                    <w:rPr>
                      <w:rFonts w:ascii="Cambria Math" w:hAnsi="Cambria Math"/>
                      <w:i/>
                    </w:rPr>
                  </m:ctrlPr>
                </m:sSupPr>
                <m:e>
                  <m:r>
                    <m:rPr>
                      <m:sty m:val="bi"/>
                    </m:rPr>
                    <w:rPr>
                      <w:rFonts w:ascii="Cambria Math" w:hAnsi="Cambria Math"/>
                    </w:rPr>
                    <m:t>w</m:t>
                  </m:r>
                </m:e>
                <m:sup>
                  <m:r>
                    <w:rPr>
                      <w:rFonts w:ascii="Cambria Math" w:hAnsi="Cambria Math"/>
                    </w:rPr>
                    <m:t>-</m:t>
                  </m:r>
                </m:sup>
              </m:sSup>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r>
                <w:rPr>
                  <w:rFonts w:ascii="Cambria Math" w:hAnsi="Cambria Math"/>
                </w:rPr>
                <m:t>,</m:t>
              </m:r>
              <m:sSub>
                <m:sSubPr>
                  <m:ctrlPr>
                    <w:rPr>
                      <w:rFonts w:ascii="Cambria Math" w:hAnsi="Cambria Math"/>
                      <w:i/>
                    </w:rPr>
                  </m:ctrlPr>
                </m:sSubPr>
                <m:e>
                  <m:r>
                    <m:rPr>
                      <m:sty m:val="bi"/>
                    </m:rPr>
                    <w:rPr>
                      <w:rFonts w:ascii="Cambria Math" w:hAnsi="Cambria Math"/>
                    </w:rPr>
                    <m:t>μ</m:t>
                  </m:r>
                </m:e>
                <m:sub>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m:t>
                      </m:r>
                    </m:sup>
                  </m:sSup>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r>
                <w:rPr>
                  <w:rFonts w:ascii="Cambria Math" w:hAnsi="Cambria Math"/>
                </w:rPr>
                <m:t>+ϵ</m:t>
              </m:r>
            </m:e>
          </m:d>
        </m:oMath>
      </m:oMathPara>
    </w:p>
    <w:p w14:paraId="5CF0272A" w14:textId="406BFA79" w:rsidR="00AE2C4B" w:rsidRDefault="00AE2C4B" w:rsidP="00AE2C4B">
      <w:pPr>
        <w:ind w:left="284"/>
        <w:rPr>
          <w:rFonts w:eastAsiaTheme="minorEastAsia"/>
        </w:rPr>
      </w:pPr>
      <w:r>
        <w:t>Here,</w:t>
      </w:r>
      <w:r w:rsidR="00321A0F">
        <w:t xml:space="preserve"> the </w:t>
      </w:r>
      <w:r w:rsidR="00321A0F" w:rsidRPr="00321A0F">
        <w:rPr>
          <w:i/>
        </w:rPr>
        <w:t>clipped noise</w:t>
      </w:r>
      <w:r>
        <w:t xml:space="preserve"> </w:t>
      </w:r>
      <m:oMath>
        <m:r>
          <w:rPr>
            <w:rFonts w:ascii="Cambria Math" w:hAnsi="Cambria Math"/>
          </w:rPr>
          <m:t>ϵ~clip</m:t>
        </m:r>
        <m:d>
          <m:dPr>
            <m:ctrlPr>
              <w:rPr>
                <w:rFonts w:ascii="Cambria Math" w:hAnsi="Cambria Math"/>
                <w:i/>
              </w:rPr>
            </m:ctrlPr>
          </m:dPr>
          <m:e>
            <m:r>
              <m:rPr>
                <m:scr m:val="script"/>
              </m:rPr>
              <w:rPr>
                <w:rFonts w:ascii="Cambria Math" w:hAnsi="Cambria Math"/>
              </w:rPr>
              <m:t>N</m:t>
            </m:r>
            <m:d>
              <m:dPr>
                <m:ctrlPr>
                  <w:rPr>
                    <w:rFonts w:ascii="Cambria Math" w:hAnsi="Cambria Math"/>
                    <w:i/>
                  </w:rPr>
                </m:ctrlPr>
              </m:dPr>
              <m:e>
                <m:r>
                  <w:rPr>
                    <w:rFonts w:ascii="Cambria Math" w:hAnsi="Cambria Math"/>
                  </w:rPr>
                  <m:t>0,</m:t>
                </m:r>
                <m:r>
                  <m:rPr>
                    <m:sty m:val="p"/>
                  </m:rPr>
                  <w:rPr>
                    <w:rFonts w:ascii="Cambria Math" w:hAnsi="Cambria Math"/>
                  </w:rPr>
                  <m:t>Σ</m:t>
                </m:r>
              </m:e>
            </m:d>
            <m:r>
              <w:rPr>
                <w:rFonts w:ascii="Cambria Math" w:hAnsi="Cambria Math"/>
              </w:rPr>
              <m:t>,-</m:t>
            </m:r>
            <m:r>
              <m:rPr>
                <m:sty m:val="bi"/>
              </m:rPr>
              <w:rPr>
                <w:rFonts w:ascii="Cambria Math" w:hAnsi="Cambria Math"/>
              </w:rPr>
              <m:t>c</m:t>
            </m:r>
            <m:r>
              <w:rPr>
                <w:rFonts w:ascii="Cambria Math" w:hAnsi="Cambria Math"/>
              </w:rPr>
              <m:t>,</m:t>
            </m:r>
            <m:r>
              <m:rPr>
                <m:sty m:val="bi"/>
              </m:rPr>
              <w:rPr>
                <w:rFonts w:ascii="Cambria Math" w:hAnsi="Cambria Math"/>
              </w:rPr>
              <m:t>c</m:t>
            </m:r>
          </m:e>
        </m:d>
      </m:oMath>
      <w:r>
        <w:rPr>
          <w:rFonts w:eastAsiaTheme="minorEastAsia"/>
        </w:rPr>
        <w:t xml:space="preserve"> is a mean-free, Gaussian noise with covariance </w:t>
      </w:r>
      <m:oMath>
        <m:r>
          <m:rPr>
            <m:sty m:val="p"/>
          </m:rPr>
          <w:rPr>
            <w:rFonts w:ascii="Cambria Math" w:eastAsiaTheme="minorEastAsia" w:hAnsi="Cambria Math"/>
          </w:rPr>
          <m:t>Σ</m:t>
        </m:r>
      </m:oMath>
      <w:r>
        <w:rPr>
          <w:rFonts w:eastAsiaTheme="minorEastAsia"/>
        </w:rPr>
        <w:t xml:space="preserve">, which is clipped at </w:t>
      </w:r>
      <m:oMath>
        <m:r>
          <w:rPr>
            <w:rFonts w:ascii="Cambria Math" w:eastAsiaTheme="minorEastAsia" w:hAnsi="Cambria Math"/>
          </w:rPr>
          <m:t>±</m:t>
        </m:r>
        <m:r>
          <m:rPr>
            <m:sty m:val="bi"/>
          </m:rPr>
          <w:rPr>
            <w:rFonts w:ascii="Cambria Math" w:eastAsiaTheme="minorEastAsia" w:hAnsi="Cambria Math"/>
          </w:rPr>
          <m:t>c</m:t>
        </m:r>
      </m:oMath>
      <w:r>
        <w:rPr>
          <w:rFonts w:eastAsiaTheme="minorEastAsia"/>
          <w:b/>
        </w:rPr>
        <w:t xml:space="preserve"> </w:t>
      </w:r>
      <w:r w:rsidRPr="00AE2C4B">
        <w:rPr>
          <w:rFonts w:eastAsiaTheme="minorEastAsia"/>
        </w:rPr>
        <w:t>while</w:t>
      </w:r>
      <w:r>
        <w:rPr>
          <w:rFonts w:eastAsiaTheme="minorEastAsia"/>
          <w:b/>
        </w:rPr>
        <w:t xml:space="preserve"> </w:t>
      </w:r>
      <m:oMath>
        <m:sSup>
          <m:sSupPr>
            <m:ctrlPr>
              <w:rPr>
                <w:rFonts w:ascii="Cambria Math" w:eastAsiaTheme="minorEastAsia" w:hAnsi="Cambria Math"/>
                <w:b/>
                <w:i/>
              </w:rPr>
            </m:ctrlPr>
          </m:sSupPr>
          <m:e>
            <m:r>
              <m:rPr>
                <m:sty m:val="bi"/>
              </m:rPr>
              <w:rPr>
                <w:rFonts w:ascii="Cambria Math" w:eastAsiaTheme="minorEastAsia" w:hAnsi="Cambria Math"/>
              </w:rPr>
              <m:t>θ</m:t>
            </m:r>
          </m:e>
          <m:sup>
            <m:r>
              <m:rPr>
                <m:sty m:val="bi"/>
              </m:rPr>
              <w:rPr>
                <w:rFonts w:ascii="Cambria Math" w:eastAsiaTheme="minorEastAsia" w:hAnsi="Cambria Math"/>
              </w:rPr>
              <m:t>-</m:t>
            </m:r>
          </m:sup>
        </m:sSup>
      </m:oMath>
      <w:r>
        <w:rPr>
          <w:rFonts w:eastAsiaTheme="minorEastAsia"/>
          <w:b/>
        </w:rPr>
        <w:t xml:space="preserve"> </w:t>
      </w:r>
      <w:r>
        <w:rPr>
          <w:rFonts w:eastAsiaTheme="minorEastAsia"/>
        </w:rPr>
        <w:t>are the policy target network parameters.</w:t>
      </w:r>
    </w:p>
    <w:p w14:paraId="574E5F76" w14:textId="532871D9" w:rsidR="00A66D51" w:rsidRPr="00A66D51" w:rsidRDefault="002215E0" w:rsidP="00A66D51">
      <w:pPr>
        <w:ind w:left="284"/>
        <w:rPr>
          <w:rFonts w:eastAsiaTheme="minorEastAsia"/>
        </w:rPr>
      </w:pPr>
      <w:r>
        <w:rPr>
          <w:rFonts w:ascii="Segoe UI Emoji" w:eastAsiaTheme="minorEastAsia" w:hAnsi="Segoe UI Emoji" w:cs="Segoe UI Emoji"/>
        </w:rPr>
        <w:t xml:space="preserve">❗ </w:t>
      </w:r>
      <w:r w:rsidR="00A66D51" w:rsidRPr="00A66D51">
        <w:rPr>
          <w:rFonts w:eastAsiaTheme="minorEastAsia"/>
        </w:rPr>
        <w:t>However, this added noise could potentially cause the suggested actions to violate the constraints of the action space.</w:t>
      </w:r>
    </w:p>
    <w:p w14:paraId="12CA06CE" w14:textId="1936B6BC" w:rsidR="00AE2C4B" w:rsidRDefault="00A66D51" w:rsidP="00A66D51">
      <w:pPr>
        <w:ind w:left="284"/>
      </w:pPr>
      <w:r w:rsidRPr="00A66D51">
        <w:rPr>
          <w:rFonts w:eastAsiaTheme="minorEastAsia"/>
        </w:rPr>
        <w:t>To ensure that the "noisy" actions remain within the valid action range, the noise needs to be clipped to a certain range, typically a small range around the action suggested by the actor. Then, after adding the clipped noise, the action needs to be clipped again to ensure it remains within the overall valid action space</w:t>
      </w:r>
      <w:r>
        <w:rPr>
          <w:rFonts w:eastAsiaTheme="minorEastAsia"/>
        </w:rPr>
        <w:t>:</w:t>
      </w:r>
    </w:p>
    <w:p w14:paraId="41ECFAA7" w14:textId="2EB12191" w:rsidR="00AE2C4B" w:rsidRPr="00AE2C4B" w:rsidRDefault="00000000" w:rsidP="00AE2C4B">
      <w:pPr>
        <w:ind w:left="284"/>
        <w:rPr>
          <w:rFonts w:eastAsiaTheme="minorEastAsia"/>
        </w:rPr>
      </w:pPr>
      <m:oMathPara>
        <m:oMath>
          <m:sSup>
            <m:sSupPr>
              <m:ctrlPr>
                <w:rPr>
                  <w:rFonts w:ascii="Cambria Math" w:hAnsi="Cambria Math"/>
                  <w:i/>
                </w:rPr>
              </m:ctrlPr>
            </m:sSupPr>
            <m:e>
              <m:r>
                <m:rPr>
                  <m:sty m:val="bi"/>
                </m:rPr>
                <w:rPr>
                  <w:rFonts w:ascii="Cambria Math" w:hAnsi="Cambria Math"/>
                </w:rPr>
                <m:t>a</m:t>
              </m:r>
              <m:ctrlPr>
                <w:rPr>
                  <w:rFonts w:ascii="Cambria Math" w:hAnsi="Cambria Math"/>
                  <w:b/>
                  <w:i/>
                </w:rPr>
              </m:ctrlPr>
            </m:e>
            <m:sup>
              <m:r>
                <w:rPr>
                  <w:rFonts w:ascii="Cambria Math" w:hAnsi="Cambria Math"/>
                </w:rPr>
                <m:t>'</m:t>
              </m:r>
            </m:sup>
          </m:sSup>
          <m:r>
            <w:rPr>
              <w:rFonts w:ascii="Cambria Math" w:hAnsi="Cambria Math"/>
            </w:rPr>
            <m:t>=clip(</m:t>
          </m:r>
          <m:sSub>
            <m:sSubPr>
              <m:ctrlPr>
                <w:rPr>
                  <w:rFonts w:ascii="Cambria Math" w:hAnsi="Cambria Math"/>
                  <w:i/>
                </w:rPr>
              </m:ctrlPr>
            </m:sSubPr>
            <m:e>
              <m:r>
                <m:rPr>
                  <m:sty m:val="bi"/>
                </m:rPr>
                <w:rPr>
                  <w:rFonts w:ascii="Cambria Math" w:hAnsi="Cambria Math"/>
                </w:rPr>
                <m:t>μ</m:t>
              </m:r>
            </m:e>
            <m:sub>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m:t>
                  </m:r>
                </m:sup>
              </m:sSup>
            </m:sub>
          </m:sSub>
          <m:d>
            <m:dPr>
              <m:ctrlPr>
                <w:rPr>
                  <w:rFonts w:ascii="Cambria Math" w:hAnsi="Cambria Math"/>
                  <w:i/>
                </w:rPr>
              </m:ctrlPr>
            </m:dPr>
            <m:e>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r>
            <w:rPr>
              <w:rFonts w:ascii="Cambria Math" w:hAnsi="Cambria Math"/>
            </w:rPr>
            <m:t>+ϵ,</m:t>
          </m:r>
          <m:bar>
            <m:barPr>
              <m:ctrlPr>
                <w:rPr>
                  <w:rFonts w:ascii="Cambria Math" w:hAnsi="Cambria Math"/>
                  <w:i/>
                </w:rPr>
              </m:ctrlPr>
            </m:barPr>
            <m:e>
              <m:r>
                <m:rPr>
                  <m:sty m:val="bi"/>
                </m:rPr>
                <w:rPr>
                  <w:rFonts w:ascii="Cambria Math" w:hAnsi="Cambria Math"/>
                </w:rPr>
                <m:t>a</m:t>
              </m:r>
            </m:e>
          </m:bar>
          <m:r>
            <w:rPr>
              <w:rFonts w:ascii="Cambria Math" w:hAnsi="Cambria Math"/>
            </w:rPr>
            <m:t xml:space="preserve">, </m:t>
          </m:r>
          <m:acc>
            <m:accPr>
              <m:chr m:val="̅"/>
              <m:ctrlPr>
                <w:rPr>
                  <w:rFonts w:ascii="Cambria Math" w:hAnsi="Cambria Math"/>
                  <w:i/>
                </w:rPr>
              </m:ctrlPr>
            </m:accPr>
            <m:e>
              <m:r>
                <m:rPr>
                  <m:sty m:val="bi"/>
                </m:rPr>
                <w:rPr>
                  <w:rFonts w:ascii="Cambria Math" w:hAnsi="Cambria Math"/>
                </w:rPr>
                <m:t>a</m:t>
              </m:r>
            </m:e>
          </m:acc>
          <m:r>
            <w:rPr>
              <w:rFonts w:ascii="Cambria Math" w:hAnsi="Cambria Math"/>
            </w:rPr>
            <m:t>)</m:t>
          </m:r>
        </m:oMath>
      </m:oMathPara>
    </w:p>
    <w:p w14:paraId="207B4B6E" w14:textId="3A72BA11" w:rsidR="00AE2C4B" w:rsidRDefault="00AE2C4B" w:rsidP="00AE2C4B">
      <w:pPr>
        <w:ind w:left="284"/>
      </w:pPr>
      <w:r w:rsidRPr="00AE2C4B">
        <w:t>This modified action is then used for the target calculation</w:t>
      </w:r>
      <w:r>
        <w:t>.</w:t>
      </w:r>
    </w:p>
    <w:p w14:paraId="3ADDE597" w14:textId="3B58A83E" w:rsidR="00AE2C4B" w:rsidRDefault="00AE2C4B" w:rsidP="00AE2C4B">
      <w:pPr>
        <w:ind w:left="284"/>
      </w:pPr>
    </w:p>
    <w:p w14:paraId="6AB02416" w14:textId="3A26D3B9" w:rsidR="00AE2C4B" w:rsidRDefault="00AE2C4B" w:rsidP="00AE2C4B">
      <w:pPr>
        <w:pStyle w:val="berschrift3"/>
      </w:pPr>
      <w:r>
        <w:t>D</w:t>
      </w:r>
      <w:r w:rsidRPr="00AE2C4B">
        <w:t xml:space="preserve">elayed </w:t>
      </w:r>
      <w:r>
        <w:t>P</w:t>
      </w:r>
      <w:r w:rsidRPr="00AE2C4B">
        <w:t xml:space="preserve">olicy </w:t>
      </w:r>
      <w:r>
        <w:t>U</w:t>
      </w:r>
      <w:r w:rsidRPr="00AE2C4B">
        <w:t>pdates</w:t>
      </w:r>
    </w:p>
    <w:p w14:paraId="5514B770" w14:textId="2BB4F90B" w:rsidR="009F262C" w:rsidRDefault="009F262C" w:rsidP="009F262C">
      <w:pPr>
        <w:ind w:left="284"/>
      </w:pPr>
      <w:r>
        <w:t xml:space="preserve">Similar to DDPG, TD3 uses policy target networks </w:t>
      </w:r>
      <m:oMath>
        <m:sSup>
          <m:sSupPr>
            <m:ctrlPr>
              <w:rPr>
                <w:rFonts w:ascii="Cambria Math" w:hAnsi="Cambria Math"/>
                <w:i/>
              </w:rPr>
            </m:ctrlPr>
          </m:sSupPr>
          <m:e>
            <m:r>
              <m:rPr>
                <m:sty m:val="bi"/>
              </m:rPr>
              <w:rPr>
                <w:rFonts w:ascii="Cambria Math" w:hAnsi="Cambria Math"/>
              </w:rPr>
              <m:t>θ</m:t>
            </m:r>
            <m:ctrlPr>
              <w:rPr>
                <w:rFonts w:ascii="Cambria Math" w:hAnsi="Cambria Math"/>
                <w:b/>
                <w:i/>
              </w:rPr>
            </m:ctrlPr>
          </m:e>
          <m:sup>
            <m:r>
              <w:rPr>
                <w:rFonts w:ascii="Cambria Math" w:hAnsi="Cambria Math"/>
              </w:rPr>
              <m:t>-</m:t>
            </m:r>
          </m:sup>
        </m:sSup>
      </m:oMath>
      <w:r>
        <w:t xml:space="preserve"> and (two) critic target networks  </w:t>
      </w:r>
      <m:oMath>
        <m:r>
          <w:rPr>
            <w:rFonts w:ascii="Cambria Math" w:hAnsi="Cambria Math"/>
          </w:rPr>
          <m:t>{</m:t>
        </m:r>
        <m:sSubSup>
          <m:sSubSupPr>
            <m:ctrlPr>
              <w:rPr>
                <w:rFonts w:ascii="Cambria Math" w:hAnsi="Cambria Math"/>
                <w:i/>
              </w:rPr>
            </m:ctrlPr>
          </m:sSubSupPr>
          <m:e>
            <m:r>
              <m:rPr>
                <m:sty m:val="bi"/>
              </m:rPr>
              <w:rPr>
                <w:rFonts w:ascii="Cambria Math" w:hAnsi="Cambria Math"/>
              </w:rPr>
              <m:t>w</m:t>
            </m:r>
          </m:e>
          <m:sub>
            <m:r>
              <w:rPr>
                <w:rFonts w:ascii="Cambria Math" w:hAnsi="Cambria Math"/>
              </w:rPr>
              <m:t>1</m:t>
            </m:r>
          </m:sub>
          <m:sup>
            <m:r>
              <w:rPr>
                <w:rFonts w:ascii="Cambria Math" w:hAnsi="Cambria Math"/>
              </w:rPr>
              <m:t>-</m:t>
            </m:r>
          </m:sup>
        </m:sSubSup>
        <m:r>
          <w:rPr>
            <w:rFonts w:ascii="Cambria Math" w:hAnsi="Cambria Math"/>
          </w:rPr>
          <m:t xml:space="preserve">, </m:t>
        </m:r>
        <m:sSubSup>
          <m:sSubSupPr>
            <m:ctrlPr>
              <w:rPr>
                <w:rFonts w:ascii="Cambria Math" w:hAnsi="Cambria Math"/>
                <w:i/>
              </w:rPr>
            </m:ctrlPr>
          </m:sSubSupPr>
          <m:e>
            <m:r>
              <m:rPr>
                <m:sty m:val="bi"/>
              </m:rPr>
              <w:rPr>
                <w:rFonts w:ascii="Cambria Math" w:hAnsi="Cambria Math"/>
              </w:rPr>
              <m:t>w</m:t>
            </m:r>
          </m:e>
          <m:sub>
            <m:r>
              <w:rPr>
                <w:rFonts w:ascii="Cambria Math" w:hAnsi="Cambria Math"/>
              </w:rPr>
              <m:t>2</m:t>
            </m:r>
          </m:sub>
          <m:sup>
            <m:r>
              <w:rPr>
                <w:rFonts w:ascii="Cambria Math" w:hAnsi="Cambria Math"/>
              </w:rPr>
              <m:t>-</m:t>
            </m:r>
          </m:sup>
        </m:sSubSup>
        <m:r>
          <w:rPr>
            <w:rFonts w:ascii="Cambria Math" w:hAnsi="Cambria Math"/>
          </w:rPr>
          <m:t>}</m:t>
        </m:r>
      </m:oMath>
      <w:r>
        <w:rPr>
          <w:rFonts w:eastAsiaTheme="minorEastAsia"/>
        </w:rPr>
        <w:t xml:space="preserve"> </w:t>
      </w:r>
      <w:r>
        <w:t xml:space="preserve">in order to provide (rather) fixed Q-learning targets trying to stabilize the learning of </w:t>
      </w:r>
      <m:oMath>
        <m:acc>
          <m:accPr>
            <m:ctrlPr>
              <w:rPr>
                <w:rFonts w:ascii="Cambria Math" w:hAnsi="Cambria Math"/>
                <w:i/>
              </w:rPr>
            </m:ctrlPr>
          </m:accPr>
          <m:e>
            <m:r>
              <w:rPr>
                <w:rFonts w:ascii="Cambria Math" w:hAnsi="Cambria Math"/>
              </w:rPr>
              <m:t>q</m:t>
            </m:r>
          </m:e>
        </m:acc>
      </m:oMath>
      <w:r>
        <w:t>.</w:t>
      </w:r>
    </w:p>
    <w:p w14:paraId="097C707E" w14:textId="495FE07E" w:rsidR="00AE2C4B" w:rsidRDefault="009F262C" w:rsidP="009F262C">
      <w:pPr>
        <w:ind w:firstLine="142"/>
      </w:pPr>
      <w:r>
        <w:t>The target networks are also continuously updated using:</w:t>
      </w:r>
    </w:p>
    <w:p w14:paraId="2F92CD87" w14:textId="6DDD41AC" w:rsidR="009F262C" w:rsidRDefault="00000000" w:rsidP="009F262C">
      <w:pPr>
        <w:spacing w:line="256" w:lineRule="auto"/>
        <w:ind w:left="1004"/>
        <w:contextualSpacing/>
      </w:pPr>
      <m:oMathPara>
        <m:oMath>
          <m:sSubSup>
            <m:sSubSupPr>
              <m:ctrlPr>
                <w:rPr>
                  <w:rFonts w:ascii="Cambria Math" w:eastAsia="Calibri" w:hAnsi="Cambria Math" w:cs="Times New Roman"/>
                  <w:i/>
                </w:rPr>
              </m:ctrlPr>
            </m:sSubSupPr>
            <m:e>
              <m:r>
                <m:rPr>
                  <m:sty m:val="bi"/>
                </m:rPr>
                <w:rPr>
                  <w:rFonts w:ascii="Cambria Math" w:eastAsia="Calibri" w:hAnsi="Cambria Math" w:cs="Arial"/>
                </w:rPr>
                <m:t>w</m:t>
              </m:r>
              <m:ctrlPr>
                <w:rPr>
                  <w:rFonts w:ascii="Cambria Math" w:eastAsia="Calibri" w:hAnsi="Cambria Math" w:cs="Arial"/>
                  <w:b/>
                  <w:i/>
                </w:rPr>
              </m:ctrlPr>
            </m:e>
            <m:sub>
              <m:r>
                <w:rPr>
                  <w:rFonts w:ascii="Cambria Math" w:eastAsia="Calibri" w:hAnsi="Cambria Math" w:cs="Times New Roman"/>
                </w:rPr>
                <m:t>i</m:t>
              </m:r>
            </m:sub>
            <m:sup>
              <m:r>
                <m:rPr>
                  <m:sty m:val="bi"/>
                </m:rPr>
                <w:rPr>
                  <w:rFonts w:ascii="Cambria Math" w:eastAsia="Calibri" w:hAnsi="Cambria Math" w:cs="Arial"/>
                </w:rPr>
                <m:t>-</m:t>
              </m:r>
              <m:ctrlPr>
                <w:rPr>
                  <w:rFonts w:ascii="Cambria Math" w:eastAsia="Calibri" w:hAnsi="Cambria Math" w:cs="Arial"/>
                  <w:b/>
                  <w:i/>
                </w:rPr>
              </m:ctrlPr>
            </m:sup>
          </m:sSubSup>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1-τ</m:t>
              </m:r>
            </m:e>
          </m:d>
          <m:sSubSup>
            <m:sSubSupPr>
              <m:ctrlPr>
                <w:rPr>
                  <w:rFonts w:ascii="Cambria Math" w:eastAsia="Calibri" w:hAnsi="Cambria Math" w:cs="Times New Roman"/>
                  <w:i/>
                </w:rPr>
              </m:ctrlPr>
            </m:sSubSupPr>
            <m:e>
              <m:r>
                <m:rPr>
                  <m:sty m:val="bi"/>
                </m:rPr>
                <w:rPr>
                  <w:rFonts w:ascii="Cambria Math" w:eastAsia="Calibri" w:hAnsi="Cambria Math" w:cs="Arial"/>
                </w:rPr>
                <m:t>w</m:t>
              </m:r>
              <m:ctrlPr>
                <w:rPr>
                  <w:rFonts w:ascii="Cambria Math" w:eastAsia="Calibri" w:hAnsi="Cambria Math" w:cs="Arial"/>
                  <w:b/>
                  <w:i/>
                </w:rPr>
              </m:ctrlPr>
            </m:e>
            <m:sub>
              <m:r>
                <w:rPr>
                  <w:rFonts w:ascii="Cambria Math" w:eastAsia="Calibri" w:hAnsi="Cambria Math" w:cs="Times New Roman"/>
                </w:rPr>
                <m:t>i</m:t>
              </m:r>
            </m:sub>
            <m:sup>
              <m:r>
                <m:rPr>
                  <m:sty m:val="bi"/>
                </m:rPr>
                <w:rPr>
                  <w:rFonts w:ascii="Cambria Math" w:eastAsia="Calibri" w:hAnsi="Cambria Math" w:cs="Arial"/>
                </w:rPr>
                <m:t>-</m:t>
              </m:r>
              <m:ctrlPr>
                <w:rPr>
                  <w:rFonts w:ascii="Cambria Math" w:eastAsia="Calibri" w:hAnsi="Cambria Math" w:cs="Arial"/>
                  <w:b/>
                  <w:i/>
                </w:rPr>
              </m:ctrlPr>
            </m:sup>
          </m:sSubSup>
          <m:r>
            <w:rPr>
              <w:rFonts w:ascii="Cambria Math" w:eastAsia="Calibri" w:hAnsi="Cambria Math" w:cs="Times New Roman"/>
            </w:rPr>
            <m:t>+τ</m:t>
          </m:r>
          <m:sSub>
            <m:sSubPr>
              <m:ctrlPr>
                <w:rPr>
                  <w:rFonts w:ascii="Cambria Math" w:eastAsia="Calibri" w:hAnsi="Cambria Math" w:cs="Times New Roman"/>
                  <w:b/>
                  <w:i/>
                </w:rPr>
              </m:ctrlPr>
            </m:sSubPr>
            <m:e>
              <m:r>
                <m:rPr>
                  <m:sty m:val="bi"/>
                </m:rPr>
                <w:rPr>
                  <w:rFonts w:ascii="Cambria Math" w:eastAsia="Calibri" w:hAnsi="Cambria Math" w:cs="Times New Roman"/>
                </w:rPr>
                <m:t>w</m:t>
              </m:r>
            </m:e>
            <m:sub>
              <m:r>
                <m:rPr>
                  <m:sty m:val="bi"/>
                </m:rPr>
                <w:rPr>
                  <w:rFonts w:ascii="Cambria Math" w:eastAsia="Calibri" w:hAnsi="Cambria Math" w:cs="Times New Roman"/>
                </w:rPr>
                <m:t>i</m:t>
              </m:r>
            </m:sub>
          </m:sSub>
        </m:oMath>
      </m:oMathPara>
    </w:p>
    <w:p w14:paraId="6D744CBE" w14:textId="1CC6B479" w:rsidR="009F262C" w:rsidRPr="009F262C" w:rsidRDefault="00000000" w:rsidP="009F262C">
      <w:pPr>
        <w:spacing w:line="256" w:lineRule="auto"/>
        <w:ind w:left="1004"/>
        <w:contextualSpacing/>
        <w:rPr>
          <w:rFonts w:eastAsia="Times New Roman" w:cs="Arial"/>
        </w:rPr>
      </w:pPr>
      <m:oMathPara>
        <m:oMath>
          <m:sSup>
            <m:sSupPr>
              <m:ctrlPr>
                <w:rPr>
                  <w:rFonts w:ascii="Cambria Math" w:eastAsia="Calibri" w:hAnsi="Cambria Math" w:cs="Times New Roman"/>
                  <w:b/>
                  <w:i/>
                </w:rPr>
              </m:ctrlPr>
            </m:sSupPr>
            <m:e>
              <m:r>
                <m:rPr>
                  <m:sty m:val="bi"/>
                </m:rPr>
                <w:rPr>
                  <w:rFonts w:ascii="Cambria Math" w:eastAsia="Calibri" w:hAnsi="Cambria Math" w:cs="Arial"/>
                </w:rPr>
                <m:t>θ</m:t>
              </m:r>
            </m:e>
            <m:sup>
              <m:r>
                <m:rPr>
                  <m:sty m:val="bi"/>
                </m:rPr>
                <w:rPr>
                  <w:rFonts w:ascii="Cambria Math" w:eastAsia="Calibri" w:hAnsi="Cambria Math" w:cs="Arial"/>
                </w:rPr>
                <m:t>-</m:t>
              </m:r>
            </m:sup>
          </m:sSup>
          <m:r>
            <w:rPr>
              <w:rFonts w:ascii="Cambria Math" w:eastAsia="Calibri" w:hAnsi="Cambria Math" w:cs="Times New Roman"/>
            </w:rPr>
            <m:t>=</m:t>
          </m:r>
          <m:d>
            <m:dPr>
              <m:ctrlPr>
                <w:rPr>
                  <w:rFonts w:ascii="Cambria Math" w:eastAsia="Calibri" w:hAnsi="Cambria Math" w:cs="Times New Roman"/>
                  <w:i/>
                </w:rPr>
              </m:ctrlPr>
            </m:dPr>
            <m:e>
              <m:r>
                <w:rPr>
                  <w:rFonts w:ascii="Cambria Math" w:eastAsia="Calibri" w:hAnsi="Cambria Math" w:cs="Times New Roman"/>
                </w:rPr>
                <m:t>1-τ</m:t>
              </m:r>
            </m:e>
          </m:d>
          <m:sSup>
            <m:sSupPr>
              <m:ctrlPr>
                <w:rPr>
                  <w:rFonts w:ascii="Cambria Math" w:eastAsia="Calibri" w:hAnsi="Cambria Math" w:cs="Times New Roman"/>
                  <w:b/>
                  <w:i/>
                </w:rPr>
              </m:ctrlPr>
            </m:sSupPr>
            <m:e>
              <m:r>
                <m:rPr>
                  <m:sty m:val="bi"/>
                </m:rPr>
                <w:rPr>
                  <w:rFonts w:ascii="Cambria Math" w:eastAsia="Calibri" w:hAnsi="Cambria Math" w:cs="Arial"/>
                </w:rPr>
                <m:t>θ</m:t>
              </m:r>
            </m:e>
            <m:sup>
              <m:r>
                <m:rPr>
                  <m:sty m:val="bi"/>
                </m:rPr>
                <w:rPr>
                  <w:rFonts w:ascii="Cambria Math" w:eastAsia="Calibri" w:hAnsi="Cambria Math" w:cs="Arial"/>
                </w:rPr>
                <m:t>-</m:t>
              </m:r>
            </m:sup>
          </m:sSup>
          <m:r>
            <w:rPr>
              <w:rFonts w:ascii="Cambria Math" w:eastAsia="Calibri" w:hAnsi="Cambria Math" w:cs="Times New Roman"/>
            </w:rPr>
            <m:t>+τ</m:t>
          </m:r>
          <m:r>
            <m:rPr>
              <m:sty m:val="bi"/>
            </m:rPr>
            <w:rPr>
              <w:rFonts w:ascii="Cambria Math" w:eastAsia="Calibri" w:hAnsi="Cambria Math" w:cs="Arial"/>
            </w:rPr>
            <m:t>θ</m:t>
          </m:r>
        </m:oMath>
      </m:oMathPara>
    </w:p>
    <w:p w14:paraId="079893D9" w14:textId="153512A5" w:rsidR="00AE2C4B" w:rsidRDefault="009F262C" w:rsidP="009F262C">
      <w:pPr>
        <w:ind w:left="284"/>
      </w:pPr>
      <w:r>
        <w:lastRenderedPageBreak/>
        <w:t xml:space="preserve">However, each policy update will inherently change the (true) Q-learning target directly adding variance to the learning process. Therefore, it is argued that a policy update should not follow after each Q-learning update such that the critic can adapt properly to the previous policy update. </w:t>
      </w:r>
      <w:r w:rsidR="00D646F9">
        <w:t>W</w:t>
      </w:r>
      <w:r>
        <w:t>e can consider this update rate a hyperparameter.</w:t>
      </w:r>
    </w:p>
    <w:p w14:paraId="3CE8872E" w14:textId="77777777" w:rsidR="007A39AA" w:rsidRDefault="007A39AA" w:rsidP="009F262C">
      <w:pPr>
        <w:ind w:left="284"/>
      </w:pPr>
    </w:p>
    <w:p w14:paraId="0F230D1D" w14:textId="79ABF5F2" w:rsidR="00404DE3" w:rsidRDefault="00404DE3" w:rsidP="00404DE3">
      <w:pPr>
        <w:pStyle w:val="berschrift2"/>
      </w:pPr>
      <w:bookmarkStart w:id="84" w:name="_Toc137034112"/>
      <w:r>
        <w:t>Trust Region Policy Optimization (TRPO)</w:t>
      </w:r>
      <w:bookmarkEnd w:id="84"/>
    </w:p>
    <w:p w14:paraId="112A5623" w14:textId="2FE760F7" w:rsidR="00404DE3" w:rsidRDefault="00162DCD" w:rsidP="00404DE3">
      <w:r>
        <w:t xml:space="preserve">Above methods have all been focusing on deterministic policies. This will change now as we look into stochastic policies </w:t>
      </w:r>
      <m:oMath>
        <m:r>
          <w:rPr>
            <w:rFonts w:ascii="Cambria Math" w:hAnsi="Cambria Math"/>
          </w:rPr>
          <m:t>π</m:t>
        </m:r>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oMath>
      <w:r>
        <w:t xml:space="preserve"> in the following sections. First, we rewrite the performance metric </w:t>
      </w:r>
      <w:r w:rsidR="0060586F">
        <w:t xml:space="preserve">for the episodic task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0</m:t>
                </m:r>
              </m:sub>
            </m:sSub>
          </m:e>
        </m:d>
      </m:oMath>
      <w:r w:rsidR="0060586F">
        <w:t xml:space="preserve"> </w:t>
      </w:r>
      <w:r>
        <w:t xml:space="preserve">(cf. </w:t>
      </w:r>
      <w:r w:rsidRPr="00162DCD">
        <w:rPr>
          <w:i/>
        </w:rPr>
        <w:fldChar w:fldCharType="begin"/>
      </w:r>
      <w:r w:rsidRPr="00162DCD">
        <w:rPr>
          <w:i/>
        </w:rPr>
        <w:instrText xml:space="preserve"> REF _Ref136932843 \r \h </w:instrText>
      </w:r>
      <w:r>
        <w:rPr>
          <w:i/>
        </w:rPr>
        <w:instrText xml:space="preserve"> \* MERGEFORMAT </w:instrText>
      </w:r>
      <w:r w:rsidRPr="00162DCD">
        <w:rPr>
          <w:i/>
        </w:rPr>
      </w:r>
      <w:r w:rsidRPr="00162DCD">
        <w:rPr>
          <w:i/>
        </w:rPr>
        <w:fldChar w:fldCharType="separate"/>
      </w:r>
      <w:r w:rsidRPr="00162DCD">
        <w:rPr>
          <w:i/>
        </w:rPr>
        <w:t>9.2</w:t>
      </w:r>
      <w:r w:rsidRPr="00162DCD">
        <w:rPr>
          <w:i/>
        </w:rPr>
        <w:fldChar w:fldCharType="end"/>
      </w:r>
      <w:r w:rsidRPr="00162DCD">
        <w:rPr>
          <w:i/>
        </w:rPr>
        <w:t xml:space="preserve"> </w:t>
      </w:r>
      <w:r w:rsidRPr="00162DCD">
        <w:rPr>
          <w:i/>
        </w:rPr>
        <w:fldChar w:fldCharType="begin"/>
      </w:r>
      <w:r w:rsidRPr="00162DCD">
        <w:rPr>
          <w:i/>
        </w:rPr>
        <w:instrText xml:space="preserve"> REF _Ref136932845 \h </w:instrText>
      </w:r>
      <w:r>
        <w:rPr>
          <w:i/>
        </w:rPr>
        <w:instrText xml:space="preserve"> \* MERGEFORMAT </w:instrText>
      </w:r>
      <w:r w:rsidRPr="00162DCD">
        <w:rPr>
          <w:i/>
        </w:rPr>
      </w:r>
      <w:r w:rsidRPr="00162DCD">
        <w:rPr>
          <w:i/>
        </w:rPr>
        <w:fldChar w:fldCharType="separate"/>
      </w:r>
      <w:r w:rsidRPr="00162DCD">
        <w:rPr>
          <w:rFonts w:eastAsiaTheme="minorEastAsia"/>
          <w:i/>
        </w:rPr>
        <w:t>Policy Gradient Theorem</w:t>
      </w:r>
      <w:r w:rsidRPr="00162DCD">
        <w:rPr>
          <w:i/>
        </w:rPr>
        <w:fldChar w:fldCharType="end"/>
      </w:r>
      <w:r>
        <w:t>) to obtain:</w:t>
      </w:r>
    </w:p>
    <w:p w14:paraId="7C70ED32" w14:textId="31D1583D" w:rsidR="00162DCD" w:rsidRPr="008768B6" w:rsidRDefault="00000000" w:rsidP="00162DCD">
      <w:pPr>
        <w:rPr>
          <w:rFonts w:eastAsiaTheme="minorEastAsia"/>
        </w:rPr>
      </w:pPr>
      <m:oMathPara>
        <m:oMath>
          <m:sSub>
            <m:sSubPr>
              <m:ctrlPr>
                <w:rPr>
                  <w:rFonts w:ascii="Cambria Math" w:hAnsi="Cambria Math"/>
                  <w:i/>
                </w:rPr>
              </m:ctrlPr>
            </m:sSubPr>
            <m:e>
              <m:r>
                <w:rPr>
                  <w:rFonts w:ascii="Cambria Math" w:hAnsi="Cambria Math"/>
                </w:rPr>
                <m:t>J</m:t>
              </m:r>
            </m:e>
            <m:sub>
              <m:r>
                <w:rPr>
                  <w:rFonts w:ascii="Cambria Math" w:hAnsi="Cambria Math"/>
                </w:rPr>
                <m:t>π</m:t>
              </m:r>
            </m:sub>
          </m:sSub>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π</m:t>
              </m:r>
            </m:sub>
          </m:sSub>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k=0</m:t>
                  </m:r>
                </m:sub>
                <m:sup>
                  <m:r>
                    <w:rPr>
                      <w:rFonts w:ascii="Cambria Math" w:hAnsi="Cambria Math"/>
                    </w:rPr>
                    <m:t>∞</m:t>
                  </m:r>
                </m:sup>
                <m:e>
                  <m:sSup>
                    <m:sSupPr>
                      <m:ctrlPr>
                        <w:rPr>
                          <w:rFonts w:ascii="Cambria Math" w:hAnsi="Cambria Math"/>
                          <w:i/>
                        </w:rPr>
                      </m:ctrlPr>
                    </m:sSupPr>
                    <m:e>
                      <m:r>
                        <w:rPr>
                          <w:rFonts w:ascii="Cambria Math" w:hAnsi="Cambria Math"/>
                        </w:rPr>
                        <m:t>γ</m:t>
                      </m:r>
                      <m:ctrlPr>
                        <w:rPr>
                          <w:rFonts w:ascii="Cambria Math" w:eastAsia="Cambria Math" w:hAnsi="Cambria Math" w:cs="Cambria Math"/>
                          <w:i/>
                        </w:rPr>
                      </m:ctrlPr>
                    </m:e>
                    <m:sup>
                      <m:r>
                        <w:rPr>
                          <w:rFonts w:ascii="Cambria Math" w:hAnsi="Cambria Math"/>
                        </w:rPr>
                        <m:t>k</m:t>
                      </m:r>
                    </m:sup>
                  </m:sSup>
                  <m:sSub>
                    <m:sSubPr>
                      <m:ctrlPr>
                        <w:rPr>
                          <w:rFonts w:ascii="Cambria Math" w:hAnsi="Cambria Math"/>
                          <w:i/>
                        </w:rPr>
                      </m:ctrlPr>
                    </m:sSubPr>
                    <m:e>
                      <m:r>
                        <w:rPr>
                          <w:rFonts w:ascii="Cambria Math" w:hAnsi="Cambria Math"/>
                        </w:rPr>
                        <m:t>R</m:t>
                      </m:r>
                    </m:e>
                    <m:sub>
                      <m:r>
                        <w:rPr>
                          <w:rFonts w:ascii="Cambria Math" w:hAnsi="Cambria Math"/>
                        </w:rPr>
                        <m:t>k</m:t>
                      </m:r>
                    </m:sub>
                  </m:sSub>
                </m:e>
              </m:nary>
            </m:e>
          </m:d>
        </m:oMath>
      </m:oMathPara>
    </w:p>
    <w:p w14:paraId="3C03E4E5" w14:textId="317BE1C5" w:rsidR="00162DCD" w:rsidRPr="0060586F" w:rsidRDefault="0060586F" w:rsidP="00680DBC">
      <w:pPr>
        <w:rPr>
          <w:rFonts w:eastAsiaTheme="minorEastAsia"/>
        </w:rPr>
      </w:pPr>
      <w:r>
        <w:t xml:space="preserve">We can represent an updated policy </w:t>
      </w:r>
      <m:oMath>
        <m:r>
          <w:rPr>
            <w:rFonts w:ascii="Cambria Math" w:hAnsi="Cambria Math"/>
          </w:rPr>
          <m:t>π→</m:t>
        </m:r>
        <m:acc>
          <m:accPr>
            <m:chr m:val="̃"/>
            <m:ctrlPr>
              <w:rPr>
                <w:rFonts w:ascii="Cambria Math" w:hAnsi="Cambria Math"/>
                <w:i/>
              </w:rPr>
            </m:ctrlPr>
          </m:accPr>
          <m:e>
            <m:r>
              <w:rPr>
                <w:rFonts w:ascii="Cambria Math" w:hAnsi="Cambria Math"/>
              </w:rPr>
              <m:t>π</m:t>
            </m:r>
          </m:e>
        </m:acc>
      </m:oMath>
      <w:r>
        <w:t xml:space="preserve"> by its advantage function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r>
              <w:rPr>
                <w:rFonts w:ascii="Cambria Math" w:eastAsiaTheme="minorEastAsia" w:hAnsi="Cambria Math"/>
              </w:rPr>
              <m:t>,</m:t>
            </m:r>
            <m:r>
              <m:rPr>
                <m:sty m:val="bi"/>
              </m:rPr>
              <w:rPr>
                <w:rFonts w:ascii="Cambria Math" w:eastAsiaTheme="minorEastAsia" w:hAnsi="Cambria Math"/>
              </w:rPr>
              <m:t>a</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π</m:t>
            </m:r>
          </m:sub>
        </m:sSub>
        <m:d>
          <m:dPr>
            <m:ctrlPr>
              <w:rPr>
                <w:rFonts w:ascii="Cambria Math" w:eastAsiaTheme="minorEastAsia" w:hAnsi="Cambria Math"/>
                <w:i/>
              </w:rPr>
            </m:ctrlPr>
          </m:dPr>
          <m:e>
            <m:r>
              <m:rPr>
                <m:sty m:val="bi"/>
              </m:rPr>
              <w:rPr>
                <w:rFonts w:ascii="Cambria Math" w:eastAsiaTheme="minorEastAsia" w:hAnsi="Cambria Math"/>
              </w:rPr>
              <m:t>s</m:t>
            </m:r>
          </m:e>
        </m:d>
      </m:oMath>
      <w:r>
        <w:t xml:space="preserve"> (cf. </w:t>
      </w:r>
      <w:r w:rsidRPr="0060586F">
        <w:rPr>
          <w:i/>
        </w:rPr>
        <w:fldChar w:fldCharType="begin"/>
      </w:r>
      <w:r w:rsidRPr="0060586F">
        <w:rPr>
          <w:i/>
        </w:rPr>
        <w:instrText xml:space="preserve"> REF _Ref136933256 \r \h </w:instrText>
      </w:r>
      <w:r>
        <w:rPr>
          <w:i/>
        </w:rPr>
        <w:instrText xml:space="preserve"> \* MERGEFORMAT </w:instrText>
      </w:r>
      <w:r w:rsidRPr="0060586F">
        <w:rPr>
          <w:i/>
        </w:rPr>
      </w:r>
      <w:r w:rsidRPr="0060586F">
        <w:rPr>
          <w:i/>
        </w:rPr>
        <w:fldChar w:fldCharType="separate"/>
      </w:r>
      <w:r w:rsidRPr="0060586F">
        <w:rPr>
          <w:i/>
        </w:rPr>
        <w:t>9.3.2</w:t>
      </w:r>
      <w:r w:rsidRPr="0060586F">
        <w:rPr>
          <w:i/>
        </w:rPr>
        <w:fldChar w:fldCharType="end"/>
      </w:r>
      <w:r>
        <w:t>):</w:t>
      </w:r>
    </w:p>
    <w:p w14:paraId="51D8804E" w14:textId="7904FBAC" w:rsidR="00404DE3" w:rsidRPr="00680DBC" w:rsidRDefault="00000000" w:rsidP="00680DBC">
      <w:pPr>
        <w:rPr>
          <w:rFonts w:eastAsiaTheme="minorEastAsia"/>
        </w:rPr>
      </w:pPr>
      <m:oMathPara>
        <m:oMath>
          <m:sSub>
            <m:sSubPr>
              <m:ctrlPr>
                <w:rPr>
                  <w:rFonts w:ascii="Cambria Math" w:hAnsi="Cambria Math"/>
                  <w:i/>
                </w:rPr>
              </m:ctrlPr>
            </m:sSubPr>
            <m:e>
              <m:r>
                <w:rPr>
                  <w:rFonts w:ascii="Cambria Math" w:hAnsi="Cambria Math"/>
                </w:rPr>
                <m:t>J</m:t>
              </m:r>
            </m:e>
            <m:sub>
              <m:acc>
                <m:accPr>
                  <m:chr m:val="̃"/>
                  <m:ctrlPr>
                    <w:rPr>
                      <w:rFonts w:ascii="Cambria Math" w:hAnsi="Cambria Math"/>
                      <w:i/>
                    </w:rPr>
                  </m:ctrlPr>
                </m:accPr>
                <m:e>
                  <m:r>
                    <w:rPr>
                      <w:rFonts w:ascii="Cambria Math" w:hAnsi="Cambria Math"/>
                    </w:rPr>
                    <m:t>π</m:t>
                  </m:r>
                </m:e>
              </m:acc>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π</m:t>
              </m:r>
            </m:sub>
          </m:sSub>
          <m:r>
            <w:rPr>
              <w:rFonts w:ascii="Cambria Math" w:hAnsi="Cambria Math"/>
            </w:rPr>
            <m:t>+</m:t>
          </m:r>
          <m:nary>
            <m:naryPr>
              <m:supHide m:val="1"/>
              <m:ctrlPr>
                <w:rPr>
                  <w:rFonts w:ascii="Cambria Math" w:hAnsi="Cambria Math"/>
                  <w:i/>
                </w:rPr>
              </m:ctrlPr>
            </m:naryPr>
            <m:sub>
              <m:r>
                <m:rPr>
                  <m:scr m:val="script"/>
                </m:rPr>
                <w:rPr>
                  <w:rFonts w:ascii="Cambria Math" w:hAnsi="Cambria Math"/>
                </w:rPr>
                <m:t>S</m:t>
              </m:r>
            </m:sub>
            <m:sup/>
            <m:e>
              <m:sSup>
                <m:sSupPr>
                  <m:ctrlPr>
                    <w:rPr>
                      <w:rFonts w:ascii="Cambria Math" w:hAnsi="Cambria Math"/>
                      <w:i/>
                    </w:rPr>
                  </m:ctrlPr>
                </m:sSupPr>
                <m:e>
                  <m:r>
                    <w:rPr>
                      <w:rFonts w:ascii="Cambria Math" w:hAnsi="Cambria Math"/>
                    </w:rPr>
                    <m:t>p</m:t>
                  </m:r>
                </m:e>
                <m:sup>
                  <m:acc>
                    <m:accPr>
                      <m:chr m:val="̃"/>
                      <m:ctrlPr>
                        <w:rPr>
                          <w:rFonts w:ascii="Cambria Math" w:hAnsi="Cambria Math"/>
                          <w:i/>
                        </w:rPr>
                      </m:ctrlPr>
                    </m:accPr>
                    <m:e>
                      <m:r>
                        <w:rPr>
                          <w:rFonts w:ascii="Cambria Math" w:hAnsi="Cambria Math"/>
                        </w:rPr>
                        <m:t>π</m:t>
                      </m:r>
                    </m:e>
                  </m:acc>
                </m:sup>
              </m:sSup>
              <m:d>
                <m:dPr>
                  <m:ctrlPr>
                    <w:rPr>
                      <w:rFonts w:ascii="Cambria Math" w:hAnsi="Cambria Math"/>
                      <w:i/>
                    </w:rPr>
                  </m:ctrlPr>
                </m:dPr>
                <m:e>
                  <m:r>
                    <m:rPr>
                      <m:sty m:val="bi"/>
                    </m:rPr>
                    <w:rPr>
                      <w:rFonts w:ascii="Cambria Math" w:hAnsi="Cambria Math"/>
                    </w:rPr>
                    <m:t>s</m:t>
                  </m:r>
                </m:e>
              </m:d>
              <m:nary>
                <m:naryPr>
                  <m:supHide m:val="1"/>
                  <m:ctrlPr>
                    <w:rPr>
                      <w:rFonts w:ascii="Cambria Math" w:hAnsi="Cambria Math"/>
                      <w:i/>
                    </w:rPr>
                  </m:ctrlPr>
                </m:naryPr>
                <m:sub>
                  <m:r>
                    <m:rPr>
                      <m:scr m:val="script"/>
                    </m:rPr>
                    <w:rPr>
                      <w:rFonts w:ascii="Cambria Math" w:hAnsi="Cambria Math"/>
                    </w:rPr>
                    <m:t>A</m:t>
                  </m:r>
                </m:sub>
                <m:sup/>
                <m:e>
                  <m:acc>
                    <m:accPr>
                      <m:chr m:val="̃"/>
                      <m:ctrlPr>
                        <w:rPr>
                          <w:rFonts w:ascii="Cambria Math" w:hAnsi="Cambria Math"/>
                          <w:i/>
                        </w:rPr>
                      </m:ctrlPr>
                    </m:accPr>
                    <m:e>
                      <m:r>
                        <w:rPr>
                          <w:rFonts w:ascii="Cambria Math" w:hAnsi="Cambria Math"/>
                        </w:rPr>
                        <m:t>π</m:t>
                      </m:r>
                    </m:e>
                  </m:acc>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π</m:t>
                      </m:r>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 xml:space="preserve"> </m:t>
                  </m:r>
                </m:e>
              </m:nary>
            </m:e>
          </m:nary>
        </m:oMath>
      </m:oMathPara>
    </w:p>
    <w:p w14:paraId="2DBF97FD" w14:textId="7AE90D3D" w:rsidR="00680DBC" w:rsidRDefault="00680DBC" w:rsidP="00680DBC">
      <w:pPr>
        <w:rPr>
          <w:rFonts w:eastAsiaTheme="minorEastAsia"/>
        </w:rPr>
      </w:pPr>
      <w:r>
        <w:rPr>
          <w:rFonts w:eastAsiaTheme="minorEastAsia"/>
        </w:rPr>
        <w:t xml:space="preserve">While </w:t>
      </w:r>
      <w:r w:rsidRPr="00680DBC">
        <w:rPr>
          <w:rFonts w:eastAsiaTheme="minorEastAsia"/>
        </w:rPr>
        <w:t>for finite MDPs, the policy improvement theorem guaranteed</w:t>
      </w:r>
      <w:r>
        <w:rPr>
          <w:rFonts w:eastAsiaTheme="minorEastAsia"/>
        </w:rPr>
        <w:t xml:space="preserve"> </w:t>
      </w:r>
      <m:oMath>
        <m:sSub>
          <m:sSubPr>
            <m:ctrlPr>
              <w:rPr>
                <w:rFonts w:ascii="Cambria Math" w:hAnsi="Cambria Math"/>
                <w:i/>
              </w:rPr>
            </m:ctrlPr>
          </m:sSubPr>
          <m:e>
            <m:r>
              <w:rPr>
                <w:rFonts w:ascii="Cambria Math" w:hAnsi="Cambria Math"/>
              </w:rPr>
              <m:t>J</m:t>
            </m:r>
          </m:e>
          <m:sub>
            <m:acc>
              <m:accPr>
                <m:chr m:val="̃"/>
                <m:ctrlPr>
                  <w:rPr>
                    <w:rFonts w:ascii="Cambria Math" w:hAnsi="Cambria Math"/>
                    <w:i/>
                  </w:rPr>
                </m:ctrlPr>
              </m:accPr>
              <m:e>
                <m:r>
                  <w:rPr>
                    <w:rFonts w:ascii="Cambria Math" w:hAnsi="Cambria Math"/>
                  </w:rPr>
                  <m:t>π</m:t>
                </m:r>
              </m:e>
            </m:acc>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π</m:t>
            </m:r>
          </m:sub>
        </m:sSub>
      </m:oMath>
      <w:r w:rsidRPr="00680DBC">
        <w:rPr>
          <w:rFonts w:eastAsiaTheme="minorEastAsia"/>
        </w:rPr>
        <w:t xml:space="preserve"> for each policy update, there might be </w:t>
      </w:r>
      <w:r w:rsidRPr="00680DBC">
        <w:rPr>
          <w:rFonts w:eastAsiaTheme="minorEastAsia"/>
          <w:i/>
        </w:rPr>
        <w:t>some</w:t>
      </w:r>
      <w:r w:rsidRPr="00680DBC">
        <w:rPr>
          <w:rFonts w:eastAsiaTheme="minorEastAsia"/>
        </w:rPr>
        <w:t xml:space="preserve"> state</w:t>
      </w:r>
      <w:r>
        <w:rPr>
          <w:rFonts w:eastAsiaTheme="minorEastAsia"/>
        </w:rPr>
        <w:t>-action combination</w:t>
      </w:r>
      <w:r w:rsidRPr="00680DBC">
        <w:rPr>
          <w:rFonts w:eastAsiaTheme="minorEastAsia"/>
        </w:rPr>
        <w:t>s where</w:t>
      </w:r>
      <w:r>
        <w:rPr>
          <w:rFonts w:eastAsiaTheme="minorEastAsia"/>
        </w:rPr>
        <w:t xml:space="preserve"> </w:t>
      </w:r>
      <m:oMath>
        <m:nary>
          <m:naryPr>
            <m:supHide m:val="1"/>
            <m:ctrlPr>
              <w:rPr>
                <w:rFonts w:ascii="Cambria Math" w:hAnsi="Cambria Math"/>
                <w:i/>
              </w:rPr>
            </m:ctrlPr>
          </m:naryPr>
          <m:sub>
            <m:r>
              <m:rPr>
                <m:scr m:val="script"/>
              </m:rPr>
              <w:rPr>
                <w:rFonts w:ascii="Cambria Math" w:hAnsi="Cambria Math"/>
              </w:rPr>
              <m:t>A</m:t>
            </m:r>
          </m:sub>
          <m:sup/>
          <m:e>
            <m:acc>
              <m:accPr>
                <m:chr m:val="̃"/>
                <m:ctrlPr>
                  <w:rPr>
                    <w:rFonts w:ascii="Cambria Math" w:hAnsi="Cambria Math"/>
                    <w:i/>
                  </w:rPr>
                </m:ctrlPr>
              </m:accPr>
              <m:e>
                <m:r>
                  <w:rPr>
                    <w:rFonts w:ascii="Cambria Math" w:hAnsi="Cambria Math"/>
                  </w:rPr>
                  <m:t>π</m:t>
                </m:r>
              </m:e>
            </m:acc>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π</m:t>
                </m:r>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e>
        </m:nary>
        <m:r>
          <w:rPr>
            <w:rFonts w:ascii="Cambria Math" w:hAnsi="Cambria Math"/>
          </w:rPr>
          <m:t>&lt;0</m:t>
        </m:r>
      </m:oMath>
      <w:r>
        <w:rPr>
          <w:rFonts w:eastAsiaTheme="minorEastAsia"/>
        </w:rPr>
        <w:t xml:space="preserve"> (the update is worse)</w:t>
      </w:r>
      <w:r w:rsidRPr="00680DBC">
        <w:rPr>
          <w:rFonts w:eastAsiaTheme="minorEastAsia"/>
        </w:rPr>
        <w:t xml:space="preserve"> for continuous MDPs using function approximation</w:t>
      </w:r>
      <w:r>
        <w:rPr>
          <w:rFonts w:eastAsiaTheme="minorEastAsia"/>
        </w:rPr>
        <w:t xml:space="preserve">. </w:t>
      </w:r>
    </w:p>
    <w:p w14:paraId="5E9343C5" w14:textId="77777777" w:rsidR="003E6A30" w:rsidRDefault="003E6A30" w:rsidP="00680DBC">
      <w:pPr>
        <w:rPr>
          <w:rFonts w:eastAsiaTheme="minorEastAsia"/>
        </w:rPr>
      </w:pPr>
    </w:p>
    <w:p w14:paraId="1391ED26" w14:textId="1CA66B92" w:rsidR="00680DBC" w:rsidRDefault="003E6A30" w:rsidP="00680DBC">
      <w:pPr>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Pr>
          <w:rFonts w:eastAsiaTheme="minorEastAsia"/>
        </w:rPr>
        <w:t xml:space="preserve"> </w:t>
      </w:r>
      <w:r w:rsidR="00680DBC" w:rsidRPr="00680DBC">
        <w:rPr>
          <w:rFonts w:eastAsiaTheme="minorEastAsia"/>
        </w:rPr>
        <w:t>For easier calculation, we introduce a local approximation</w:t>
      </w:r>
      <w:r w:rsidR="00680DBC">
        <w:rPr>
          <w:rFonts w:eastAsiaTheme="minorEastAsia"/>
        </w:rPr>
        <w:t>:</w:t>
      </w:r>
    </w:p>
    <w:p w14:paraId="2499AF5B" w14:textId="59AE0627" w:rsidR="00680DBC" w:rsidRPr="00680DBC" w:rsidRDefault="003E6A30" w:rsidP="00680DBC">
      <w:pPr>
        <w:rPr>
          <w:rFonts w:eastAsiaTheme="minorEastAsia"/>
        </w:rPr>
      </w:pPr>
      <m:oMathPara>
        <m:oMath>
          <m:r>
            <m:rPr>
              <m:scr m:val="script"/>
            </m:rP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π</m:t>
                  </m:r>
                </m:e>
              </m:acc>
            </m:e>
          </m:d>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π</m:t>
              </m:r>
            </m:sub>
          </m:sSub>
          <m:r>
            <w:rPr>
              <w:rFonts w:ascii="Cambria Math" w:hAnsi="Cambria Math"/>
            </w:rPr>
            <m:t>+</m:t>
          </m:r>
          <m:nary>
            <m:naryPr>
              <m:supHide m:val="1"/>
              <m:ctrlPr>
                <w:rPr>
                  <w:rFonts w:ascii="Cambria Math" w:hAnsi="Cambria Math"/>
                  <w:i/>
                </w:rPr>
              </m:ctrlPr>
            </m:naryPr>
            <m:sub>
              <m:r>
                <m:rPr>
                  <m:scr m:val="script"/>
                </m:rPr>
                <w:rPr>
                  <w:rFonts w:ascii="Cambria Math" w:hAnsi="Cambria Math"/>
                </w:rPr>
                <m:t>S</m:t>
              </m:r>
            </m:sub>
            <m:sup/>
            <m:e>
              <m:sSup>
                <m:sSupPr>
                  <m:ctrlPr>
                    <w:rPr>
                      <w:rFonts w:ascii="Cambria Math" w:hAnsi="Cambria Math"/>
                      <w:i/>
                    </w:rPr>
                  </m:ctrlPr>
                </m:sSupPr>
                <m:e>
                  <m:r>
                    <w:rPr>
                      <w:rFonts w:ascii="Cambria Math" w:hAnsi="Cambria Math"/>
                    </w:rPr>
                    <m:t>p</m:t>
                  </m:r>
                  <m:ctrlPr>
                    <w:rPr>
                      <w:rFonts w:ascii="Cambria Math" w:eastAsia="Cambria Math" w:hAnsi="Cambria Math" w:cs="Cambria Math"/>
                      <w:i/>
                    </w:rPr>
                  </m:ctrlPr>
                </m:e>
                <m:sup>
                  <m:r>
                    <w:rPr>
                      <w:rFonts w:ascii="Cambria Math" w:hAnsi="Cambria Math"/>
                    </w:rPr>
                    <m:t>π</m:t>
                  </m:r>
                </m:sup>
              </m:sSup>
              <m:d>
                <m:dPr>
                  <m:ctrlPr>
                    <w:rPr>
                      <w:rFonts w:ascii="Cambria Math" w:hAnsi="Cambria Math"/>
                      <w:i/>
                    </w:rPr>
                  </m:ctrlPr>
                </m:dPr>
                <m:e>
                  <m:r>
                    <m:rPr>
                      <m:sty m:val="bi"/>
                    </m:rPr>
                    <w:rPr>
                      <w:rFonts w:ascii="Cambria Math" w:hAnsi="Cambria Math"/>
                    </w:rPr>
                    <m:t>s</m:t>
                  </m:r>
                </m:e>
              </m:d>
              <m:nary>
                <m:naryPr>
                  <m:supHide m:val="1"/>
                  <m:ctrlPr>
                    <w:rPr>
                      <w:rFonts w:ascii="Cambria Math" w:hAnsi="Cambria Math"/>
                      <w:i/>
                    </w:rPr>
                  </m:ctrlPr>
                </m:naryPr>
                <m:sub>
                  <m:r>
                    <m:rPr>
                      <m:scr m:val="script"/>
                    </m:rPr>
                    <w:rPr>
                      <w:rFonts w:ascii="Cambria Math" w:hAnsi="Cambria Math"/>
                    </w:rPr>
                    <m:t>A</m:t>
                  </m:r>
                </m:sub>
                <m:sup/>
                <m:e>
                  <m:acc>
                    <m:accPr>
                      <m:chr m:val="̃"/>
                      <m:ctrlPr>
                        <w:rPr>
                          <w:rFonts w:ascii="Cambria Math" w:hAnsi="Cambria Math"/>
                          <w:i/>
                        </w:rPr>
                      </m:ctrlPr>
                    </m:accPr>
                    <m:e>
                      <m:r>
                        <w:rPr>
                          <w:rFonts w:ascii="Cambria Math" w:hAnsi="Cambria Math"/>
                        </w:rPr>
                        <m:t>π</m:t>
                      </m:r>
                      <m:ctrlPr>
                        <w:rPr>
                          <w:rFonts w:ascii="Cambria Math" w:eastAsia="Cambria Math" w:hAnsi="Cambria Math" w:cs="Cambria Math"/>
                          <w:i/>
                        </w:rPr>
                      </m:ctrlPr>
                    </m:e>
                  </m:acc>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π</m:t>
                      </m:r>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 xml:space="preserve"> </m:t>
                  </m:r>
                </m:e>
              </m:nary>
            </m:e>
          </m:nary>
        </m:oMath>
      </m:oMathPara>
    </w:p>
    <w:p w14:paraId="4ED6E19A" w14:textId="599F587F" w:rsidR="00680DBC" w:rsidRDefault="00680DBC" w:rsidP="00680DBC">
      <w:pPr>
        <w:rPr>
          <w:rFonts w:eastAsiaTheme="minorEastAsia"/>
        </w:rPr>
      </w:pPr>
      <w:r w:rsidRPr="00680DBC">
        <w:rPr>
          <w:rFonts w:eastAsiaTheme="minorEastAsia"/>
        </w:rPr>
        <w:t xml:space="preserve">where </w:t>
      </w:r>
      <m:oMath>
        <m:sSup>
          <m:sSupPr>
            <m:ctrlPr>
              <w:rPr>
                <w:rFonts w:ascii="Cambria Math" w:hAnsi="Cambria Math"/>
                <w:i/>
              </w:rPr>
            </m:ctrlPr>
          </m:sSupPr>
          <m:e>
            <m:r>
              <w:rPr>
                <w:rFonts w:ascii="Cambria Math" w:hAnsi="Cambria Math"/>
              </w:rPr>
              <m:t>p</m:t>
            </m:r>
          </m:e>
          <m:sup>
            <m:r>
              <w:rPr>
                <w:rFonts w:ascii="Cambria Math" w:hAnsi="Cambria Math"/>
              </w:rPr>
              <m:t>π</m:t>
            </m:r>
          </m:sup>
        </m:sSup>
        <m:d>
          <m:dPr>
            <m:ctrlPr>
              <w:rPr>
                <w:rFonts w:ascii="Cambria Math" w:hAnsi="Cambria Math"/>
                <w:i/>
              </w:rPr>
            </m:ctrlPr>
          </m:dPr>
          <m:e>
            <m:r>
              <m:rPr>
                <m:sty m:val="bi"/>
              </m:rPr>
              <w:rPr>
                <w:rFonts w:ascii="Cambria Math" w:hAnsi="Cambria Math"/>
              </w:rPr>
              <m:t>s</m:t>
            </m:r>
          </m:e>
        </m:d>
      </m:oMath>
      <w:r w:rsidRPr="00680DBC">
        <w:rPr>
          <w:rFonts w:eastAsiaTheme="minorEastAsia"/>
        </w:rPr>
        <w:t xml:space="preserve"> is used instead of </w:t>
      </w:r>
      <m:oMath>
        <m:sSup>
          <m:sSupPr>
            <m:ctrlPr>
              <w:rPr>
                <w:rFonts w:ascii="Cambria Math" w:hAnsi="Cambria Math"/>
                <w:i/>
              </w:rPr>
            </m:ctrlPr>
          </m:sSupPr>
          <m:e>
            <m:r>
              <w:rPr>
                <w:rFonts w:ascii="Cambria Math" w:hAnsi="Cambria Math"/>
              </w:rPr>
              <m:t>p</m:t>
            </m:r>
          </m:e>
          <m:sup>
            <m:acc>
              <m:accPr>
                <m:chr m:val="̃"/>
                <m:ctrlPr>
                  <w:rPr>
                    <w:rFonts w:ascii="Cambria Math" w:hAnsi="Cambria Math"/>
                    <w:i/>
                  </w:rPr>
                </m:ctrlPr>
              </m:accPr>
              <m:e>
                <m:r>
                  <w:rPr>
                    <w:rFonts w:ascii="Cambria Math" w:hAnsi="Cambria Math"/>
                  </w:rPr>
                  <m:t>π</m:t>
                </m:r>
              </m:e>
            </m:acc>
          </m:sup>
        </m:sSup>
        <m:d>
          <m:dPr>
            <m:ctrlPr>
              <w:rPr>
                <w:rFonts w:ascii="Cambria Math" w:hAnsi="Cambria Math"/>
                <w:i/>
              </w:rPr>
            </m:ctrlPr>
          </m:dPr>
          <m:e>
            <m:r>
              <w:rPr>
                <w:rFonts w:ascii="Cambria Math" w:hAnsi="Cambria Math"/>
              </w:rPr>
              <m:t>s</m:t>
            </m:r>
          </m:e>
        </m:d>
      </m:oMath>
      <w:r w:rsidRPr="00680DBC">
        <w:rPr>
          <w:rFonts w:eastAsiaTheme="minorEastAsia"/>
        </w:rPr>
        <w:t>, i.e., neglecting the state</w:t>
      </w:r>
      <w:r>
        <w:rPr>
          <w:rFonts w:eastAsiaTheme="minorEastAsia"/>
        </w:rPr>
        <w:t xml:space="preserve"> </w:t>
      </w:r>
      <w:r w:rsidRPr="00680DBC">
        <w:rPr>
          <w:rFonts w:eastAsiaTheme="minorEastAsia"/>
        </w:rPr>
        <w:t>distribution change due to a policy update.</w:t>
      </w:r>
      <w:r>
        <w:rPr>
          <w:rFonts w:eastAsiaTheme="minorEastAsia"/>
        </w:rPr>
        <w:t xml:space="preserve"> We assume therefore that the policy update does not significantly change the state distribution.</w:t>
      </w:r>
    </w:p>
    <w:p w14:paraId="3DAD595B" w14:textId="3E220F8F" w:rsidR="003E6A30" w:rsidRDefault="003E6A30" w:rsidP="003E6A30">
      <w:pPr>
        <w:pStyle w:val="Listenabsatz"/>
        <w:numPr>
          <w:ilvl w:val="0"/>
          <w:numId w:val="14"/>
        </w:numPr>
        <w:rPr>
          <w:rFonts w:eastAsiaTheme="minorEastAsia"/>
        </w:rPr>
      </w:pPr>
      <m:oMath>
        <m:r>
          <m:rPr>
            <m:scr m:val="script"/>
          </m:rPr>
          <w:rPr>
            <w:rFonts w:ascii="Cambria Math" w:hAnsi="Cambria Math"/>
          </w:rPr>
          <m:t>L</m:t>
        </m:r>
        <m:d>
          <m:dPr>
            <m:ctrlPr>
              <w:rPr>
                <w:rFonts w:ascii="Cambria Math" w:hAnsi="Cambria Math"/>
                <w:i/>
              </w:rPr>
            </m:ctrlPr>
          </m:dPr>
          <m:e>
            <m:acc>
              <m:accPr>
                <m:chr m:val="̃"/>
                <m:ctrlPr>
                  <w:rPr>
                    <w:rFonts w:ascii="Cambria Math" w:hAnsi="Cambria Math"/>
                    <w:i/>
                  </w:rPr>
                </m:ctrlPr>
              </m:accPr>
              <m:e>
                <m:r>
                  <w:rPr>
                    <w:rFonts w:ascii="Cambria Math" w:hAnsi="Cambria Math"/>
                  </w:rPr>
                  <m:t>π</m:t>
                </m:r>
              </m:e>
            </m:acc>
          </m:e>
        </m:d>
      </m:oMath>
      <w:r w:rsidRPr="003E6A30">
        <w:rPr>
          <w:rFonts w:eastAsiaTheme="minorEastAsia"/>
        </w:rPr>
        <w:t xml:space="preserve"> is the objective function of the new policy </w:t>
      </w:r>
      <m:oMath>
        <m:acc>
          <m:accPr>
            <m:chr m:val="̃"/>
            <m:ctrlPr>
              <w:rPr>
                <w:rFonts w:ascii="Cambria Math" w:eastAsiaTheme="minorEastAsia" w:hAnsi="Cambria Math"/>
                <w:i/>
              </w:rPr>
            </m:ctrlPr>
          </m:accPr>
          <m:e>
            <m:r>
              <w:rPr>
                <w:rFonts w:ascii="Cambria Math" w:eastAsiaTheme="minorEastAsia" w:hAnsi="Cambria Math"/>
              </w:rPr>
              <m:t>π</m:t>
            </m:r>
          </m:e>
        </m:acc>
      </m:oMath>
      <w:r w:rsidRPr="003E6A30">
        <w:rPr>
          <w:rFonts w:eastAsiaTheme="minorEastAsia"/>
        </w:rPr>
        <w:t xml:space="preserve">, where </w:t>
      </w:r>
      <m:oMath>
        <m:acc>
          <m:accPr>
            <m:chr m:val="̃"/>
            <m:ctrlPr>
              <w:rPr>
                <w:rFonts w:ascii="Cambria Math" w:eastAsiaTheme="minorEastAsia" w:hAnsi="Cambria Math"/>
                <w:i/>
              </w:rPr>
            </m:ctrlPr>
          </m:accPr>
          <m:e>
            <m:r>
              <w:rPr>
                <w:rFonts w:ascii="Cambria Math" w:eastAsiaTheme="minorEastAsia" w:hAnsi="Cambria Math"/>
              </w:rPr>
              <m:t>π</m:t>
            </m:r>
          </m:e>
        </m:acc>
      </m:oMath>
      <w:r w:rsidRPr="003E6A30">
        <w:rPr>
          <w:rFonts w:eastAsiaTheme="minorEastAsia"/>
        </w:rPr>
        <w:t xml:space="preserve"> represents an updated or adjusted policy. The goal in policy optimization is to find the policy that maximizes this function.</w:t>
      </w:r>
    </w:p>
    <w:p w14:paraId="5BD52354" w14:textId="5116DCCC" w:rsidR="003E6A30" w:rsidRDefault="00000000" w:rsidP="003E6A30">
      <w:pPr>
        <w:pStyle w:val="Listenabsatz"/>
        <w:numPr>
          <w:ilvl w:val="0"/>
          <w:numId w:val="14"/>
        </w:numPr>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π</m:t>
            </m:r>
          </m:sub>
        </m:sSub>
      </m:oMath>
      <w:r w:rsidR="003E6A30">
        <w:rPr>
          <w:rFonts w:eastAsiaTheme="minorEastAsia"/>
        </w:rPr>
        <w:t xml:space="preserve"> </w:t>
      </w:r>
      <w:r w:rsidR="00692EA1" w:rsidRPr="00692EA1">
        <w:rPr>
          <w:rFonts w:eastAsiaTheme="minorEastAsia"/>
        </w:rPr>
        <w:t xml:space="preserve">is the value function for policy </w:t>
      </w:r>
      <m:oMath>
        <m:r>
          <w:rPr>
            <w:rFonts w:ascii="Cambria Math" w:eastAsiaTheme="minorEastAsia" w:hAnsi="Cambria Math"/>
          </w:rPr>
          <m:t>π</m:t>
        </m:r>
      </m:oMath>
      <w:r w:rsidR="00692EA1" w:rsidRPr="00692EA1">
        <w:rPr>
          <w:rFonts w:eastAsiaTheme="minorEastAsia"/>
        </w:rPr>
        <w:t xml:space="preserve">, computed as the expectation of the sum of future rewards when following policy </w:t>
      </w:r>
      <m:oMath>
        <m:r>
          <w:rPr>
            <w:rFonts w:ascii="Cambria Math" w:eastAsiaTheme="minorEastAsia" w:hAnsi="Cambria Math"/>
          </w:rPr>
          <m:t>π</m:t>
        </m:r>
      </m:oMath>
      <w:r w:rsidR="00692EA1" w:rsidRPr="00692EA1">
        <w:rPr>
          <w:rFonts w:eastAsiaTheme="minorEastAsia"/>
        </w:rPr>
        <w:t xml:space="preserve"> from each state, weighted by the </w:t>
      </w:r>
      <w:r w:rsidR="00692EA1" w:rsidRPr="00692EA1">
        <w:rPr>
          <w:rFonts w:eastAsiaTheme="minorEastAsia"/>
          <w:i/>
        </w:rPr>
        <w:t>stationary state distribution</w:t>
      </w:r>
      <w:r w:rsidR="00692EA1" w:rsidRPr="00692EA1">
        <w:rPr>
          <w:rFonts w:eastAsiaTheme="minorEastAsia"/>
        </w:rPr>
        <w:t xml:space="preserve"> under policy </w:t>
      </w:r>
      <m:oMath>
        <m:r>
          <w:rPr>
            <w:rFonts w:ascii="Cambria Math" w:eastAsiaTheme="minorEastAsia" w:hAnsi="Cambria Math"/>
          </w:rPr>
          <m:t>π</m:t>
        </m:r>
      </m:oMath>
      <w:r w:rsidR="00692EA1" w:rsidRPr="00692EA1">
        <w:rPr>
          <w:rFonts w:eastAsiaTheme="minorEastAsia"/>
        </w:rPr>
        <w:t>.</w:t>
      </w:r>
    </w:p>
    <w:p w14:paraId="5AAED74A" w14:textId="23558D5D" w:rsidR="003E6A30" w:rsidRPr="003E6A30" w:rsidRDefault="00000000" w:rsidP="003E6A30">
      <w:pPr>
        <w:pStyle w:val="Listenabsatz"/>
        <w:numPr>
          <w:ilvl w:val="0"/>
          <w:numId w:val="14"/>
        </w:numPr>
        <w:rPr>
          <w:rFonts w:eastAsiaTheme="minorEastAsia"/>
        </w:rPr>
      </w:pPr>
      <m:oMath>
        <m:sSup>
          <m:sSupPr>
            <m:ctrlPr>
              <w:rPr>
                <w:rFonts w:ascii="Cambria Math" w:hAnsi="Cambria Math" w:cs="Times New Roman"/>
                <w:i/>
                <w:sz w:val="24"/>
                <w:szCs w:val="24"/>
              </w:rPr>
            </m:ctrlPr>
          </m:sSupPr>
          <m:e>
            <m:r>
              <w:rPr>
                <w:rFonts w:ascii="Cambria Math" w:hAnsi="Cambria Math"/>
              </w:rPr>
              <m:t>p</m:t>
            </m:r>
            <m:ctrlPr>
              <w:rPr>
                <w:rFonts w:ascii="Cambria Math" w:eastAsia="Cambria Math" w:hAnsi="Cambria Math" w:cs="Cambria Math"/>
                <w:i/>
                <w:sz w:val="24"/>
                <w:szCs w:val="24"/>
              </w:rPr>
            </m:ctrlPr>
          </m:e>
          <m:sup>
            <m:r>
              <w:rPr>
                <w:rFonts w:ascii="Cambria Math" w:hAnsi="Cambria Math"/>
              </w:rPr>
              <m:t>π</m:t>
            </m:r>
          </m:sup>
        </m:sSup>
        <m:d>
          <m:dPr>
            <m:ctrlPr>
              <w:rPr>
                <w:rFonts w:ascii="Cambria Math" w:hAnsi="Cambria Math" w:cs="Times New Roman"/>
                <w:i/>
                <w:sz w:val="24"/>
                <w:szCs w:val="24"/>
              </w:rPr>
            </m:ctrlPr>
          </m:dPr>
          <m:e>
            <m:r>
              <m:rPr>
                <m:sty m:val="bi"/>
              </m:rPr>
              <w:rPr>
                <w:rFonts w:ascii="Cambria Math" w:hAnsi="Cambria Math"/>
              </w:rPr>
              <m:t>s</m:t>
            </m:r>
          </m:e>
        </m:d>
      </m:oMath>
      <w:r w:rsidR="003E6A30" w:rsidRPr="003E6A30">
        <w:rPr>
          <w:rFonts w:eastAsiaTheme="minorEastAsia"/>
        </w:rPr>
        <w:t xml:space="preserve"> is the </w:t>
      </w:r>
      <w:r w:rsidR="003E6A30" w:rsidRPr="00692EA1">
        <w:rPr>
          <w:rFonts w:eastAsiaTheme="minorEastAsia"/>
          <w:i/>
        </w:rPr>
        <w:t>stationary</w:t>
      </w:r>
      <w:r w:rsidR="00692EA1">
        <w:rPr>
          <w:rFonts w:eastAsiaTheme="minorEastAsia"/>
          <w:i/>
        </w:rPr>
        <w:t xml:space="preserve"> state</w:t>
      </w:r>
      <w:r w:rsidR="003E6A30" w:rsidRPr="00692EA1">
        <w:rPr>
          <w:rFonts w:eastAsiaTheme="minorEastAsia"/>
          <w:i/>
        </w:rPr>
        <w:t xml:space="preserve"> distribution</w:t>
      </w:r>
      <w:r w:rsidR="003E6A30" w:rsidRPr="003E6A30">
        <w:rPr>
          <w:rFonts w:eastAsiaTheme="minorEastAsia"/>
        </w:rPr>
        <w:t xml:space="preserve"> following policy </w:t>
      </w:r>
      <m:oMath>
        <m:r>
          <w:rPr>
            <w:rFonts w:ascii="Cambria Math" w:eastAsiaTheme="minorEastAsia" w:hAnsi="Cambria Math"/>
          </w:rPr>
          <m:t>π</m:t>
        </m:r>
      </m:oMath>
      <w:r w:rsidR="003E6A30" w:rsidRPr="003E6A30">
        <w:rPr>
          <w:rFonts w:eastAsiaTheme="minorEastAsia"/>
        </w:rPr>
        <w:t>.</w:t>
      </w:r>
      <w:r w:rsidR="003E6A30">
        <w:rPr>
          <w:rFonts w:eastAsiaTheme="minorEastAsia"/>
        </w:rPr>
        <w:t xml:space="preserve"> </w:t>
      </w:r>
      <w:r w:rsidR="003E6A30" w:rsidRPr="003E6A30">
        <w:rPr>
          <w:rFonts w:eastAsiaTheme="minorEastAsia"/>
        </w:rPr>
        <w:t xml:space="preserve">It gives the likelihood of being in each state in the long run when following policy </w:t>
      </w:r>
      <m:oMath>
        <m:r>
          <w:rPr>
            <w:rFonts w:ascii="Cambria Math" w:eastAsiaTheme="minorEastAsia" w:hAnsi="Cambria Math"/>
          </w:rPr>
          <m:t>π</m:t>
        </m:r>
      </m:oMath>
    </w:p>
    <w:p w14:paraId="5B60BC11" w14:textId="40F0207B" w:rsidR="00680DBC" w:rsidRDefault="00692EA1" w:rsidP="00680DBC">
      <w:pPr>
        <w:rPr>
          <w:rFonts w:eastAsiaTheme="minorEastAsia"/>
          <w:sz w:val="24"/>
          <w:szCs w:val="24"/>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t>
      </w:r>
      <w:r w:rsidR="00680DBC">
        <w:rPr>
          <w:rFonts w:eastAsiaTheme="minorEastAsia"/>
        </w:rPr>
        <w:t>For any parameteriz</w:t>
      </w:r>
      <w:r w:rsidR="003E6A30">
        <w:rPr>
          <w:rFonts w:eastAsiaTheme="minorEastAsia"/>
        </w:rPr>
        <w:t>able and differentiable</w:t>
      </w:r>
      <w:r w:rsidR="00680DBC">
        <w:rPr>
          <w:rFonts w:eastAsiaTheme="minorEastAsia"/>
        </w:rPr>
        <w:t xml:space="preserve"> policy </w:t>
      </w:r>
      <m:oMath>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s,θ</m:t>
            </m:r>
          </m:e>
        </m:d>
      </m:oMath>
      <w:r w:rsidR="00680DBC">
        <w:rPr>
          <w:rFonts w:eastAsiaTheme="minorEastAsia"/>
        </w:rPr>
        <w:t xml:space="preserve"> it can be shown that, </w:t>
      </w:r>
      <w:r w:rsidR="00680DBC" w:rsidRPr="00680DBC">
        <w:rPr>
          <w:rFonts w:eastAsiaTheme="minorEastAsia"/>
          <w:i/>
        </w:rPr>
        <w:t xml:space="preserve">given a </w:t>
      </w:r>
      <w:r w:rsidR="00680DBC">
        <w:rPr>
          <w:rFonts w:eastAsiaTheme="minorEastAsia"/>
          <w:i/>
        </w:rPr>
        <w:t>s</w:t>
      </w:r>
      <w:r w:rsidR="00680DBC" w:rsidRPr="00680DBC">
        <w:rPr>
          <w:rFonts w:eastAsiaTheme="minorEastAsia"/>
          <w:i/>
        </w:rPr>
        <w:t>mall enough policy update step</w:t>
      </w:r>
      <w:r w:rsidR="00680DBC">
        <w:rPr>
          <w:rFonts w:eastAsiaTheme="minorEastAsia"/>
        </w:rPr>
        <w:t xml:space="preserve">, the local approximation is the same as the true value </w:t>
      </w:r>
      <m:oMath>
        <m:r>
          <m:rPr>
            <m:scr m:val="script"/>
          </m:rPr>
          <w:rPr>
            <w:rFonts w:ascii="Cambria Math" w:hAnsi="Cambria Math"/>
          </w:rPr>
          <m:t>L</m:t>
        </m:r>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rPr>
                  <m:t>π</m:t>
                </m:r>
              </m:e>
            </m:acc>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rPr>
              <m:t>J</m:t>
            </m:r>
          </m:e>
          <m:sub>
            <m:acc>
              <m:accPr>
                <m:chr m:val="̃"/>
                <m:ctrlPr>
                  <w:rPr>
                    <w:rFonts w:ascii="Cambria Math" w:hAnsi="Cambria Math" w:cs="Times New Roman"/>
                    <w:i/>
                    <w:sz w:val="24"/>
                    <w:szCs w:val="24"/>
                  </w:rPr>
                </m:ctrlPr>
              </m:accPr>
              <m:e>
                <m:r>
                  <w:rPr>
                    <w:rFonts w:ascii="Cambria Math" w:hAnsi="Cambria Math"/>
                  </w:rPr>
                  <m:t>π</m:t>
                </m:r>
              </m:e>
            </m:acc>
          </m:sub>
        </m:sSub>
      </m:oMath>
      <w:r w:rsidR="00680DBC">
        <w:rPr>
          <w:rFonts w:eastAsiaTheme="minorEastAsia"/>
          <w:sz w:val="24"/>
          <w:szCs w:val="24"/>
        </w:rPr>
        <w:t xml:space="preserve">. </w:t>
      </w:r>
      <w:r w:rsidR="003E6A30">
        <w:rPr>
          <w:rFonts w:eastAsiaTheme="minorEastAsia"/>
          <w:sz w:val="24"/>
          <w:szCs w:val="24"/>
        </w:rPr>
        <w:br/>
        <w:t>Also,</w:t>
      </w:r>
      <w:r w:rsidR="00680DBC">
        <w:rPr>
          <w:rFonts w:eastAsiaTheme="minorEastAsia"/>
          <w:sz w:val="24"/>
          <w:szCs w:val="24"/>
        </w:rPr>
        <w:t xml:space="preserve"> their gradients are the same.</w:t>
      </w:r>
      <w:r w:rsidR="003E6A30">
        <w:rPr>
          <w:rFonts w:eastAsiaTheme="minorEastAsia"/>
          <w:sz w:val="24"/>
          <w:szCs w:val="24"/>
        </w:rPr>
        <w:t xml:space="preserve"> Hence, for a small enough step size, improving </w:t>
      </w:r>
      <m:oMath>
        <m:r>
          <m:rPr>
            <m:scr m:val="script"/>
          </m:rPr>
          <w:rPr>
            <w:rFonts w:ascii="Cambria Math" w:hAnsi="Cambria Math"/>
          </w:rPr>
          <m:t>L</m:t>
        </m:r>
        <m:d>
          <m:dPr>
            <m:ctrlPr>
              <w:rPr>
                <w:rFonts w:ascii="Cambria Math" w:hAnsi="Cambria Math" w:cs="Times New Roman"/>
                <w:i/>
                <w:sz w:val="24"/>
                <w:szCs w:val="24"/>
              </w:rPr>
            </m:ctrlPr>
          </m:dPr>
          <m:e>
            <m:acc>
              <m:accPr>
                <m:chr m:val="̃"/>
                <m:ctrlPr>
                  <w:rPr>
                    <w:rFonts w:ascii="Cambria Math" w:hAnsi="Cambria Math" w:cs="Times New Roman"/>
                    <w:i/>
                    <w:sz w:val="24"/>
                    <w:szCs w:val="24"/>
                  </w:rPr>
                </m:ctrlPr>
              </m:accPr>
              <m:e>
                <m:r>
                  <w:rPr>
                    <w:rFonts w:ascii="Cambria Math" w:hAnsi="Cambria Math"/>
                  </w:rPr>
                  <m:t>π</m:t>
                </m:r>
              </m:e>
            </m:acc>
          </m:e>
        </m:d>
      </m:oMath>
      <w:r w:rsidR="003E6A30">
        <w:rPr>
          <w:rFonts w:eastAsiaTheme="minorEastAsia"/>
          <w:sz w:val="24"/>
          <w:szCs w:val="24"/>
        </w:rPr>
        <w:t xml:space="preserve"> will also improve </w:t>
      </w:r>
      <m:oMath>
        <m:sSub>
          <m:sSubPr>
            <m:ctrlPr>
              <w:rPr>
                <w:rFonts w:ascii="Cambria Math" w:hAnsi="Cambria Math" w:cs="Times New Roman"/>
                <w:i/>
                <w:sz w:val="24"/>
                <w:szCs w:val="24"/>
              </w:rPr>
            </m:ctrlPr>
          </m:sSubPr>
          <m:e>
            <m:r>
              <w:rPr>
                <w:rFonts w:ascii="Cambria Math" w:hAnsi="Cambria Math"/>
              </w:rPr>
              <m:t>J</m:t>
            </m:r>
          </m:e>
          <m:sub>
            <m:acc>
              <m:accPr>
                <m:chr m:val="̃"/>
                <m:ctrlPr>
                  <w:rPr>
                    <w:rFonts w:ascii="Cambria Math" w:hAnsi="Cambria Math" w:cs="Times New Roman"/>
                    <w:i/>
                    <w:sz w:val="24"/>
                    <w:szCs w:val="24"/>
                  </w:rPr>
                </m:ctrlPr>
              </m:accPr>
              <m:e>
                <m:r>
                  <w:rPr>
                    <w:rFonts w:ascii="Cambria Math" w:hAnsi="Cambria Math"/>
                  </w:rPr>
                  <m:t>π</m:t>
                </m:r>
              </m:e>
            </m:acc>
          </m:sub>
        </m:sSub>
      </m:oMath>
      <w:r w:rsidR="003E6A30">
        <w:rPr>
          <w:rFonts w:eastAsiaTheme="minorEastAsia"/>
          <w:sz w:val="24"/>
          <w:szCs w:val="24"/>
        </w:rPr>
        <w:t xml:space="preserve">. </w:t>
      </w:r>
    </w:p>
    <w:p w14:paraId="2C332051" w14:textId="77777777" w:rsidR="000B3C27" w:rsidRDefault="000B3C27" w:rsidP="00680DBC">
      <w:pPr>
        <w:rPr>
          <w:rFonts w:eastAsiaTheme="minorEastAsia"/>
          <w:sz w:val="24"/>
          <w:szCs w:val="24"/>
        </w:rPr>
      </w:pPr>
    </w:p>
    <w:p w14:paraId="328AC646" w14:textId="21FDB120" w:rsidR="00692EA1" w:rsidRDefault="00692EA1" w:rsidP="00680DBC">
      <w:pPr>
        <w:rPr>
          <w:rFonts w:eastAsiaTheme="minorEastAsia"/>
        </w:rPr>
      </w:pPr>
      <w:r>
        <w:rPr>
          <w:rFonts w:ascii="Segoe UI Emoji" w:eastAsiaTheme="minorEastAsia" w:hAnsi="Segoe UI Emoji" w:cs="Segoe UI Emoji"/>
        </w:rPr>
        <w:t xml:space="preserve">❗ </w:t>
      </w:r>
      <w:r>
        <w:rPr>
          <w:rFonts w:eastAsiaTheme="minorEastAsia"/>
        </w:rPr>
        <w:t xml:space="preserve">Therefore, we need a metric to describe how much a policy has changed in the action space </w:t>
      </w:r>
      <w:r w:rsidRPr="00692EA1">
        <w:rPr>
          <w:rFonts w:eastAsiaTheme="minorEastAsia"/>
        </w:rPr>
        <w:t>when updating the policy in the parameter space</w:t>
      </w:r>
      <w:r>
        <w:rPr>
          <w:rFonts w:eastAsiaTheme="minorEastAsia"/>
        </w:rPr>
        <w:t>.</w:t>
      </w:r>
    </w:p>
    <w:p w14:paraId="5C12CDA2" w14:textId="77777777" w:rsidR="000B3C27" w:rsidRDefault="000B3C27" w:rsidP="00680DBC">
      <w:pPr>
        <w:rPr>
          <w:rFonts w:eastAsiaTheme="minorEastAsia"/>
        </w:rPr>
      </w:pPr>
    </w:p>
    <w:p w14:paraId="004FC113" w14:textId="652258B2" w:rsidR="000B3C27" w:rsidRDefault="000B3C27" w:rsidP="000B3C27">
      <w:pPr>
        <w:pStyle w:val="berschrift3"/>
        <w:rPr>
          <w:rFonts w:eastAsiaTheme="minorEastAsia"/>
        </w:rPr>
      </w:pPr>
      <w:r w:rsidRPr="000B3C27">
        <w:rPr>
          <w:rFonts w:eastAsiaTheme="minorEastAsia"/>
        </w:rPr>
        <w:lastRenderedPageBreak/>
        <w:t>Kullback-Leibler</w:t>
      </w:r>
      <w:r>
        <w:rPr>
          <w:rFonts w:eastAsiaTheme="minorEastAsia"/>
        </w:rPr>
        <w:t xml:space="preserve"> (KL)</w:t>
      </w:r>
      <w:r w:rsidRPr="000B3C27">
        <w:rPr>
          <w:rFonts w:eastAsiaTheme="minorEastAsia"/>
        </w:rPr>
        <w:t xml:space="preserve"> </w:t>
      </w:r>
      <w:r>
        <w:rPr>
          <w:rFonts w:eastAsiaTheme="minorEastAsia"/>
        </w:rPr>
        <w:t>D</w:t>
      </w:r>
      <w:r w:rsidRPr="000B3C27">
        <w:rPr>
          <w:rFonts w:eastAsiaTheme="minorEastAsia"/>
        </w:rPr>
        <w:t>ivergence</w:t>
      </w:r>
    </w:p>
    <w:p w14:paraId="4AA7217A" w14:textId="544B8FE2" w:rsidR="000B3C27" w:rsidRDefault="000B3C27" w:rsidP="000B3C27">
      <w:pPr>
        <w:ind w:left="284"/>
      </w:pPr>
      <w:r>
        <w:t>Against this background, we make use of the KL divergence:</w:t>
      </w:r>
    </w:p>
    <w:p w14:paraId="156D17E1" w14:textId="2CA501DC" w:rsidR="000B3C27" w:rsidRDefault="00000000" w:rsidP="000B3C27">
      <w:pPr>
        <w:ind w:left="284"/>
      </w:pPr>
      <m:oMathPara>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(P||Q)=</m:t>
          </m:r>
          <m:nary>
            <m:naryPr>
              <m:limLoc m:val="undOvr"/>
              <m:subHide m:val="1"/>
              <m:supHide m:val="1"/>
              <m:ctrlPr>
                <w:rPr>
                  <w:rFonts w:ascii="Cambria Math" w:hAnsi="Cambria Math"/>
                  <w:i/>
                </w:rPr>
              </m:ctrlPr>
            </m:naryPr>
            <m:sub/>
            <m:sup/>
            <m:e>
              <m:r>
                <w:rPr>
                  <w:rFonts w:ascii="Cambria Math" w:hAnsi="Cambria Math"/>
                </w:rPr>
                <m:t>p</m:t>
              </m:r>
              <m:d>
                <m:dPr>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d>
                        </m:num>
                        <m:den>
                          <m:r>
                            <w:rPr>
                              <w:rFonts w:ascii="Cambria Math" w:hAnsi="Cambria Math"/>
                            </w:rPr>
                            <m:t>q</m:t>
                          </m:r>
                          <m:d>
                            <m:dPr>
                              <m:ctrlPr>
                                <w:rPr>
                                  <w:rFonts w:ascii="Cambria Math" w:hAnsi="Cambria Math"/>
                                  <w:i/>
                                </w:rPr>
                              </m:ctrlPr>
                            </m:dPr>
                            <m:e>
                              <m:r>
                                <w:rPr>
                                  <w:rFonts w:ascii="Cambria Math" w:hAnsi="Cambria Math"/>
                                </w:rPr>
                                <m:t>x</m:t>
                              </m:r>
                            </m:e>
                          </m:d>
                        </m:den>
                      </m:f>
                    </m:e>
                  </m:d>
                </m:e>
              </m:func>
              <m:r>
                <w:rPr>
                  <w:rFonts w:ascii="Cambria Math" w:hAnsi="Cambria Math"/>
                </w:rPr>
                <m:t>dx</m:t>
              </m:r>
            </m:e>
          </m:nary>
        </m:oMath>
      </m:oMathPara>
    </w:p>
    <w:p w14:paraId="1F045ECF" w14:textId="5A1033A3" w:rsidR="008857E2" w:rsidRDefault="00F05326" w:rsidP="008857E2">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8857E2">
        <w:t xml:space="preserve">The KL divergence of two probability distributions P and Q provides a measure of the difference between these two distributions. It quantifies the "amount of information lost" when </w:t>
      </w:r>
      <m:oMath>
        <m:r>
          <w:rPr>
            <w:rFonts w:ascii="Cambria Math" w:hAnsi="Cambria Math"/>
          </w:rPr>
          <m:t>Q</m:t>
        </m:r>
      </m:oMath>
      <w:r w:rsidR="008857E2">
        <w:t xml:space="preserve"> is used to approximate </w:t>
      </w:r>
      <m:oMath>
        <m:r>
          <w:rPr>
            <w:rFonts w:ascii="Cambria Math" w:hAnsi="Cambria Math"/>
          </w:rPr>
          <m:t>P</m:t>
        </m:r>
      </m:oMath>
      <w:r w:rsidR="008857E2">
        <w:t>.</w:t>
      </w:r>
    </w:p>
    <w:p w14:paraId="2D3AC3E0" w14:textId="77777777" w:rsidR="008857E2" w:rsidRDefault="008857E2" w:rsidP="008857E2">
      <w:pPr>
        <w:ind w:left="284"/>
      </w:pPr>
      <w:r>
        <w:t>Formally, it's defined as the sum over all events in the probability space, of the probability of the event according to P, times the log of the ratio of the probability of the event according to P and the probability of the event according to Q.</w:t>
      </w:r>
    </w:p>
    <w:p w14:paraId="21F6864D" w14:textId="6413C679" w:rsidR="000B3C27" w:rsidRDefault="008857E2" w:rsidP="008857E2">
      <w:pPr>
        <w:ind w:left="284"/>
      </w:pPr>
      <w:r>
        <w:t xml:space="preserve">It's important to note that KL divergence is not symmetric; that is, </w:t>
      </w:r>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(P||Q)</m:t>
        </m:r>
      </m:oMath>
      <w:r>
        <w:t xml:space="preserve"> is not generally equal to </w:t>
      </w:r>
      <m:oMath>
        <m:sSub>
          <m:sSubPr>
            <m:ctrlPr>
              <w:rPr>
                <w:rFonts w:ascii="Cambria Math" w:hAnsi="Cambria Math"/>
                <w:i/>
              </w:rPr>
            </m:ctrlPr>
          </m:sSubPr>
          <m:e>
            <m:r>
              <w:rPr>
                <w:rFonts w:ascii="Cambria Math" w:hAnsi="Cambria Math"/>
              </w:rPr>
              <m:t>D</m:t>
            </m:r>
          </m:e>
          <m:sub>
            <m:r>
              <w:rPr>
                <w:rFonts w:ascii="Cambria Math" w:hAnsi="Cambria Math"/>
              </w:rPr>
              <m:t>KL</m:t>
            </m:r>
          </m:sub>
        </m:sSub>
        <m:r>
          <w:rPr>
            <w:rFonts w:ascii="Cambria Math" w:hAnsi="Cambria Math"/>
          </w:rPr>
          <m:t>(Q||P)</m:t>
        </m:r>
      </m:oMath>
      <w:r>
        <w:t>.</w:t>
      </w:r>
    </w:p>
    <w:p w14:paraId="5A54942E" w14:textId="77777777" w:rsidR="00F05326" w:rsidRDefault="00F05326" w:rsidP="008857E2">
      <w:pPr>
        <w:ind w:left="284"/>
      </w:pPr>
    </w:p>
    <w:p w14:paraId="3B066056" w14:textId="5A81C86B" w:rsidR="008857E2" w:rsidRPr="008857E2" w:rsidRDefault="00F05326" w:rsidP="008857E2">
      <w:pPr>
        <w:ind w:left="284"/>
        <w:rPr>
          <w:rFonts w:eastAsiaTheme="minorEastAsia"/>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008857E2">
        <w:t>The TRPO updates the policy parameters while constraining the KL divergence between the new and the old policy distribution:</w:t>
      </w:r>
    </w:p>
    <w:p w14:paraId="46C70DB1" w14:textId="55962BFD" w:rsidR="008857E2" w:rsidRPr="008857E2" w:rsidRDefault="00000000" w:rsidP="008857E2">
      <w:pPr>
        <w:ind w:left="284"/>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m:rPr>
                      <m:sty m:val="bi"/>
                    </m:rPr>
                    <w:rPr>
                      <w:rFonts w:ascii="Cambria Math" w:eastAsiaTheme="minorEastAsia" w:hAnsi="Cambria Math"/>
                    </w:rPr>
                    <m:t>θ</m:t>
                  </m:r>
                  <m:ctrlPr>
                    <w:rPr>
                      <w:rFonts w:ascii="Cambria Math" w:eastAsiaTheme="minorEastAsia" w:hAnsi="Cambria Math"/>
                    </w:rPr>
                  </m:ctrlPr>
                </m:lim>
              </m:limLow>
            </m:fName>
            <m:e>
              <m:sSub>
                <m:sSubPr>
                  <m:ctrlPr>
                    <w:rPr>
                      <w:rFonts w:ascii="Cambria Math" w:eastAsiaTheme="minorEastAsia" w:hAnsi="Cambria Math"/>
                      <w:i/>
                    </w:rPr>
                  </m:ctrlPr>
                </m:sSubPr>
                <m:e>
                  <m:r>
                    <m:rPr>
                      <m:scr m:val="script"/>
                    </m:rPr>
                    <w:rPr>
                      <w:rFonts w:ascii="Cambria Math" w:eastAsiaTheme="minorEastAsia" w:hAnsi="Cambria Math"/>
                    </w:rPr>
                    <m:t>L</m:t>
                  </m:r>
                </m:e>
                <m:sub>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k</m:t>
                      </m:r>
                    </m:sub>
                  </m:sSub>
                </m:sub>
              </m:sSub>
            </m:e>
          </m:func>
          <m:d>
            <m:dPr>
              <m:ctrlPr>
                <w:rPr>
                  <w:rFonts w:ascii="Cambria Math" w:eastAsiaTheme="minorEastAsia" w:hAnsi="Cambria Math"/>
                  <w:i/>
                </w:rPr>
              </m:ctrlPr>
            </m:dPr>
            <m:e>
              <m:r>
                <m:rPr>
                  <m:sty m:val="bi"/>
                </m:rPr>
                <w:rPr>
                  <w:rFonts w:ascii="Cambria Math" w:eastAsiaTheme="minorEastAsia" w:hAnsi="Cambria Math"/>
                </w:rPr>
                <m:t>θ</m:t>
              </m:r>
            </m:e>
          </m:d>
          <m:r>
            <w:rPr>
              <w:rFonts w:ascii="Cambria Math" w:eastAsiaTheme="minorEastAsia" w:hAnsi="Cambria Math"/>
            </w:rPr>
            <m:t>,</m:t>
          </m:r>
        </m:oMath>
      </m:oMathPara>
    </w:p>
    <w:p w14:paraId="1787A82E" w14:textId="609C159A" w:rsidR="008857E2" w:rsidRPr="008857E2" w:rsidRDefault="008857E2" w:rsidP="008857E2">
      <w:pPr>
        <w:ind w:left="284"/>
        <w:rPr>
          <w:rFonts w:eastAsiaTheme="minorEastAsia"/>
        </w:rPr>
      </w:pPr>
      <m:oMathPara>
        <m:oMath>
          <m:r>
            <w:rPr>
              <w:rFonts w:ascii="Cambria Math" w:eastAsiaTheme="minorEastAsia" w:hAnsi="Cambria Math"/>
            </w:rPr>
            <m:t xml:space="preserve">s.t. </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D</m:t>
                  </m:r>
                </m:e>
              </m:acc>
            </m:e>
            <m:sub>
              <m:r>
                <w:rPr>
                  <w:rFonts w:ascii="Cambria Math" w:eastAsiaTheme="minorEastAsia" w:hAnsi="Cambria Math"/>
                </w:rPr>
                <m:t>KL</m:t>
              </m:r>
            </m:sub>
          </m:sSub>
          <m:d>
            <m:dPr>
              <m:ctrlPr>
                <w:rPr>
                  <w:rFonts w:ascii="Cambria Math" w:eastAsiaTheme="minorEastAsia" w:hAnsi="Cambria Math"/>
                  <w:i/>
                </w:rPr>
              </m:ctrlPr>
            </m:dPr>
            <m:e>
              <m:r>
                <m:rPr>
                  <m:sty m:val="bi"/>
                </m:rPr>
                <w:rPr>
                  <w:rFonts w:ascii="Cambria Math" w:eastAsiaTheme="minorEastAsia" w:hAnsi="Cambria Math"/>
                </w:rPr>
                <m:t>θ,</m:t>
              </m:r>
              <m:sSub>
                <m:sSubPr>
                  <m:ctrlPr>
                    <w:rPr>
                      <w:rFonts w:ascii="Cambria Math" w:eastAsiaTheme="minorEastAsia" w:hAnsi="Cambria Math"/>
                      <w:b/>
                      <w:i/>
                    </w:rPr>
                  </m:ctrlPr>
                </m:sSubPr>
                <m:e>
                  <m:r>
                    <m:rPr>
                      <m:sty m:val="bi"/>
                    </m:rPr>
                    <w:rPr>
                      <w:rFonts w:ascii="Cambria Math" w:eastAsiaTheme="minorEastAsia" w:hAnsi="Cambria Math"/>
                    </w:rPr>
                    <m:t>θ</m:t>
                  </m:r>
                </m:e>
                <m:sub>
                  <m:r>
                    <m:rPr>
                      <m:sty m:val="bi"/>
                    </m:rPr>
                    <w:rPr>
                      <w:rFonts w:ascii="Cambria Math" w:eastAsiaTheme="minorEastAsia" w:hAnsi="Cambria Math"/>
                    </w:rPr>
                    <m:t>k</m:t>
                  </m:r>
                </m:sub>
              </m:sSub>
            </m:e>
          </m:d>
          <m:r>
            <w:rPr>
              <w:rFonts w:ascii="Cambria Math" w:eastAsiaTheme="minorEastAsia" w:hAnsi="Cambria Math"/>
            </w:rPr>
            <m:t>≤κ</m:t>
          </m:r>
        </m:oMath>
      </m:oMathPara>
    </w:p>
    <w:p w14:paraId="17EB179F" w14:textId="65455FFF" w:rsidR="005A334F" w:rsidRDefault="00AA3779" w:rsidP="00AA3779">
      <w:pPr>
        <w:ind w:left="284"/>
      </w:pPr>
      <w:r>
        <w:rPr>
          <w:noProof/>
        </w:rPr>
        <mc:AlternateContent>
          <mc:Choice Requires="wpg">
            <w:drawing>
              <wp:anchor distT="0" distB="0" distL="114300" distR="114300" simplePos="0" relativeHeight="251890688" behindDoc="0" locked="0" layoutInCell="1" allowOverlap="1" wp14:anchorId="3180A982" wp14:editId="4DF2BE0B">
                <wp:simplePos x="0" y="0"/>
                <wp:positionH relativeFrom="column">
                  <wp:posOffset>315595</wp:posOffset>
                </wp:positionH>
                <wp:positionV relativeFrom="paragraph">
                  <wp:posOffset>724667</wp:posOffset>
                </wp:positionV>
                <wp:extent cx="5216525" cy="3228975"/>
                <wp:effectExtent l="0" t="0" r="3175" b="9525"/>
                <wp:wrapTopAndBottom/>
                <wp:docPr id="793636472" name="Gruppieren 1"/>
                <wp:cNvGraphicFramePr/>
                <a:graphic xmlns:a="http://schemas.openxmlformats.org/drawingml/2006/main">
                  <a:graphicData uri="http://schemas.microsoft.com/office/word/2010/wordprocessingGroup">
                    <wpg:wgp>
                      <wpg:cNvGrpSpPr/>
                      <wpg:grpSpPr>
                        <a:xfrm>
                          <a:off x="0" y="0"/>
                          <a:ext cx="5216525" cy="3228975"/>
                          <a:chOff x="0" y="0"/>
                          <a:chExt cx="5216525" cy="3229268"/>
                        </a:xfrm>
                      </wpg:grpSpPr>
                      <pic:pic xmlns:pic="http://schemas.openxmlformats.org/drawingml/2006/picture">
                        <pic:nvPicPr>
                          <pic:cNvPr id="1610092174" name="Grafik 1" descr="Ein Bild, das Diagramm, Reihe, Text, Design enthält.&#10;&#10;Automatisch generierte Beschreibung"/>
                          <pic:cNvPicPr>
                            <a:picLocks noChangeAspect="1"/>
                          </pic:cNvPicPr>
                        </pic:nvPicPr>
                        <pic:blipFill>
                          <a:blip r:embed="rId132"/>
                          <a:stretch>
                            <a:fillRect/>
                          </a:stretch>
                        </pic:blipFill>
                        <pic:spPr>
                          <a:xfrm>
                            <a:off x="327704" y="0"/>
                            <a:ext cx="4474845" cy="2360930"/>
                          </a:xfrm>
                          <a:prstGeom prst="rect">
                            <a:avLst/>
                          </a:prstGeom>
                        </pic:spPr>
                      </pic:pic>
                      <wps:wsp>
                        <wps:cNvPr id="302479236" name="Textfeld 1"/>
                        <wps:cNvSpPr txBox="1"/>
                        <wps:spPr>
                          <a:xfrm>
                            <a:off x="0" y="2489493"/>
                            <a:ext cx="5216525" cy="739775"/>
                          </a:xfrm>
                          <a:prstGeom prst="rect">
                            <a:avLst/>
                          </a:prstGeom>
                          <a:solidFill>
                            <a:prstClr val="white"/>
                          </a:solidFill>
                          <a:ln>
                            <a:noFill/>
                          </a:ln>
                        </wps:spPr>
                        <wps:txbx>
                          <w:txbxContent>
                            <w:p w14:paraId="06994565" w14:textId="3B03C832" w:rsidR="00AA3779" w:rsidRDefault="00AA3779" w:rsidP="00AA3779">
                              <w:pPr>
                                <w:pStyle w:val="Beschriftung"/>
                                <w:jc w:val="center"/>
                              </w:pPr>
                              <w:r>
                                <w:t>Simplified representation of the policy evolution for a scalar action given some fixed state.</w:t>
                              </w:r>
                            </w:p>
                            <w:p w14:paraId="4107F853" w14:textId="1B24051A" w:rsidR="00AA3779" w:rsidRDefault="00AA3779" w:rsidP="00AA3779">
                              <w:pPr>
                                <w:pStyle w:val="Beschriftung"/>
                                <w:jc w:val="center"/>
                              </w:pPr>
                              <w:r>
                                <w:t>Left: TRPO-style updates finding the optimal action with increasing probability.</w:t>
                              </w:r>
                            </w:p>
                            <w:p w14:paraId="767CCCDE" w14:textId="69CE70AD" w:rsidR="00AA3779" w:rsidRPr="00982AF0" w:rsidRDefault="00AA3779" w:rsidP="00AA3779">
                              <w:pPr>
                                <w:pStyle w:val="Beschriftung"/>
                                <w:jc w:val="center"/>
                              </w:pPr>
                              <w:r>
                                <w:t>Right: Unmonitored policy distributions not converging towards an optimal policy (’policy chattering’).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80A982" id="Gruppieren 1" o:spid="_x0000_s1126" style="position:absolute;left:0;text-align:left;margin-left:24.85pt;margin-top:57.05pt;width:410.75pt;height:254.25pt;z-index:251890688;mso-height-relative:margin" coordsize="52165,32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">
                <v:shape id="Grafik 1" o:spid="_x0000_s1127" type="#_x0000_t75" alt="Ein Bild, das Diagramm, Reihe, Text, Design enthält.&#10;&#10;Automatisch generierte Beschreibung" style="position:absolute;left:3277;width:44748;height:23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">
                  <v:imagedata r:id="rId133" o:title="Ein Bild, das Diagramm, Reihe, Text, Design enthält"/>
                </v:shape>
                <v:shape id="Textfeld 1" o:spid="_x0000_s1128" type="#_x0000_t202" style="position:absolute;top:24894;width:52165;height:7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" stroked="f">
                  <v:textbox inset="0,0,0,0">
                    <w:txbxContent>
                      <w:p w14:paraId="06994565" w14:textId="3B03C832" w:rsidR="00AA3779" w:rsidRDefault="00AA3779" w:rsidP="00AA3779">
                        <w:pPr>
                          <w:pStyle w:val="Beschriftung"/>
                          <w:jc w:val="center"/>
                        </w:pPr>
                        <w:r>
                          <w:t>Simplified representation of the policy evolution for a scalar action given some fixed state.</w:t>
                        </w:r>
                      </w:p>
                      <w:p w14:paraId="4107F853" w14:textId="1B24051A" w:rsidR="00AA3779" w:rsidRDefault="00AA3779" w:rsidP="00AA3779">
                        <w:pPr>
                          <w:pStyle w:val="Beschriftung"/>
                          <w:jc w:val="center"/>
                        </w:pPr>
                        <w:r>
                          <w:t>Left: TRPO-style updates finding the optimal action with increasing probability.</w:t>
                        </w:r>
                      </w:p>
                      <w:p w14:paraId="767CCCDE" w14:textId="69CE70AD" w:rsidR="00AA3779" w:rsidRPr="00982AF0" w:rsidRDefault="00AA3779" w:rsidP="00AA3779">
                        <w:pPr>
                          <w:pStyle w:val="Beschriftung"/>
                          <w:jc w:val="center"/>
                        </w:pPr>
                        <w:r>
                          <w:t>Right: Unmonitored policy distributions not converging towards an optimal policy (’policy chattering’).</w:t>
                        </w:r>
                      </w:p>
                    </w:txbxContent>
                  </v:textbox>
                </v:shape>
                <w10:wrap type="topAndBottom"/>
              </v:group>
            </w:pict>
          </mc:Fallback>
        </mc:AlternateContent>
      </w:r>
      <w:r w:rsidR="008857E2">
        <w:t xml:space="preserve">Hence, we want to limit the average KL divergence w.r.t. the states visited by the old policy. The constraint </w:t>
      </w:r>
      <m:oMath>
        <m:r>
          <w:rPr>
            <w:rFonts w:ascii="Cambria Math" w:hAnsi="Cambria Math"/>
          </w:rPr>
          <m:t>κ</m:t>
        </m:r>
      </m:oMath>
      <w:r w:rsidR="008857E2">
        <w:t xml:space="preserve"> (kappa) is a TRPO hyperparameter (typically </w:t>
      </w:r>
      <m:oMath>
        <m:r>
          <w:rPr>
            <w:rFonts w:ascii="Cambria Math" w:hAnsi="Cambria Math"/>
          </w:rPr>
          <m:t>κ &lt;&lt; 1</m:t>
        </m:r>
      </m:oMath>
      <w:r w:rsidR="008857E2">
        <w:t>).</w:t>
      </w:r>
      <w:r w:rsidR="004C4C0E">
        <w:t xml:space="preserve"> We can use this as a </w:t>
      </w:r>
      <w:r w:rsidRPr="00AA3779">
        <w:t>tool to prevent erratic policy updates.</w:t>
      </w:r>
    </w:p>
    <w:p w14:paraId="639913F8" w14:textId="7F0DB6DB" w:rsidR="005A334F" w:rsidRDefault="005A334F" w:rsidP="008857E2">
      <w:pPr>
        <w:ind w:left="284"/>
      </w:pPr>
    </w:p>
    <w:p w14:paraId="4E77484D" w14:textId="2AF6EA88" w:rsidR="00AA3779" w:rsidRDefault="00AA3779">
      <w:pPr>
        <w:ind w:left="1135" w:hanging="851"/>
      </w:pPr>
      <w:r>
        <w:br w:type="page"/>
      </w:r>
    </w:p>
    <w:p w14:paraId="04D6B176" w14:textId="7F592FB9" w:rsidR="004C4C0E" w:rsidRDefault="00AA3779" w:rsidP="004C4C0E">
      <w:pPr>
        <w:pStyle w:val="berschrift3"/>
      </w:pPr>
      <w:r>
        <w:lastRenderedPageBreak/>
        <w:t>Sample-Based Objective</w:t>
      </w:r>
    </w:p>
    <w:p w14:paraId="1206AA9E" w14:textId="150ADFAE" w:rsidR="004C4C0E" w:rsidRDefault="004C4C0E" w:rsidP="008857E2">
      <w:pPr>
        <w:ind w:left="284"/>
        <w:rPr>
          <w:rFonts w:eastAsiaTheme="minorEastAsia"/>
        </w:rPr>
      </w:pPr>
      <w:r>
        <w:t>To solve the maximization</w:t>
      </w:r>
      <w:r w:rsidR="005A334F">
        <w:t xml:space="preserv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m:rPr>
                    <m:sty m:val="bi"/>
                  </m:rPr>
                  <w:rPr>
                    <w:rFonts w:ascii="Cambria Math" w:eastAsiaTheme="minorEastAsia" w:hAnsi="Cambria Math"/>
                  </w:rPr>
                  <m:t>θ</m:t>
                </m:r>
                <m:ctrlPr>
                  <w:rPr>
                    <w:rFonts w:ascii="Cambria Math" w:eastAsiaTheme="minorEastAsia" w:hAnsi="Cambria Math"/>
                  </w:rPr>
                </m:ctrlPr>
              </m:lim>
            </m:limLow>
          </m:fName>
          <m:e>
            <m:sSub>
              <m:sSubPr>
                <m:ctrlPr>
                  <w:rPr>
                    <w:rFonts w:ascii="Cambria Math" w:eastAsiaTheme="minorEastAsia" w:hAnsi="Cambria Math"/>
                    <w:i/>
                  </w:rPr>
                </m:ctrlPr>
              </m:sSubPr>
              <m:e>
                <m:r>
                  <m:rPr>
                    <m:scr m:val="script"/>
                  </m:rPr>
                  <w:rPr>
                    <w:rFonts w:ascii="Cambria Math" w:eastAsiaTheme="minorEastAsia" w:hAnsi="Cambria Math"/>
                  </w:rPr>
                  <m:t>L</m:t>
                </m:r>
              </m:e>
              <m:sub>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k</m:t>
                    </m:r>
                  </m:sub>
                </m:sSub>
              </m:sub>
            </m:sSub>
          </m:e>
        </m:func>
        <m:d>
          <m:dPr>
            <m:ctrlPr>
              <w:rPr>
                <w:rFonts w:ascii="Cambria Math" w:eastAsiaTheme="minorEastAsia" w:hAnsi="Cambria Math"/>
                <w:i/>
              </w:rPr>
            </m:ctrlPr>
          </m:dPr>
          <m:e>
            <m:r>
              <m:rPr>
                <m:sty m:val="bi"/>
              </m:rPr>
              <w:rPr>
                <w:rFonts w:ascii="Cambria Math" w:eastAsiaTheme="minorEastAsia" w:hAnsi="Cambria Math"/>
              </w:rPr>
              <m:t>θ</m:t>
            </m:r>
          </m:e>
        </m:d>
      </m:oMath>
      <w:r w:rsidR="005A334F">
        <w:rPr>
          <w:rFonts w:eastAsiaTheme="minorEastAsia"/>
        </w:rPr>
        <w:t xml:space="preserve"> we will make use of samplings from MC rollouts. Expanding the objective yields:</w:t>
      </w:r>
    </w:p>
    <w:p w14:paraId="633F4807" w14:textId="65485693" w:rsidR="005A334F" w:rsidRPr="00680DBC" w:rsidRDefault="00000000" w:rsidP="005A334F">
      <w:pPr>
        <w:rPr>
          <w:rFonts w:eastAsiaTheme="minorEastAsia"/>
        </w:rPr>
      </w:pP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m:rPr>
                      <m:sty m:val="bi"/>
                    </m:rPr>
                    <w:rPr>
                      <w:rFonts w:ascii="Cambria Math" w:eastAsiaTheme="minorEastAsia" w:hAnsi="Cambria Math"/>
                    </w:rPr>
                    <m:t>θ</m:t>
                  </m:r>
                  <m:ctrlPr>
                    <w:rPr>
                      <w:rFonts w:ascii="Cambria Math" w:eastAsiaTheme="minorEastAsia" w:hAnsi="Cambria Math"/>
                    </w:rPr>
                  </m:ctrlPr>
                </m:lim>
              </m:limLow>
            </m:fName>
            <m:e>
              <m:sSub>
                <m:sSubPr>
                  <m:ctrlPr>
                    <w:rPr>
                      <w:rFonts w:ascii="Cambria Math" w:eastAsiaTheme="minorEastAsia" w:hAnsi="Cambria Math"/>
                      <w:i/>
                    </w:rPr>
                  </m:ctrlPr>
                </m:sSubPr>
                <m:e>
                  <m:r>
                    <m:rPr>
                      <m:scr m:val="script"/>
                    </m:rPr>
                    <w:rPr>
                      <w:rFonts w:ascii="Cambria Math" w:eastAsiaTheme="minorEastAsia" w:hAnsi="Cambria Math"/>
                    </w:rPr>
                    <m:t>L</m:t>
                  </m:r>
                </m:e>
                <m:sub>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k</m:t>
                      </m:r>
                    </m:sub>
                  </m:sSub>
                </m:sub>
              </m:sSub>
            </m:e>
          </m:func>
          <m:d>
            <m:dPr>
              <m:ctrlPr>
                <w:rPr>
                  <w:rFonts w:ascii="Cambria Math" w:eastAsiaTheme="minorEastAsia" w:hAnsi="Cambria Math"/>
                  <w:i/>
                </w:rPr>
              </m:ctrlPr>
            </m:dPr>
            <m:e>
              <m:r>
                <m:rPr>
                  <m:sty m:val="bi"/>
                </m:rPr>
                <w:rPr>
                  <w:rFonts w:ascii="Cambria Math" w:eastAsiaTheme="minorEastAsia" w:hAnsi="Cambria Math"/>
                </w:rPr>
                <m:t>θ</m:t>
              </m:r>
            </m:e>
          </m:d>
          <m:r>
            <m:rPr>
              <m:sty m:val="p"/>
            </m:rPr>
            <w:rPr>
              <w:rFonts w:ascii="Cambria Math" w:eastAsiaTheme="minorEastAsia"/>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max</m:t>
                  </m:r>
                  <m:ctrlPr>
                    <w:rPr>
                      <w:rFonts w:ascii="Cambria Math" w:eastAsiaTheme="minorEastAsia" w:hAnsi="Cambria Math"/>
                    </w:rPr>
                  </m:ctrlPr>
                </m:e>
                <m:lim>
                  <m:r>
                    <m:rPr>
                      <m:sty m:val="bi"/>
                    </m:rPr>
                    <w:rPr>
                      <w:rFonts w:ascii="Cambria Math" w:hAnsi="Cambria Math"/>
                    </w:rPr>
                    <m:t>θ</m:t>
                  </m:r>
                  <m:ctrlPr>
                    <w:rPr>
                      <w:rFonts w:ascii="Cambria Math" w:eastAsiaTheme="minorEastAsia" w:hAnsi="Cambria Math"/>
                    </w:rPr>
                  </m:ctrlPr>
                </m:lim>
              </m:limLow>
            </m:fName>
            <m:e>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π</m:t>
                      </m:r>
                    </m:e>
                    <m:sub>
                      <m:r>
                        <w:rPr>
                          <w:rFonts w:ascii="Cambria Math" w:hAnsi="Cambria Math"/>
                        </w:rPr>
                        <m:t>k</m:t>
                      </m:r>
                    </m:sub>
                  </m:sSub>
                </m:sub>
              </m:sSub>
              <m:r>
                <w:rPr>
                  <w:rFonts w:ascii="Cambria Math" w:hAnsi="Cambria Math"/>
                </w:rPr>
                <m:t>+</m:t>
              </m:r>
              <m:nary>
                <m:naryPr>
                  <m:supHide m:val="1"/>
                  <m:ctrlPr>
                    <w:rPr>
                      <w:rFonts w:ascii="Cambria Math" w:hAnsi="Cambria Math"/>
                      <w:i/>
                    </w:rPr>
                  </m:ctrlPr>
                </m:naryPr>
                <m:sub>
                  <m:r>
                    <m:rPr>
                      <m:scr m:val="script"/>
                    </m:rPr>
                    <w:rPr>
                      <w:rFonts w:ascii="Cambria Math" w:hAnsi="Cambria Math"/>
                    </w:rPr>
                    <m:t>S</m:t>
                  </m:r>
                </m:sub>
                <m:sup/>
                <m:e>
                  <m:sSup>
                    <m:sSupPr>
                      <m:ctrlPr>
                        <w:rPr>
                          <w:rFonts w:ascii="Cambria Math" w:hAnsi="Cambria Math"/>
                          <w:i/>
                        </w:rPr>
                      </m:ctrlPr>
                    </m:sSupPr>
                    <m:e>
                      <m:r>
                        <w:rPr>
                          <w:rFonts w:ascii="Cambria Math" w:hAnsi="Cambria Math"/>
                        </w:rPr>
                        <m:t>p</m:t>
                      </m:r>
                      <m:ctrlPr>
                        <w:rPr>
                          <w:rFonts w:ascii="Cambria Math" w:eastAsia="Cambria Math" w:hAnsi="Cambria Math" w:cs="Cambria Math"/>
                          <w:i/>
                        </w:rPr>
                      </m:ctrlPr>
                    </m:e>
                    <m:sup>
                      <m:sSub>
                        <m:sSubPr>
                          <m:ctrlPr>
                            <w:rPr>
                              <w:rFonts w:ascii="Cambria Math" w:hAnsi="Cambria Math"/>
                              <w:i/>
                            </w:rPr>
                          </m:ctrlPr>
                        </m:sSubPr>
                        <m:e>
                          <m:r>
                            <w:rPr>
                              <w:rFonts w:ascii="Cambria Math" w:hAnsi="Cambria Math"/>
                            </w:rPr>
                            <m:t>π</m:t>
                          </m:r>
                        </m:e>
                        <m:sub>
                          <m:r>
                            <w:rPr>
                              <w:rFonts w:ascii="Cambria Math" w:hAnsi="Cambria Math"/>
                            </w:rPr>
                            <m:t>k</m:t>
                          </m:r>
                        </m:sub>
                      </m:sSub>
                    </m:sup>
                  </m:sSup>
                  <m:d>
                    <m:dPr>
                      <m:ctrlPr>
                        <w:rPr>
                          <w:rFonts w:ascii="Cambria Math" w:hAnsi="Cambria Math"/>
                          <w:i/>
                        </w:rPr>
                      </m:ctrlPr>
                    </m:dPr>
                    <m:e>
                      <m:r>
                        <m:rPr>
                          <m:sty m:val="bi"/>
                        </m:rPr>
                        <w:rPr>
                          <w:rFonts w:ascii="Cambria Math" w:hAnsi="Cambria Math"/>
                        </w:rPr>
                        <m:t>s</m:t>
                      </m:r>
                    </m:e>
                  </m:d>
                  <m:nary>
                    <m:naryPr>
                      <m:supHide m:val="1"/>
                      <m:ctrlPr>
                        <w:rPr>
                          <w:rFonts w:ascii="Cambria Math" w:hAnsi="Cambria Math"/>
                          <w:i/>
                        </w:rPr>
                      </m:ctrlPr>
                    </m:naryPr>
                    <m:sub>
                      <m:r>
                        <m:rPr>
                          <m:scr m:val="script"/>
                        </m:rPr>
                        <w:rPr>
                          <w:rFonts w:ascii="Cambria Math" w:hAnsi="Cambria Math"/>
                        </w:rPr>
                        <m:t>A</m:t>
                      </m:r>
                    </m:sub>
                    <m:sup/>
                    <m:e>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s,θ</m:t>
                          </m:r>
                        </m:e>
                      </m:d>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 xml:space="preserve"> </m:t>
                      </m:r>
                    </m:e>
                  </m:nary>
                </m:e>
              </m:nary>
            </m:e>
          </m:func>
        </m:oMath>
      </m:oMathPara>
    </w:p>
    <w:p w14:paraId="4FD0104B" w14:textId="4549544B" w:rsidR="005A334F" w:rsidRPr="005A334F" w:rsidRDefault="00000000" w:rsidP="005A334F">
      <w:pPr>
        <w:pStyle w:val="Listenabsatz"/>
        <w:numPr>
          <w:ilvl w:val="0"/>
          <w:numId w:val="14"/>
        </w:numPr>
      </w:pPr>
      <m:oMath>
        <m:sSub>
          <m:sSubPr>
            <m:ctrlPr>
              <w:rPr>
                <w:rFonts w:ascii="Cambria Math" w:hAnsi="Cambria Math"/>
                <w:i/>
              </w:rPr>
            </m:ctrlPr>
          </m:sSubPr>
          <m:e>
            <m:r>
              <w:rPr>
                <w:rFonts w:ascii="Cambria Math" w:hAnsi="Cambria Math"/>
              </w:rPr>
              <m:t>J</m:t>
            </m:r>
          </m:e>
          <m:sub>
            <m:sSub>
              <m:sSubPr>
                <m:ctrlPr>
                  <w:rPr>
                    <w:rFonts w:ascii="Cambria Math" w:hAnsi="Cambria Math"/>
                    <w:i/>
                  </w:rPr>
                </m:ctrlPr>
              </m:sSubPr>
              <m:e>
                <m:r>
                  <w:rPr>
                    <w:rFonts w:ascii="Cambria Math" w:hAnsi="Cambria Math"/>
                  </w:rPr>
                  <m:t>π</m:t>
                </m:r>
              </m:e>
              <m:sub>
                <m:r>
                  <w:rPr>
                    <w:rFonts w:ascii="Cambria Math" w:hAnsi="Cambria Math"/>
                  </w:rPr>
                  <m:t>k</m:t>
                </m:r>
              </m:sub>
            </m:sSub>
          </m:sub>
        </m:sSub>
      </m:oMath>
      <w:r w:rsidR="005A334F">
        <w:rPr>
          <w:rFonts w:eastAsiaTheme="minorEastAsia"/>
        </w:rPr>
        <w:t xml:space="preserve"> can be dropped since it’s a constant and therefore not relevant to the maximization</w:t>
      </w:r>
    </w:p>
    <w:p w14:paraId="644D9A6C" w14:textId="77777777" w:rsidR="005A334F" w:rsidRPr="005A334F" w:rsidRDefault="005A334F" w:rsidP="005A334F">
      <w:pPr>
        <w:pStyle w:val="Listenabsatz"/>
        <w:numPr>
          <w:ilvl w:val="0"/>
          <w:numId w:val="14"/>
        </w:numPr>
      </w:pPr>
      <w:r>
        <w:t xml:space="preserve">Since we cannot sample the entire state space </w:t>
      </w:r>
      <m:oMath>
        <m:nary>
          <m:naryPr>
            <m:supHide m:val="1"/>
            <m:ctrlPr>
              <w:rPr>
                <w:rFonts w:ascii="Cambria Math" w:hAnsi="Cambria Math"/>
                <w:i/>
              </w:rPr>
            </m:ctrlPr>
          </m:naryPr>
          <m:sub>
            <m:r>
              <m:rPr>
                <m:scr m:val="script"/>
              </m:rPr>
              <w:rPr>
                <w:rFonts w:ascii="Cambria Math" w:hAnsi="Cambria Math"/>
              </w:rPr>
              <m:t>S</m:t>
            </m:r>
          </m:sub>
          <m:sup/>
          <m:e>
            <m:r>
              <w:rPr>
                <w:rFonts w:ascii="Cambria Math" w:hAnsi="Cambria Math"/>
              </w:rPr>
              <m:t xml:space="preserve"> </m:t>
            </m:r>
          </m:e>
        </m:nary>
      </m:oMath>
      <w:r>
        <w:rPr>
          <w:rFonts w:eastAsiaTheme="minorEastAsia"/>
        </w:rPr>
        <w:t>we need to approximate it by:</w:t>
      </w:r>
    </w:p>
    <w:p w14:paraId="3D32FCC2" w14:textId="144628DA" w:rsidR="005A334F" w:rsidRPr="00AA3779" w:rsidRDefault="00000000" w:rsidP="005A334F">
      <w:pPr>
        <w:pStyle w:val="Listenabsatz"/>
        <w:ind w:left="862"/>
        <w:rPr>
          <w:rFonts w:eastAsiaTheme="minorEastAsia"/>
        </w:rPr>
      </w:pPr>
      <m:oMathPara>
        <m:oMath>
          <m:nary>
            <m:naryPr>
              <m:supHide m:val="1"/>
              <m:ctrlPr>
                <w:rPr>
                  <w:rFonts w:ascii="Cambria Math" w:hAnsi="Cambria Math"/>
                  <w:i/>
                </w:rPr>
              </m:ctrlPr>
            </m:naryPr>
            <m:sub>
              <m:r>
                <m:rPr>
                  <m:scr m:val="script"/>
                </m:rPr>
                <w:rPr>
                  <w:rFonts w:ascii="Cambria Math" w:hAnsi="Cambria Math"/>
                </w:rPr>
                <m:t>S</m:t>
              </m:r>
            </m:sub>
            <m:sup/>
            <m:e>
              <m:sSup>
                <m:sSupPr>
                  <m:ctrlPr>
                    <w:rPr>
                      <w:rFonts w:ascii="Cambria Math" w:hAnsi="Cambria Math"/>
                      <w:i/>
                    </w:rPr>
                  </m:ctrlPr>
                </m:sSupPr>
                <m:e>
                  <m:r>
                    <w:rPr>
                      <w:rFonts w:ascii="Cambria Math" w:hAnsi="Cambria Math"/>
                    </w:rPr>
                    <m:t>p</m:t>
                  </m:r>
                  <m:ctrlPr>
                    <w:rPr>
                      <w:rFonts w:ascii="Cambria Math" w:eastAsia="Cambria Math" w:hAnsi="Cambria Math" w:cs="Cambria Math"/>
                      <w:i/>
                    </w:rPr>
                  </m:ctrlPr>
                </m:e>
                <m:sup>
                  <m:sSub>
                    <m:sSubPr>
                      <m:ctrlPr>
                        <w:rPr>
                          <w:rFonts w:ascii="Cambria Math" w:hAnsi="Cambria Math"/>
                          <w:i/>
                        </w:rPr>
                      </m:ctrlPr>
                    </m:sSubPr>
                    <m:e>
                      <m:r>
                        <w:rPr>
                          <w:rFonts w:ascii="Cambria Math" w:hAnsi="Cambria Math"/>
                        </w:rPr>
                        <m:t>π</m:t>
                      </m:r>
                    </m:e>
                    <m:sub>
                      <m:r>
                        <w:rPr>
                          <w:rFonts w:ascii="Cambria Math" w:hAnsi="Cambria Math"/>
                        </w:rPr>
                        <m:t>k</m:t>
                      </m:r>
                    </m:sub>
                  </m:sSub>
                </m:sup>
              </m:sSup>
              <m:d>
                <m:dPr>
                  <m:ctrlPr>
                    <w:rPr>
                      <w:rFonts w:ascii="Cambria Math" w:hAnsi="Cambria Math"/>
                      <w:i/>
                    </w:rPr>
                  </m:ctrlPr>
                </m:dPr>
                <m:e>
                  <m:r>
                    <m:rPr>
                      <m:sty m:val="bi"/>
                    </m:rPr>
                    <w:rPr>
                      <w:rFonts w:ascii="Cambria Math" w:hAnsi="Cambria Math"/>
                    </w:rPr>
                    <m:t>s</m:t>
                  </m:r>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1-γ</m:t>
              </m:r>
            </m:den>
          </m:f>
          <m:sSub>
            <m:sSubPr>
              <m:ctrlPr>
                <w:rPr>
                  <w:rFonts w:ascii="Cambria Math" w:eastAsiaTheme="minorEastAsia" w:hAnsi="Cambria Math"/>
                  <w:i/>
                </w:rPr>
              </m:ctrlPr>
            </m:sSubPr>
            <m:e>
              <m:r>
                <m:rPr>
                  <m:scr m:val="double-struck"/>
                </m:rPr>
                <w:rPr>
                  <w:rFonts w:ascii="Cambria Math" w:hAnsi="Cambria Math"/>
                </w:rPr>
                <m:t>E</m:t>
              </m:r>
              <m:ctrlPr>
                <w:rPr>
                  <w:rFonts w:ascii="Cambria Math" w:hAnsi="Cambria Math"/>
                  <w:i/>
                </w:rPr>
              </m:ctrlPr>
            </m:e>
            <m:sub>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sub>
          </m:sSub>
          <m:d>
            <m:dPr>
              <m:begChr m:val="["/>
              <m:endChr m:val="]"/>
              <m:ctrlPr>
                <w:rPr>
                  <w:rFonts w:ascii="Cambria Math" w:eastAsiaTheme="minorEastAsia" w:hAnsi="Cambria Math"/>
                  <w:i/>
                </w:rPr>
              </m:ctrlPr>
            </m:dPr>
            <m:e>
              <m:r>
                <m:rPr>
                  <m:sty m:val="bi"/>
                </m:rPr>
                <w:rPr>
                  <w:rFonts w:ascii="Cambria Math" w:eastAsiaTheme="minorEastAsia" w:hAnsi="Cambria Math"/>
                </w:rPr>
                <m:t>S</m:t>
              </m:r>
            </m:e>
          </m:d>
        </m:oMath>
      </m:oMathPara>
    </w:p>
    <w:p w14:paraId="4249932A" w14:textId="29330DDD" w:rsidR="00AA3779" w:rsidRDefault="00AA3779" w:rsidP="005A334F">
      <w:pPr>
        <w:pStyle w:val="Listenabsatz"/>
        <w:ind w:left="862"/>
      </w:pPr>
      <w:r>
        <w:t>T</w:t>
      </w:r>
      <w:r w:rsidRPr="00AA3779">
        <w:t xml:space="preserve">his represents sampling states according to the policy </w:t>
      </w:r>
      <m:oMath>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oMath>
      <w:r w:rsidRPr="00AA3779">
        <w:t xml:space="preserve">. We are interested in states that are likely under the current policy because those are the states where the policy will be used. So, Monte Carlo rollouts under the current policy are used to generate samples. The </w:t>
      </w:r>
      <m:oMath>
        <m:f>
          <m:fPr>
            <m:ctrlPr>
              <w:rPr>
                <w:rFonts w:ascii="Cambria Math" w:hAnsi="Cambria Math"/>
                <w:i/>
              </w:rPr>
            </m:ctrlPr>
          </m:fPr>
          <m:num>
            <m:r>
              <w:rPr>
                <w:rFonts w:ascii="Cambria Math" w:hAnsi="Cambria Math"/>
              </w:rPr>
              <m:t>1</m:t>
            </m:r>
          </m:num>
          <m:den>
            <m:r>
              <w:rPr>
                <w:rFonts w:ascii="Cambria Math" w:hAnsi="Cambria Math"/>
              </w:rPr>
              <m:t>1-γ</m:t>
            </m:r>
          </m:den>
        </m:f>
      </m:oMath>
      <w:r w:rsidRPr="00AA3779">
        <w:t xml:space="preserve"> factor comes from summing up an infinite geometric series in the discounted case, where </w:t>
      </w:r>
      <m:oMath>
        <m:r>
          <w:rPr>
            <w:rFonts w:ascii="Cambria Math" w:hAnsi="Cambria Math"/>
          </w:rPr>
          <m:t>γ</m:t>
        </m:r>
      </m:oMath>
      <w:r w:rsidRPr="00AA3779">
        <w:t xml:space="preserve"> is the discount factor.</w:t>
      </w:r>
    </w:p>
    <w:p w14:paraId="148EBAFD" w14:textId="77777777" w:rsidR="00AA3779" w:rsidRDefault="00AA3779" w:rsidP="005A334F">
      <w:pPr>
        <w:pStyle w:val="Listenabsatz"/>
        <w:ind w:left="862"/>
      </w:pPr>
    </w:p>
    <w:p w14:paraId="15CE0C5D" w14:textId="6DFFC3B1" w:rsidR="005A334F" w:rsidRDefault="00AA3779" w:rsidP="00AA3779">
      <w:pPr>
        <w:pStyle w:val="Listenabsatz"/>
        <w:numPr>
          <w:ilvl w:val="0"/>
          <w:numId w:val="14"/>
        </w:numPr>
      </w:pPr>
      <w:r>
        <w:t>Moreover, applying importance sampling based on data from the old policy we can approximate:</w:t>
      </w:r>
    </w:p>
    <w:p w14:paraId="1B2BECE9" w14:textId="47D67165" w:rsidR="005A334F" w:rsidRPr="00AA3779" w:rsidRDefault="00000000" w:rsidP="005A334F">
      <w:pPr>
        <w:pStyle w:val="Listenabsatz"/>
        <w:ind w:left="862"/>
        <w:rPr>
          <w:rFonts w:eastAsiaTheme="minorEastAsia"/>
        </w:rPr>
      </w:pPr>
      <m:oMathPara>
        <m:oMath>
          <m:nary>
            <m:naryPr>
              <m:supHide m:val="1"/>
              <m:ctrlPr>
                <w:rPr>
                  <w:rFonts w:ascii="Cambria Math" w:hAnsi="Cambria Math"/>
                  <w:i/>
                </w:rPr>
              </m:ctrlPr>
            </m:naryPr>
            <m:sub>
              <m:r>
                <m:rPr>
                  <m:scr m:val="script"/>
                </m:rPr>
                <w:rPr>
                  <w:rFonts w:ascii="Cambria Math" w:hAnsi="Cambria Math"/>
                </w:rPr>
                <m:t>A</m:t>
              </m:r>
            </m:sub>
            <m:sup/>
            <m:e>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s,θ</m:t>
                  </m:r>
                </m:e>
              </m:d>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r>
                <w:rPr>
                  <w:rFonts w:ascii="Cambria Math" w:hAnsi="Cambria Math"/>
                </w:rPr>
                <m:t xml:space="preserve"> </m:t>
              </m:r>
            </m:e>
          </m:nary>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hAnsi="Cambria Math"/>
                    </w:rPr>
                    <m:t>θ</m:t>
                  </m:r>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r>
                <w:rPr>
                  <w:rFonts w:ascii="Cambria Math" w:eastAsiaTheme="minorEastAsia" w:hAnsi="Cambria Math"/>
                </w:rPr>
                <m:t xml:space="preserve"> </m:t>
              </m:r>
            </m:num>
            <m:den>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oMath>
      </m:oMathPara>
    </w:p>
    <w:p w14:paraId="07322D9B" w14:textId="6BBAD8FF" w:rsidR="00AA3779" w:rsidRDefault="00AA3779" w:rsidP="005A334F">
      <w:pPr>
        <w:pStyle w:val="Listenabsatz"/>
        <w:ind w:left="862"/>
      </w:pPr>
      <w:r>
        <w:t xml:space="preserve">This is an application of the importance sampling method, which is commonly used in policy gradient methods to reduce the variance of the gradient estimates. Here, we are estimating the expectation of the advantage function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oMath>
      <w:r>
        <w:t xml:space="preserve"> under the new policy </w:t>
      </w:r>
      <m:oMath>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m:t>
            </m:r>
            <m:r>
              <w:rPr>
                <w:rFonts w:ascii="Cambria Math" w:hAnsi="Cambria Math"/>
              </w:rPr>
              <m:t>,</m:t>
            </m:r>
            <m:r>
              <m:rPr>
                <m:sty m:val="bi"/>
              </m:rPr>
              <w:rPr>
                <w:rFonts w:ascii="Cambria Math" w:hAnsi="Cambria Math"/>
              </w:rPr>
              <m:t>θ</m:t>
            </m:r>
          </m:e>
        </m:d>
      </m:oMath>
      <w:r w:rsidR="0067218A">
        <w:t xml:space="preserve"> </w:t>
      </w:r>
      <w:r>
        <w:t xml:space="preserve">based on samples from the old policy </w:t>
      </w:r>
      <m:oMath>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oMath>
      <w:r>
        <w:t xml:space="preserve">. The ratio </w:t>
      </w:r>
      <m:oMath>
        <m:f>
          <m:fPr>
            <m:ctrlPr>
              <w:rPr>
                <w:rFonts w:ascii="Cambria Math" w:hAnsi="Cambria Math"/>
                <w:i/>
              </w:rPr>
            </m:ctrlPr>
          </m:fPr>
          <m:num>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num>
          <m:den>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hAnsi="Cambria Math"/>
                    <w:i/>
                  </w:rPr>
                </m:ctrlPr>
              </m:dPr>
              <m:e>
                <m:r>
                  <m:rPr>
                    <m:sty m:val="bi"/>
                  </m:rPr>
                  <w:rPr>
                    <w:rFonts w:ascii="Cambria Math" w:hAnsi="Cambria Math"/>
                  </w:rPr>
                  <m:t>A</m:t>
                </m:r>
              </m:e>
              <m:e>
                <m:r>
                  <m:rPr>
                    <m:sty m:val="bi"/>
                  </m:rPr>
                  <w:rPr>
                    <w:rFonts w:ascii="Cambria Math" w:hAnsi="Cambria Math"/>
                  </w:rPr>
                  <m:t>S</m:t>
                </m:r>
              </m:e>
            </m:d>
          </m:den>
        </m:f>
      </m:oMath>
      <w:r>
        <w:t xml:space="preserve"> is known as the importance sampling ratio, which adjusts for the difference in probability of the actions between the new and old policies.</w:t>
      </w:r>
    </w:p>
    <w:p w14:paraId="2947572B" w14:textId="77777777" w:rsidR="00C9200B" w:rsidRDefault="00C9200B" w:rsidP="00C9200B">
      <w:pPr>
        <w:ind w:left="284"/>
        <w:rPr>
          <w:b/>
        </w:rPr>
      </w:pPr>
    </w:p>
    <w:p w14:paraId="472E6054" w14:textId="7BF65A92" w:rsidR="00C9200B" w:rsidRDefault="00354E68" w:rsidP="00C9200B">
      <w:pPr>
        <w:pStyle w:val="berschrift3"/>
      </w:pPr>
      <w:r>
        <w:rPr>
          <w:rFonts w:eastAsiaTheme="minorEastAsia"/>
        </w:rPr>
        <w:t>M</w:t>
      </w:r>
      <w:r w:rsidRPr="00C9200B">
        <w:rPr>
          <w:rFonts w:eastAsiaTheme="minorEastAsia"/>
        </w:rPr>
        <w:t xml:space="preserve">ain </w:t>
      </w:r>
      <w:r>
        <w:rPr>
          <w:rFonts w:eastAsiaTheme="minorEastAsia"/>
        </w:rPr>
        <w:t>O</w:t>
      </w:r>
      <w:r w:rsidRPr="00C9200B">
        <w:rPr>
          <w:rFonts w:eastAsiaTheme="minorEastAsia"/>
        </w:rPr>
        <w:t xml:space="preserve">ptimization </w:t>
      </w:r>
      <w:r>
        <w:rPr>
          <w:rFonts w:eastAsiaTheme="minorEastAsia"/>
        </w:rPr>
        <w:t>P</w:t>
      </w:r>
      <w:r w:rsidRPr="00C9200B">
        <w:rPr>
          <w:rFonts w:eastAsiaTheme="minorEastAsia"/>
        </w:rPr>
        <w:t>roblem</w:t>
      </w:r>
    </w:p>
    <w:p w14:paraId="65784933" w14:textId="07F15283" w:rsidR="00AA3779" w:rsidRDefault="00C9200B" w:rsidP="000B3C27">
      <w:pPr>
        <w:ind w:left="284"/>
      </w:pPr>
      <w:r w:rsidRPr="00C9200B">
        <w:t>Applying the previous sample-based estimation we obtain</w:t>
      </w:r>
      <w:r>
        <w:t>:</w:t>
      </w:r>
    </w:p>
    <w:p w14:paraId="39E322CF" w14:textId="4FFCBF3A" w:rsidR="00C9200B" w:rsidRPr="00962CB0" w:rsidRDefault="00000000" w:rsidP="00C9200B">
      <w:pPr>
        <w:ind w:left="284"/>
        <w:rPr>
          <w:rFonts w:eastAsiaTheme="minorEastAsia"/>
        </w:rPr>
      </w:pPr>
      <m:oMathPara>
        <m:oMathParaPr>
          <m:jc m:val="center"/>
        </m:oMathParaPr>
        <m:oMath>
          <m:sSub>
            <m:sSubPr>
              <m:ctrlPr>
                <w:rPr>
                  <w:rFonts w:ascii="Cambria Math" w:hAnsi="Cambria Math"/>
                  <w:b/>
                  <w:i/>
                </w:rPr>
              </m:ctrlPr>
            </m:sSubPr>
            <m:e>
              <m:r>
                <m:rPr>
                  <m:sty m:val="bi"/>
                </m:rPr>
                <w:rPr>
                  <w:rFonts w:ascii="Cambria Math" w:hAnsi="Cambria Math"/>
                </w:rPr>
                <m:t>θ</m:t>
              </m:r>
            </m:e>
            <m:sub>
              <m:r>
                <w:rPr>
                  <w:rFonts w:ascii="Cambria Math" w:hAnsi="Cambria Math"/>
                </w:rPr>
                <m:t>k+1</m:t>
              </m:r>
            </m:sub>
          </m:sSub>
          <m:r>
            <m:rPr>
              <m:sty m:val="p"/>
            </m:rPr>
            <w:rPr>
              <w:rFonts w:ascii="Cambria Math" w:eastAsiaTheme="minorEastAsia"/>
            </w:rPr>
            <m:t>=</m:t>
          </m:r>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eastAsiaTheme="minorEastAsia" w:hAnsi="Cambria Math"/>
                    </w:rPr>
                    <m:t>arg max</m:t>
                  </m:r>
                  <m:ctrlPr>
                    <w:rPr>
                      <w:rFonts w:ascii="Cambria Math" w:eastAsiaTheme="minorEastAsia" w:hAnsi="Cambria Math"/>
                    </w:rPr>
                  </m:ctrlPr>
                </m:e>
                <m:lim>
                  <m:r>
                    <m:rPr>
                      <m:sty m:val="bi"/>
                    </m:rPr>
                    <w:rPr>
                      <w:rFonts w:ascii="Cambria Math" w:hAnsi="Cambria Math"/>
                    </w:rPr>
                    <m:t>θ</m:t>
                  </m:r>
                  <m:ctrlPr>
                    <w:rPr>
                      <w:rFonts w:ascii="Cambria Math" w:eastAsiaTheme="minorEastAsia" w:hAnsi="Cambria Math"/>
                    </w:rPr>
                  </m:ctrlPr>
                </m:lim>
              </m:limLow>
            </m:fName>
            <m:e>
              <m:sSub>
                <m:sSubPr>
                  <m:ctrlPr>
                    <w:rPr>
                      <w:rFonts w:ascii="Cambria Math" w:eastAsiaTheme="minorEastAsia" w:hAnsi="Cambria Math"/>
                      <w:i/>
                    </w:rPr>
                  </m:ctrlPr>
                </m:sSubPr>
                <m:e>
                  <m:r>
                    <m:rPr>
                      <m:scr m:val="double-struck"/>
                    </m:rPr>
                    <w:rPr>
                      <w:rFonts w:ascii="Cambria Math" w:hAnsi="Cambria Math"/>
                    </w:rPr>
                    <m:t>E</m:t>
                  </m:r>
                  <m:ctrlPr>
                    <w:rPr>
                      <w:rFonts w:ascii="Cambria Math" w:hAnsi="Cambria Math"/>
                      <w:i/>
                    </w:rPr>
                  </m:ctrlPr>
                </m:e>
                <m:sub>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sub>
              </m:sSub>
              <m:r>
                <w:rPr>
                  <w:rFonts w:ascii="Cambria Math" w:eastAsiaTheme="minorEastAsia" w:hAnsi="Cambria Math"/>
                </w:rPr>
                <m:t xml:space="preserve"> </m:t>
              </m:r>
              <m:d>
                <m:dPr>
                  <m:begChr m:val="["/>
                  <m:endChr m:val="]"/>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hAnsi="Cambria Math"/>
                            </w:rPr>
                            <m:t>θ</m:t>
                          </m:r>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r>
                        <w:rPr>
                          <w:rFonts w:ascii="Cambria Math" w:eastAsiaTheme="minorEastAsia" w:hAnsi="Cambria Math"/>
                        </w:rPr>
                        <m:t xml:space="preserve"> </m:t>
                      </m:r>
                    </m:num>
                    <m:den>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e>
              </m:d>
              <m:r>
                <w:rPr>
                  <w:rFonts w:ascii="Cambria Math" w:hAnsi="Cambria Math"/>
                </w:rPr>
                <m:t>,</m:t>
              </m:r>
            </m:e>
          </m:func>
          <m:r>
            <m:rPr>
              <m:sty m:val="p"/>
            </m:rPr>
            <w:rPr>
              <w:rFonts w:ascii="Cambria Math" w:eastAsiaTheme="minorEastAsia" w:hAnsi="Cambria Math"/>
            </w:rPr>
            <w:br/>
          </m:r>
        </m:oMath>
        <m:oMath>
          <m:r>
            <w:rPr>
              <w:rFonts w:ascii="Cambria Math" w:eastAsiaTheme="minorEastAsia" w:hAnsi="Cambria Math"/>
            </w:rPr>
            <m:t xml:space="preserve">s.t.      </m:t>
          </m:r>
          <m:sSub>
            <m:sSubPr>
              <m:ctrlPr>
                <w:rPr>
                  <w:rFonts w:ascii="Cambria Math" w:eastAsiaTheme="minorEastAsia" w:hAnsi="Cambria Math"/>
                  <w:i/>
                </w:rPr>
              </m:ctrlPr>
            </m:sSubPr>
            <m:e>
              <m:r>
                <m:rPr>
                  <m:scr m:val="double-struck"/>
                </m:rPr>
                <w:rPr>
                  <w:rFonts w:ascii="Cambria Math" w:hAnsi="Cambria Math"/>
                </w:rPr>
                <m:t>E</m:t>
              </m:r>
              <m:ctrlPr>
                <w:rPr>
                  <w:rFonts w:ascii="Cambria Math" w:hAnsi="Cambria Math"/>
                  <w:i/>
                </w:rPr>
              </m:ctrlPr>
            </m:e>
            <m:sub>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sub>
          </m:sSub>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KL</m:t>
                  </m:r>
                </m:sub>
              </m:sSub>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hAnsi="Cambria Math"/>
                          <w:i/>
                        </w:rPr>
                      </m:ctrlPr>
                    </m:dPr>
                    <m:e>
                      <m:r>
                        <w:rPr>
                          <w:rFonts w:ascii="Cambria Math" w:hAnsi="Cambria Math"/>
                        </w:rPr>
                        <m:t>⋅</m:t>
                      </m:r>
                    </m:e>
                    <m:e>
                      <m:r>
                        <m:rPr>
                          <m:sty m:val="bi"/>
                        </m:rPr>
                        <w:rPr>
                          <w:rFonts w:ascii="Cambria Math" w:hAnsi="Cambria Math"/>
                        </w:rPr>
                        <m:t>S</m:t>
                      </m:r>
                    </m:e>
                  </m:d>
                  <m:r>
                    <w:rPr>
                      <w:rFonts w:ascii="Cambria Math" w:hAnsi="Cambria Math"/>
                    </w:rPr>
                    <m:t xml:space="preserve"> || </m:t>
                  </m:r>
                  <m:sSub>
                    <m:sSubPr>
                      <m:ctrlPr>
                        <w:rPr>
                          <w:rFonts w:ascii="Cambria Math" w:hAnsi="Cambria Math"/>
                          <w:i/>
                        </w:rPr>
                      </m:ctrlPr>
                    </m:sSubPr>
                    <m:e>
                      <m:r>
                        <w:rPr>
                          <w:rFonts w:ascii="Cambria Math" w:hAnsi="Cambria Math"/>
                        </w:rPr>
                        <m:t>π</m:t>
                      </m:r>
                    </m:e>
                    <m:sub>
                      <m:r>
                        <w:rPr>
                          <w:rFonts w:ascii="Cambria Math" w:hAnsi="Cambria Math"/>
                        </w:rPr>
                        <m:t>θ</m:t>
                      </m:r>
                    </m:sub>
                  </m:sSub>
                  <m:d>
                    <m:dPr>
                      <m:ctrlPr>
                        <w:rPr>
                          <w:rFonts w:ascii="Cambria Math" w:hAnsi="Cambria Math"/>
                          <w:i/>
                        </w:rPr>
                      </m:ctrlPr>
                    </m:dPr>
                    <m:e>
                      <m:r>
                        <w:rPr>
                          <w:rFonts w:ascii="Cambria Math" w:hAnsi="Cambria Math"/>
                        </w:rPr>
                        <m:t>⋅</m:t>
                      </m:r>
                    </m:e>
                    <m:e>
                      <m:r>
                        <m:rPr>
                          <m:sty m:val="bi"/>
                        </m:rPr>
                        <w:rPr>
                          <w:rFonts w:ascii="Cambria Math" w:hAnsi="Cambria Math"/>
                        </w:rPr>
                        <m:t>S</m:t>
                      </m:r>
                    </m:e>
                  </m:d>
                </m:e>
              </m:d>
              <m:r>
                <w:rPr>
                  <w:rFonts w:ascii="Cambria Math" w:eastAsiaTheme="minorEastAsia" w:hAnsi="Cambria Math"/>
                </w:rPr>
                <m:t>≤κ</m:t>
              </m:r>
            </m:e>
          </m:d>
        </m:oMath>
      </m:oMathPara>
    </w:p>
    <w:p w14:paraId="13AE29C8" w14:textId="41DB2F30" w:rsidR="00962CB0" w:rsidRPr="00C9200B" w:rsidRDefault="00962CB0" w:rsidP="00C9200B">
      <w:pPr>
        <w:ind w:left="284"/>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rPr>
          <w:rFonts w:eastAsiaTheme="minorEastAsia"/>
        </w:rPr>
        <w:t xml:space="preserve"> With </w:t>
      </w:r>
      <m:oMath>
        <m:sSub>
          <m:sSubPr>
            <m:ctrlPr>
              <w:rPr>
                <w:rFonts w:ascii="Cambria Math" w:eastAsiaTheme="minorEastAsia" w:hAnsi="Cambria Math"/>
                <w:i/>
              </w:rPr>
            </m:ctrlPr>
          </m:sSubPr>
          <m:e>
            <m:r>
              <m:rPr>
                <m:scr m:val="double-struck"/>
              </m:rPr>
              <w:rPr>
                <w:rFonts w:ascii="Cambria Math" w:hAnsi="Cambria Math"/>
              </w:rPr>
              <m:t>E</m:t>
            </m:r>
            <m:ctrlPr>
              <w:rPr>
                <w:rFonts w:ascii="Cambria Math" w:hAnsi="Cambria Math"/>
                <w:i/>
              </w:rPr>
            </m:ctrlPr>
          </m:e>
          <m:sub>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sub>
        </m:sSub>
        <m:r>
          <w:rPr>
            <w:rFonts w:ascii="Cambria Math" w:eastAsiaTheme="minorEastAsia" w:hAnsi="Cambria Math"/>
          </w:rPr>
          <m:t xml:space="preserve"> </m:t>
        </m:r>
        <m:d>
          <m:dPr>
            <m:begChr m:val="["/>
            <m:endChr m:val="]"/>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hAnsi="Cambria Math"/>
                      </w:rPr>
                      <m:t>θ</m:t>
                    </m:r>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r>
                  <w:rPr>
                    <w:rFonts w:ascii="Cambria Math" w:eastAsiaTheme="minorEastAsia" w:hAnsi="Cambria Math"/>
                  </w:rPr>
                  <m:t xml:space="preserve"> </m:t>
                </m:r>
              </m:num>
              <m:den>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den>
            </m:f>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e>
        </m:d>
      </m:oMath>
      <w:r w:rsidRPr="00962CB0">
        <w:rPr>
          <w:rFonts w:eastAsiaTheme="minorEastAsia"/>
        </w:rPr>
        <w:t xml:space="preserve"> </w:t>
      </w:r>
      <w:r>
        <w:rPr>
          <w:rFonts w:eastAsiaTheme="minorEastAsia"/>
        </w:rPr>
        <w:t xml:space="preserve">being the </w:t>
      </w:r>
      <w:r w:rsidRPr="00962CB0">
        <w:rPr>
          <w:rFonts w:eastAsiaTheme="minorEastAsia"/>
        </w:rPr>
        <w:t xml:space="preserve">surrogate objective function that TRPO maximizes. It's an estimate of the expected return under the new policy parameters </w:t>
      </w:r>
      <m:oMath>
        <m:r>
          <m:rPr>
            <m:sty m:val="bi"/>
          </m:rPr>
          <w:rPr>
            <w:rFonts w:ascii="Cambria Math" w:eastAsiaTheme="minorEastAsia" w:hAnsi="Cambria Math"/>
          </w:rPr>
          <m:t>θ</m:t>
        </m:r>
      </m:oMath>
      <w:r w:rsidRPr="00962CB0">
        <w:rPr>
          <w:rFonts w:eastAsiaTheme="minorEastAsia"/>
        </w:rPr>
        <w:t xml:space="preserve">, based on samples generated from the old policy </w:t>
      </w:r>
      <m:oMath>
        <m:sSub>
          <m:sSubPr>
            <m:ctrlPr>
              <w:rPr>
                <w:rFonts w:ascii="Cambria Math" w:eastAsiaTheme="minorEastAsia" w:hAnsi="Cambria Math"/>
                <w:i/>
              </w:rPr>
            </m:ctrlPr>
          </m:sSubPr>
          <m:e>
            <m:r>
              <w:rPr>
                <w:rFonts w:ascii="Cambria Math" w:eastAsiaTheme="minorEastAsia" w:hAnsi="Cambria Math"/>
              </w:rPr>
              <m:t>π</m:t>
            </m:r>
          </m:e>
          <m:sub>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k</m:t>
                </m:r>
              </m:sub>
            </m:sSub>
          </m:sub>
        </m:sSub>
      </m:oMath>
      <w:r w:rsidRPr="00962CB0">
        <w:rPr>
          <w:rFonts w:eastAsiaTheme="minorEastAsia"/>
        </w:rPr>
        <w:t xml:space="preserve">. It uses the importance sampling ratio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π</m:t>
                </m:r>
              </m:e>
              <m:sub>
                <m:r>
                  <m:rPr>
                    <m:sty m:val="bi"/>
                  </m:rPr>
                  <w:rPr>
                    <w:rFonts w:ascii="Cambria Math" w:hAnsi="Cambria Math"/>
                  </w:rPr>
                  <m:t>θ</m:t>
                </m:r>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r>
              <w:rPr>
                <w:rFonts w:ascii="Cambria Math" w:eastAsiaTheme="minorEastAsia" w:hAnsi="Cambria Math"/>
              </w:rPr>
              <m:t xml:space="preserve"> </m:t>
            </m:r>
          </m:num>
          <m:den>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d>
              <m:dPr>
                <m:ctrlPr>
                  <w:rPr>
                    <w:rFonts w:ascii="Cambria Math" w:eastAsiaTheme="minorEastAsia" w:hAnsi="Cambria Math"/>
                    <w:i/>
                  </w:rPr>
                </m:ctrlPr>
              </m:dPr>
              <m:e>
                <m:r>
                  <m:rPr>
                    <m:sty m:val="bi"/>
                  </m:rPr>
                  <w:rPr>
                    <w:rFonts w:ascii="Cambria Math" w:eastAsiaTheme="minorEastAsia" w:hAnsi="Cambria Math"/>
                  </w:rPr>
                  <m:t>A</m:t>
                </m:r>
              </m:e>
              <m:e>
                <m:r>
                  <m:rPr>
                    <m:sty m:val="bi"/>
                  </m:rPr>
                  <w:rPr>
                    <w:rFonts w:ascii="Cambria Math" w:eastAsiaTheme="minorEastAsia" w:hAnsi="Cambria Math"/>
                  </w:rPr>
                  <m:t>S</m:t>
                </m:r>
              </m:e>
            </m:d>
          </m:den>
        </m:f>
      </m:oMath>
      <w:r w:rsidRPr="00962CB0">
        <w:rPr>
          <w:rFonts w:eastAsiaTheme="minorEastAsia"/>
        </w:rPr>
        <w:t xml:space="preserve"> to adjust for the difference between the new and old policies, and it multiplies this ratio by the advantage function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oMath>
      <w:r w:rsidRPr="00962CB0">
        <w:rPr>
          <w:rFonts w:eastAsiaTheme="minorEastAsia"/>
        </w:rPr>
        <w:t xml:space="preserve">, which estimates how much better it is to take action </w:t>
      </w:r>
      <m:oMath>
        <m:r>
          <m:rPr>
            <m:sty m:val="bi"/>
          </m:rPr>
          <w:rPr>
            <w:rFonts w:ascii="Cambria Math" w:eastAsiaTheme="minorEastAsia" w:hAnsi="Cambria Math"/>
          </w:rPr>
          <m:t>A</m:t>
        </m:r>
      </m:oMath>
      <w:r w:rsidRPr="00962CB0">
        <w:rPr>
          <w:rFonts w:eastAsiaTheme="minorEastAsia"/>
        </w:rPr>
        <w:t xml:space="preserve"> in state </w:t>
      </w:r>
      <m:oMath>
        <m:r>
          <m:rPr>
            <m:sty m:val="bi"/>
          </m:rPr>
          <w:rPr>
            <w:rFonts w:ascii="Cambria Math" w:eastAsiaTheme="minorEastAsia" w:hAnsi="Cambria Math"/>
          </w:rPr>
          <m:t>S</m:t>
        </m:r>
      </m:oMath>
      <w:r w:rsidRPr="00962CB0">
        <w:rPr>
          <w:rFonts w:eastAsiaTheme="minorEastAsia"/>
        </w:rPr>
        <w:t xml:space="preserve"> under the new policy compared to the average action under the old policy.</w:t>
      </w:r>
    </w:p>
    <w:p w14:paraId="420FB6DE" w14:textId="2413496F" w:rsidR="00C9200B" w:rsidRPr="00C9200B" w:rsidRDefault="00354E68" w:rsidP="00C9200B">
      <w:pPr>
        <w:ind w:left="284"/>
        <w:rPr>
          <w:rFonts w:eastAsiaTheme="minorEastAsia"/>
        </w:rPr>
      </w:pPr>
      <w:r>
        <w:rPr>
          <mc:AlternateContent>
            <mc:Choice Requires="w16se">
              <w:rFonts w:eastAsiaTheme="minorEastAsia"/>
            </mc:Choic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rPr>
          <w:rFonts w:eastAsiaTheme="minorEastAsia"/>
        </w:rPr>
        <w:t xml:space="preserve"> </w:t>
      </w:r>
      <w:r w:rsidR="00C9200B" w:rsidRPr="00C9200B">
        <w:rPr>
          <w:rFonts w:eastAsiaTheme="minorEastAsia"/>
        </w:rPr>
        <w:t xml:space="preserve">This is the main optimization problem that </w:t>
      </w:r>
      <w:r w:rsidR="00C9200B">
        <w:rPr>
          <w:rFonts w:eastAsiaTheme="minorEastAsia"/>
        </w:rPr>
        <w:t>TRPO</w:t>
      </w:r>
      <w:r w:rsidR="00C9200B" w:rsidRPr="00C9200B">
        <w:rPr>
          <w:rFonts w:eastAsiaTheme="minorEastAsia"/>
        </w:rPr>
        <w:t xml:space="preserve"> solves at each iteration. It maximizes a surrogate objective function that provides an estimate of the expected improvement of policy under the new parameters θ over the old parameters </w:t>
      </w:r>
      <m:oMath>
        <m:sSub>
          <m:sSubPr>
            <m:ctrlPr>
              <w:rPr>
                <w:rFonts w:ascii="Cambria Math" w:eastAsiaTheme="minorEastAsia" w:hAnsi="Cambria Math"/>
                <w:i/>
              </w:rPr>
            </m:ctrlPr>
          </m:sSubPr>
          <m:e>
            <m:r>
              <m:rPr>
                <m:sty m:val="bi"/>
              </m:rPr>
              <w:rPr>
                <w:rFonts w:ascii="Cambria Math" w:eastAsiaTheme="minorEastAsia" w:hAnsi="Cambria Math"/>
              </w:rPr>
              <m:t>θ</m:t>
            </m:r>
          </m:e>
          <m:sub>
            <m:r>
              <w:rPr>
                <w:rFonts w:ascii="Cambria Math" w:eastAsiaTheme="minorEastAsia" w:hAnsi="Cambria Math"/>
              </w:rPr>
              <m:t>k</m:t>
            </m:r>
          </m:sub>
        </m:sSub>
      </m:oMath>
      <w:r w:rsidR="00C9200B" w:rsidRPr="00C9200B">
        <w:rPr>
          <w:rFonts w:eastAsiaTheme="minorEastAsia"/>
        </w:rPr>
        <w:t>.</w:t>
      </w:r>
      <w:r w:rsidR="00C9200B">
        <w:rPr>
          <w:rFonts w:eastAsiaTheme="minorEastAsia"/>
        </w:rPr>
        <w:t xml:space="preserve"> </w:t>
      </w:r>
      <w:r w:rsidR="00C9200B" w:rsidRPr="00C9200B">
        <w:rPr>
          <w:rFonts w:eastAsiaTheme="minorEastAsia"/>
        </w:rPr>
        <w:t xml:space="preserve">At the same time, it ensures that the new policy does not deviate too far from the old policy by </w:t>
      </w:r>
      <w:r w:rsidR="00962CB0">
        <w:rPr>
          <w:rFonts w:eastAsiaTheme="minorEastAsia"/>
        </w:rPr>
        <w:t>the</w:t>
      </w:r>
      <w:r w:rsidR="00C9200B" w:rsidRPr="00C9200B">
        <w:rPr>
          <w:rFonts w:eastAsiaTheme="minorEastAsia"/>
        </w:rPr>
        <w:t xml:space="preserve"> KL-divergence constraint.</w:t>
      </w:r>
    </w:p>
    <w:p w14:paraId="0DF2A85B" w14:textId="77777777" w:rsidR="00CF059F" w:rsidRDefault="00CF059F" w:rsidP="00CF059F">
      <w:pPr>
        <w:ind w:left="284"/>
      </w:pPr>
      <w:r>
        <w:lastRenderedPageBreak/>
        <w:t>Hence, we have a three-step procedure for each TRPO update:</w:t>
      </w:r>
    </w:p>
    <w:p w14:paraId="7F88DD17" w14:textId="77777777" w:rsidR="00CF059F" w:rsidRDefault="00CF059F" w:rsidP="00CF059F">
      <w:pPr>
        <w:pStyle w:val="Listenabsatz"/>
        <w:numPr>
          <w:ilvl w:val="0"/>
          <w:numId w:val="15"/>
        </w:numPr>
      </w:pPr>
      <w:r>
        <w:t>Use Monte-Carlo simulations based on the old policy to obtain data.</w:t>
      </w:r>
    </w:p>
    <w:p w14:paraId="38068EAD" w14:textId="77777777" w:rsidR="00CF059F" w:rsidRDefault="00CF059F" w:rsidP="00CF059F">
      <w:pPr>
        <w:pStyle w:val="Listenabsatz"/>
        <w:numPr>
          <w:ilvl w:val="0"/>
          <w:numId w:val="15"/>
        </w:numPr>
      </w:pPr>
      <w:r>
        <w:t xml:space="preserve">Use the data to construct </w:t>
      </w:r>
      <w:r w:rsidRPr="00CF059F">
        <w:rPr>
          <w:i/>
        </w:rPr>
        <w:fldChar w:fldCharType="begin"/>
      </w:r>
      <w:r w:rsidRPr="00CF059F">
        <w:rPr>
          <w:i/>
        </w:rPr>
        <w:instrText xml:space="preserve"> REF _Ref136946520 \r \h </w:instrText>
      </w:r>
      <w:r>
        <w:rPr>
          <w:i/>
        </w:rPr>
        <w:instrText xml:space="preserve"> \* MERGEFORMAT </w:instrText>
      </w:r>
      <w:r w:rsidRPr="00CF059F">
        <w:rPr>
          <w:i/>
        </w:rPr>
      </w:r>
      <w:r w:rsidRPr="00CF059F">
        <w:rPr>
          <w:i/>
        </w:rPr>
        <w:fldChar w:fldCharType="separate"/>
      </w:r>
      <w:r w:rsidRPr="00CF059F">
        <w:rPr>
          <w:i/>
        </w:rPr>
        <w:t>9.8.3</w:t>
      </w:r>
      <w:r w:rsidRPr="00CF059F">
        <w:rPr>
          <w:i/>
        </w:rPr>
        <w:fldChar w:fldCharType="end"/>
      </w:r>
      <w:r>
        <w:t>.</w:t>
      </w:r>
    </w:p>
    <w:p w14:paraId="46E5AD03" w14:textId="19912D3B" w:rsidR="00C9200B" w:rsidRDefault="00CF059F" w:rsidP="00CF059F">
      <w:pPr>
        <w:pStyle w:val="Listenabsatz"/>
        <w:numPr>
          <w:ilvl w:val="0"/>
          <w:numId w:val="15"/>
        </w:numPr>
      </w:pPr>
      <w:r>
        <w:t>Solve the constrained optimization problem to update the policy parameter vector.</w:t>
      </w:r>
    </w:p>
    <w:p w14:paraId="6E5CF60F" w14:textId="77777777" w:rsidR="00C9200B" w:rsidRDefault="00C9200B" w:rsidP="000B3C27">
      <w:pPr>
        <w:ind w:left="284"/>
      </w:pPr>
    </w:p>
    <w:p w14:paraId="7A777F02" w14:textId="36B537C6" w:rsidR="00CF059F" w:rsidRDefault="00CF059F" w:rsidP="00CF059F">
      <w:pPr>
        <w:pStyle w:val="berschrift3"/>
      </w:pPr>
      <w:r>
        <w:t>Generalized Advantage Estimation (GAE)</w:t>
      </w:r>
    </w:p>
    <w:p w14:paraId="21F78A00" w14:textId="730BAFF8" w:rsidR="00CF059F" w:rsidRPr="00CF059F" w:rsidRDefault="00CF059F" w:rsidP="00CF059F">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A</w:t>
      </w:r>
      <w:r w:rsidRPr="00CF059F">
        <w:t>ccurately calculating the advantage function often requires knowledge of the true state-value and action-value functions, which are typically not known in practice. Therefore, we need methods to estimate the advantage function from data.</w:t>
      </w:r>
    </w:p>
    <w:p w14:paraId="48BD8236" w14:textId="37240E73" w:rsidR="00CF059F" w:rsidRDefault="00CF059F" w:rsidP="00CF059F">
      <w:pPr>
        <w:ind w:left="284"/>
      </w:pPr>
      <w:r>
        <w:t xml:space="preserve">Having data </w:t>
      </w:r>
      <m:oMath>
        <m:d>
          <m:dPr>
            <m:begChr m:val="⟨"/>
            <m:endChr m:val="⟩"/>
            <m:ctrlPr>
              <w:rPr>
                <w:rFonts w:ascii="Cambria Math" w:hAnsi="Cambria Math"/>
                <w:i/>
              </w:rPr>
            </m:ctrlPr>
          </m:dPr>
          <m:e>
            <m:r>
              <m:rPr>
                <m:sty m:val="bi"/>
              </m:rPr>
              <w:rPr>
                <w:rFonts w:ascii="Cambria Math" w:hAnsi="Cambria Math"/>
              </w:rPr>
              <m:t>s</m:t>
            </m:r>
            <m:r>
              <w:rPr>
                <w:rFonts w:ascii="Cambria Math" w:hAnsi="Cambria Math"/>
              </w:rPr>
              <m:t xml:space="preserve">, </m:t>
            </m:r>
            <m:r>
              <m:rPr>
                <m:sty m:val="bi"/>
              </m:rPr>
              <w:rPr>
                <w:rFonts w:ascii="Cambria Math" w:hAnsi="Cambria Math"/>
              </w:rPr>
              <m:t>a</m:t>
            </m:r>
            <m:r>
              <w:rPr>
                <w:rFonts w:ascii="Cambria Math" w:hAnsi="Cambria Math"/>
              </w:rPr>
              <m:t xml:space="preserve">, r, </m:t>
            </m:r>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oMath>
      <w:r>
        <w:t xml:space="preserve"> in </w:t>
      </w:r>
      <m:oMath>
        <m:r>
          <m:rPr>
            <m:scr m:val="script"/>
            <m:sty m:val="bi"/>
          </m:rPr>
          <w:rPr>
            <w:rFonts w:ascii="Cambria Math" w:hAnsi="Cambria Math"/>
          </w:rPr>
          <m:t>D</m:t>
        </m:r>
      </m:oMath>
      <w:r>
        <w:t xml:space="preserve"> from a Monte Carlo rollout available, an important problem is to estimate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m:rPr>
                    <m:sty m:val="bi"/>
                  </m:rPr>
                  <w:rPr>
                    <w:rFonts w:ascii="Cambria Math" w:hAnsi="Cambria Math"/>
                  </w:rPr>
                  <m:t>k</m:t>
                </m:r>
              </m:sub>
            </m:sSub>
          </m:sub>
        </m:sSub>
        <m:d>
          <m:dPr>
            <m:ctrlPr>
              <w:rPr>
                <w:rFonts w:ascii="Cambria Math" w:hAnsi="Cambria Math"/>
                <w:i/>
              </w:rPr>
            </m:ctrlPr>
          </m:dPr>
          <m:e>
            <m:r>
              <m:rPr>
                <m:sty m:val="bi"/>
              </m:rPr>
              <w:rPr>
                <w:rFonts w:ascii="Cambria Math" w:hAnsi="Cambria Math"/>
              </w:rPr>
              <m:t>S</m:t>
            </m:r>
            <m:r>
              <w:rPr>
                <w:rFonts w:ascii="Cambria Math" w:hAnsi="Cambria Math"/>
              </w:rPr>
              <m:t>,</m:t>
            </m:r>
            <m:r>
              <m:rPr>
                <m:sty m:val="bi"/>
              </m:rPr>
              <w:rPr>
                <w:rFonts w:ascii="Cambria Math" w:hAnsi="Cambria Math"/>
              </w:rPr>
              <m:t>A</m:t>
            </m:r>
          </m:e>
        </m:d>
      </m:oMath>
      <w:r>
        <w:rPr>
          <w:rFonts w:eastAsiaTheme="minorEastAsia"/>
        </w:rPr>
        <w:t xml:space="preserve"> </w:t>
      </w:r>
      <w:r>
        <w:t xml:space="preserve">in </w:t>
      </w:r>
      <w:r w:rsidRPr="00CF059F">
        <w:rPr>
          <w:i/>
        </w:rPr>
        <w:fldChar w:fldCharType="begin"/>
      </w:r>
      <w:r w:rsidRPr="00CF059F">
        <w:rPr>
          <w:i/>
        </w:rPr>
        <w:instrText xml:space="preserve"> REF _Ref136946520 \r \h </w:instrText>
      </w:r>
      <w:r>
        <w:rPr>
          <w:i/>
        </w:rPr>
        <w:instrText xml:space="preserve"> \* MERGEFORMAT </w:instrText>
      </w:r>
      <w:r w:rsidRPr="00CF059F">
        <w:rPr>
          <w:i/>
        </w:rPr>
      </w:r>
      <w:r w:rsidRPr="00CF059F">
        <w:rPr>
          <w:i/>
        </w:rPr>
        <w:fldChar w:fldCharType="separate"/>
      </w:r>
      <w:r w:rsidRPr="00CF059F">
        <w:rPr>
          <w:i/>
        </w:rPr>
        <w:t>9.8.3</w:t>
      </w:r>
      <w:r w:rsidRPr="00CF059F">
        <w:rPr>
          <w:i/>
        </w:rPr>
        <w:fldChar w:fldCharType="end"/>
      </w:r>
      <w:r>
        <w:t>. A particular suggestion in the TRPO context is to use a GAE:</w:t>
      </w:r>
    </w:p>
    <w:p w14:paraId="32D2AB36" w14:textId="263F722A" w:rsidR="00CF059F" w:rsidRPr="00CF059F" w:rsidRDefault="00000000" w:rsidP="00CF059F">
      <w:pPr>
        <w:ind w:left="284"/>
        <w:rPr>
          <w:rFonts w:ascii="Cambria Math" w:eastAsiaTheme="minorEastAsia" w:hAnsi="Cambria Math"/>
        </w:rPr>
      </w:pPr>
      <m:oMathPara>
        <m:oMath>
          <m:sSubSup>
            <m:sSubSupPr>
              <m:ctrlPr>
                <w:rPr>
                  <w:rFonts w:ascii="Cambria Math" w:hAnsi="Cambria Math"/>
                  <w:i/>
                </w:rPr>
              </m:ctrlPr>
            </m:sSubSupPr>
            <m:e>
              <m:r>
                <w:rPr>
                  <w:rFonts w:ascii="Cambria Math" w:hAnsi="Cambria Math"/>
                </w:rPr>
                <m:t>a</m:t>
              </m:r>
            </m:e>
            <m:sub>
              <m:r>
                <w:rPr>
                  <w:rFonts w:ascii="Cambria Math" w:hAnsi="Cambria Math"/>
                </w:rPr>
                <m:t>k</m:t>
              </m:r>
            </m:sub>
            <m:sup>
              <m:d>
                <m:dPr>
                  <m:ctrlPr>
                    <w:rPr>
                      <w:rFonts w:ascii="Cambria Math" w:hAnsi="Cambria Math"/>
                      <w:i/>
                    </w:rPr>
                  </m:ctrlPr>
                </m:dPr>
                <m:e>
                  <m:r>
                    <w:rPr>
                      <w:rFonts w:ascii="Cambria Math" w:hAnsi="Cambria Math"/>
                    </w:rPr>
                    <m:t>γ,λ</m:t>
                  </m:r>
                </m:e>
              </m:d>
            </m:sup>
          </m:sSubSup>
          <m:r>
            <w:rPr>
              <w:rFonts w:ascii="Cambria Math" w:hAnsi="Cambria Math"/>
            </w:rPr>
            <m:t>=</m:t>
          </m:r>
          <m:nary>
            <m:naryPr>
              <m:chr m:val="∑"/>
              <m:ctrlPr>
                <w:rPr>
                  <w:rFonts w:ascii="Cambria Math" w:hAnsi="Cambria Math"/>
                  <w:i/>
                </w:rPr>
              </m:ctrlPr>
            </m:naryPr>
            <m:sub>
              <m:r>
                <w:rPr>
                  <w:rFonts w:ascii="Cambria Math" w:hAnsi="Cambria Math"/>
                </w:rPr>
                <m:t>i=0</m:t>
              </m:r>
            </m:sub>
            <m:sup>
              <m:r>
                <w:rPr>
                  <w:rFonts w:ascii="Cambria Math" w:hAnsi="Cambria Math"/>
                </w:rPr>
                <m:t>∞</m:t>
              </m:r>
            </m:sup>
            <m:e>
              <m:sSup>
                <m:sSupPr>
                  <m:ctrlPr>
                    <w:rPr>
                      <w:rFonts w:ascii="Cambria Math" w:hAnsi="Cambria Math"/>
                      <w:i/>
                    </w:rPr>
                  </m:ctrlPr>
                </m:sSupPr>
                <m:e>
                  <m:d>
                    <m:dPr>
                      <m:ctrlPr>
                        <w:rPr>
                          <w:rFonts w:ascii="Cambria Math" w:hAnsi="Cambria Math"/>
                          <w:i/>
                        </w:rPr>
                      </m:ctrlPr>
                    </m:dPr>
                    <m:e>
                      <m:r>
                        <w:rPr>
                          <w:rFonts w:ascii="Cambria Math" w:hAnsi="Cambria Math"/>
                        </w:rPr>
                        <m:t>γλ</m:t>
                      </m:r>
                    </m:e>
                  </m:d>
                  <m:ctrlPr>
                    <w:rPr>
                      <w:rFonts w:ascii="Cambria Math" w:eastAsia="Cambria Math" w:hAnsi="Cambria Math" w:cs="Cambria Math"/>
                      <w:i/>
                    </w:rPr>
                  </m:ctrlPr>
                </m:e>
                <m:sup>
                  <m:r>
                    <w:rPr>
                      <w:rFonts w:ascii="Cambria Math" w:hAnsi="Cambria Math"/>
                    </w:rPr>
                    <m:t>i</m:t>
                  </m:r>
                </m:sup>
              </m:sSup>
              <m:sSub>
                <m:sSubPr>
                  <m:ctrlPr>
                    <w:rPr>
                      <w:rFonts w:ascii="Cambria Math" w:hAnsi="Cambria Math"/>
                      <w:i/>
                    </w:rPr>
                  </m:ctrlPr>
                </m:sSubPr>
                <m:e>
                  <m:r>
                    <w:rPr>
                      <w:rFonts w:ascii="Cambria Math" w:hAnsi="Cambria Math"/>
                    </w:rPr>
                    <m:t>δ</m:t>
                  </m:r>
                </m:e>
                <m:sub>
                  <m:r>
                    <w:rPr>
                      <w:rFonts w:ascii="Cambria Math" w:hAnsi="Cambria Math"/>
                    </w:rPr>
                    <m:t>k+i</m:t>
                  </m:r>
                </m:sub>
              </m:sSub>
            </m:e>
          </m:nary>
        </m:oMath>
      </m:oMathPara>
    </w:p>
    <w:p w14:paraId="7265EFF1" w14:textId="1C5AEF83" w:rsidR="00CF059F" w:rsidRDefault="00CF059F" w:rsidP="0067685A">
      <w:pPr>
        <w:ind w:left="284"/>
        <w:rPr>
          <w:rFonts w:ascii="Cambria Math" w:hAnsi="Cambria Math"/>
        </w:rPr>
      </w:pPr>
      <w:r w:rsidRPr="00CF059F">
        <w:rPr>
          <w:rFonts w:ascii="Cambria Math" w:hAnsi="Cambria Math"/>
        </w:rPr>
        <w:t xml:space="preserve">Here, </w:t>
      </w:r>
      <m:oMath>
        <m:sSub>
          <m:sSubPr>
            <m:ctrlPr>
              <w:rPr>
                <w:rFonts w:ascii="Cambria Math" w:hAnsi="Cambria Math"/>
                <w:i/>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+γv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k+1</m:t>
                </m:r>
              </m:sub>
            </m:sSub>
          </m:e>
        </m:d>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k</m:t>
                </m:r>
              </m:sub>
            </m:sSub>
          </m:e>
        </m:d>
      </m:oMath>
      <w:r w:rsidRPr="00CF059F">
        <w:rPr>
          <w:rFonts w:ascii="Cambria Math" w:hAnsi="Cambria Math"/>
        </w:rPr>
        <w:t xml:space="preserve"> is a single advantage sample</w:t>
      </w:r>
      <w:r w:rsidR="0067685A">
        <w:rPr>
          <w:rFonts w:ascii="Cambria Math" w:hAnsi="Cambria Math"/>
        </w:rPr>
        <w:t xml:space="preserve">. </w:t>
      </w:r>
      <w:r w:rsidR="0067685A" w:rsidRPr="0067685A">
        <w:rPr>
          <w:rFonts w:ascii="Cambria Math" w:hAnsi="Cambria Math"/>
        </w:rPr>
        <w:t>Hence, the GAE is the exponentially weighted average of the</w:t>
      </w:r>
      <w:r w:rsidR="0067685A">
        <w:rPr>
          <w:rFonts w:ascii="Cambria Math" w:hAnsi="Cambria Math"/>
        </w:rPr>
        <w:t xml:space="preserve"> </w:t>
      </w:r>
      <w:r w:rsidR="0067685A" w:rsidRPr="0067685A">
        <w:rPr>
          <w:rFonts w:ascii="Cambria Math" w:hAnsi="Cambria Math"/>
        </w:rPr>
        <w:t xml:space="preserve">discounted advantage samples with an additional weighting </w:t>
      </w:r>
      <m:oMath>
        <m:r>
          <w:rPr>
            <w:rFonts w:ascii="Cambria Math" w:hAnsi="Cambria Math"/>
          </w:rPr>
          <m:t>λ</m:t>
        </m:r>
      </m:oMath>
      <w:r w:rsidR="0067685A" w:rsidRPr="0067685A">
        <w:rPr>
          <w:rFonts w:ascii="Cambria Math" w:hAnsi="Cambria Math"/>
        </w:rPr>
        <w:t>.</w:t>
      </w:r>
    </w:p>
    <w:p w14:paraId="5BA123B7" w14:textId="77777777" w:rsidR="0067685A" w:rsidRDefault="0067685A" w:rsidP="0067685A">
      <w:pPr>
        <w:pStyle w:val="Listenabsatz"/>
        <w:numPr>
          <w:ilvl w:val="0"/>
          <w:numId w:val="14"/>
        </w:numPr>
        <w:rPr>
          <w:rFonts w:ascii="Cambria Math" w:hAnsi="Cambria Math"/>
        </w:rPr>
      </w:pPr>
      <w:r w:rsidRPr="0067685A">
        <w:rPr>
          <w:rFonts w:ascii="Cambria Math" w:hAnsi="Cambria Math"/>
        </w:rPr>
        <w:t>Similar formulation compared to TD(λ) but instead of the state value the estimator’s target is the advantage.</w:t>
      </w:r>
    </w:p>
    <w:p w14:paraId="7112B16C" w14:textId="797F98B0" w:rsidR="0067685A" w:rsidRDefault="0067685A" w:rsidP="0067685A">
      <w:pPr>
        <w:pStyle w:val="Listenabsatz"/>
        <w:numPr>
          <w:ilvl w:val="0"/>
          <w:numId w:val="14"/>
        </w:numPr>
        <w:rPr>
          <w:rFonts w:ascii="Cambria Math" w:hAnsi="Cambria Math"/>
        </w:rPr>
      </w:pPr>
      <w:r w:rsidRPr="0067685A">
        <w:rPr>
          <w:rFonts w:ascii="Cambria Math" w:hAnsi="Cambria Math"/>
        </w:rPr>
        <w:t xml:space="preserve">The choice of </w:t>
      </w:r>
      <m:oMath>
        <m:r>
          <w:rPr>
            <w:rFonts w:ascii="Cambria Math" w:hAnsi="Cambria Math"/>
          </w:rPr>
          <m:t>(γλ)</m:t>
        </m:r>
      </m:oMath>
      <w:r w:rsidRPr="0067685A">
        <w:rPr>
          <w:rFonts w:ascii="Cambria Math" w:hAnsi="Cambria Math"/>
        </w:rPr>
        <w:t xml:space="preserve"> trade-offs the bias and variance of the estimator.</w:t>
      </w:r>
    </w:p>
    <w:p w14:paraId="0B1F91BA" w14:textId="0E623FD9" w:rsidR="0067685A" w:rsidRPr="00CF059F" w:rsidRDefault="0067685A" w:rsidP="0067685A">
      <w:pPr>
        <w:ind w:left="284"/>
        <w:rPr>
          <w:rFonts w:ascii="Cambria Math" w:hAnsi="Cambria Math"/>
        </w:rPr>
      </w:pPr>
      <w:r w:rsidRPr="0067685A">
        <w:rPr>
          <w:rFonts w:ascii="Cambria Math" w:hAnsi="Cambria Math"/>
        </w:rPr>
        <w:t xml:space="preserve">In practice, the infinite sum over all future time steps is typically truncated to a finite horizon for computational feasibility, which corresponds to the number of steps in the Monte Carlo rollout from which the </w:t>
      </w:r>
      <w:r>
        <w:t xml:space="preserve">data </w:t>
      </w:r>
      <m:oMath>
        <m:d>
          <m:dPr>
            <m:begChr m:val="⟨"/>
            <m:endChr m:val="⟩"/>
            <m:ctrlPr>
              <w:rPr>
                <w:rFonts w:ascii="Cambria Math" w:hAnsi="Cambria Math"/>
                <w:i/>
              </w:rPr>
            </m:ctrlPr>
          </m:dPr>
          <m:e>
            <m:r>
              <m:rPr>
                <m:sty m:val="bi"/>
              </m:rPr>
              <w:rPr>
                <w:rFonts w:ascii="Cambria Math" w:hAnsi="Cambria Math"/>
              </w:rPr>
              <m:t>s</m:t>
            </m:r>
            <m:r>
              <w:rPr>
                <w:rFonts w:ascii="Cambria Math" w:hAnsi="Cambria Math"/>
              </w:rPr>
              <m:t xml:space="preserve">, </m:t>
            </m:r>
            <m:r>
              <m:rPr>
                <m:sty m:val="bi"/>
              </m:rPr>
              <w:rPr>
                <w:rFonts w:ascii="Cambria Math" w:hAnsi="Cambria Math"/>
              </w:rPr>
              <m:t>a</m:t>
            </m:r>
            <m:r>
              <w:rPr>
                <w:rFonts w:ascii="Cambria Math" w:hAnsi="Cambria Math"/>
              </w:rPr>
              <m:t xml:space="preserve">, r, </m:t>
            </m:r>
            <m:sSup>
              <m:sSupPr>
                <m:ctrlPr>
                  <w:rPr>
                    <w:rFonts w:ascii="Cambria Math" w:hAnsi="Cambria Math"/>
                    <w:i/>
                  </w:rPr>
                </m:ctrlPr>
              </m:sSupPr>
              <m:e>
                <m:r>
                  <m:rPr>
                    <m:sty m:val="bi"/>
                  </m:rPr>
                  <w:rPr>
                    <w:rFonts w:ascii="Cambria Math" w:hAnsi="Cambria Math"/>
                  </w:rPr>
                  <m:t>s</m:t>
                </m:r>
              </m:e>
              <m:sup>
                <m:r>
                  <w:rPr>
                    <w:rFonts w:ascii="Cambria Math" w:hAnsi="Cambria Math"/>
                  </w:rPr>
                  <m:t>'</m:t>
                </m:r>
              </m:sup>
            </m:sSup>
          </m:e>
        </m:d>
      </m:oMath>
      <w:r>
        <w:t xml:space="preserve"> in </w:t>
      </w:r>
      <m:oMath>
        <m:r>
          <m:rPr>
            <m:scr m:val="script"/>
            <m:sty m:val="bi"/>
          </m:rPr>
          <w:rPr>
            <w:rFonts w:ascii="Cambria Math" w:hAnsi="Cambria Math"/>
          </w:rPr>
          <m:t>D</m:t>
        </m:r>
      </m:oMath>
      <w:r>
        <w:t xml:space="preserve"> </w:t>
      </w:r>
      <w:r w:rsidRPr="0067685A">
        <w:rPr>
          <w:rFonts w:ascii="Cambria Math" w:hAnsi="Cambria Math"/>
        </w:rPr>
        <w:t>is collected.</w:t>
      </w:r>
    </w:p>
    <w:p w14:paraId="10585F00" w14:textId="0B0F9CE1" w:rsidR="00CF059F" w:rsidRDefault="00CF059F" w:rsidP="00CF059F">
      <w:pPr>
        <w:ind w:left="284"/>
      </w:pPr>
    </w:p>
    <w:p w14:paraId="233119C0" w14:textId="3B99F40E" w:rsidR="00CF059F" w:rsidRDefault="004E07C0" w:rsidP="004E07C0">
      <w:pPr>
        <w:pStyle w:val="berschrift3"/>
      </w:pPr>
      <w:r>
        <w:t>Key Facts</w:t>
      </w:r>
    </w:p>
    <w:p w14:paraId="43ADF33C" w14:textId="5D0281BC" w:rsidR="004E07C0" w:rsidRDefault="004E07C0" w:rsidP="00290396">
      <w:pPr>
        <w:pStyle w:val="Listenabsatz"/>
        <w:numPr>
          <w:ilvl w:val="0"/>
          <w:numId w:val="16"/>
        </w:numPr>
      </w:pPr>
      <w:r>
        <w:t>The TRPO constrains policy distribution changes when updating the policy parameters (for stochastic policies and on-policy learning)</w:t>
      </w:r>
    </w:p>
    <w:p w14:paraId="03592F6D" w14:textId="212BD67E" w:rsidR="004E07C0" w:rsidRDefault="004E07C0" w:rsidP="004E07C0">
      <w:pPr>
        <w:pStyle w:val="Listenabsatz"/>
        <w:numPr>
          <w:ilvl w:val="0"/>
          <w:numId w:val="16"/>
        </w:numPr>
      </w:pPr>
      <w:r>
        <w:t>The objective/motivation is to enable a monotonically improving learning process</w:t>
      </w:r>
    </w:p>
    <w:p w14:paraId="0F7D07EC" w14:textId="2FFD3CC9" w:rsidR="004E07C0" w:rsidRDefault="004E07C0" w:rsidP="004E07C0">
      <w:pPr>
        <w:pStyle w:val="Listenabsatz"/>
        <w:numPr>
          <w:ilvl w:val="0"/>
          <w:numId w:val="16"/>
        </w:numPr>
      </w:pPr>
      <w:r>
        <w:t>Using trust regions, erratic policy updates should be prevented</w:t>
      </w:r>
    </w:p>
    <w:p w14:paraId="69EB2308" w14:textId="77777777" w:rsidR="004E07C0" w:rsidRDefault="004E07C0" w:rsidP="004E07C0"/>
    <w:p w14:paraId="4AA5995D" w14:textId="2D5B6AE1" w:rsidR="004E07C0" w:rsidRDefault="004E07C0" w:rsidP="004E07C0">
      <w:pPr>
        <w:pStyle w:val="berschrift3"/>
      </w:pPr>
      <w:r>
        <w:t>Main Hurdles</w:t>
      </w:r>
    </w:p>
    <w:p w14:paraId="3CAE3B07" w14:textId="2950916A" w:rsidR="004E07C0" w:rsidRDefault="004E07C0" w:rsidP="004E07C0">
      <w:pPr>
        <w:pStyle w:val="Listenabsatz"/>
        <w:numPr>
          <w:ilvl w:val="0"/>
          <w:numId w:val="16"/>
        </w:numPr>
      </w:pPr>
      <w:r>
        <w:t>Constructing the objective function and constraint requires Monte Carlo rollouts (time consuming, data inefficient); rollout buffer is different, only valid for one update step</w:t>
      </w:r>
    </w:p>
    <w:p w14:paraId="694298E9" w14:textId="2069BF4E" w:rsidR="004E07C0" w:rsidRDefault="004E07C0" w:rsidP="00AE6047">
      <w:pPr>
        <w:pStyle w:val="Listenabsatz"/>
        <w:numPr>
          <w:ilvl w:val="0"/>
          <w:numId w:val="16"/>
        </w:numPr>
      </w:pPr>
      <w:r>
        <w:t>When the sampled optimization problem is set up, a nonlinear and constrained optimization step is required (no simple policy gradient)</w:t>
      </w:r>
    </w:p>
    <w:p w14:paraId="39E387D7" w14:textId="222FABA0" w:rsidR="004E07C0" w:rsidRPr="004E07C0" w:rsidRDefault="004E07C0" w:rsidP="0003671F">
      <w:pPr>
        <w:pStyle w:val="Listenabsatz"/>
        <w:numPr>
          <w:ilvl w:val="0"/>
          <w:numId w:val="16"/>
        </w:numPr>
      </w:pPr>
      <w:r>
        <w:t>For speedy implementations, only approximate solutions of TRPO are possible</w:t>
      </w:r>
    </w:p>
    <w:p w14:paraId="0A9AC6EF" w14:textId="77777777" w:rsidR="00CF059F" w:rsidRDefault="00CF059F" w:rsidP="000B3C27">
      <w:pPr>
        <w:ind w:left="284"/>
      </w:pPr>
    </w:p>
    <w:p w14:paraId="4E864503" w14:textId="77777777" w:rsidR="00567322" w:rsidRDefault="00567322" w:rsidP="000B3C27">
      <w:pPr>
        <w:ind w:left="284"/>
      </w:pPr>
    </w:p>
    <w:p w14:paraId="37313AD1" w14:textId="77777777" w:rsidR="00567322" w:rsidRDefault="00567322" w:rsidP="000B3C27">
      <w:pPr>
        <w:ind w:left="284"/>
      </w:pPr>
    </w:p>
    <w:p w14:paraId="06FEAD1D" w14:textId="77777777" w:rsidR="00567322" w:rsidRPr="000B3C27" w:rsidRDefault="00567322" w:rsidP="000B3C27">
      <w:pPr>
        <w:ind w:left="284"/>
      </w:pPr>
    </w:p>
    <w:p w14:paraId="79B3E5EC" w14:textId="45D8A23A" w:rsidR="00404DE3" w:rsidRDefault="00404DE3" w:rsidP="00404DE3">
      <w:pPr>
        <w:pStyle w:val="berschrift2"/>
      </w:pPr>
      <w:bookmarkStart w:id="85" w:name="_Toc137034113"/>
      <w:r>
        <w:lastRenderedPageBreak/>
        <w:t>Proximal Policy Optimization (PPO)</w:t>
      </w:r>
      <w:bookmarkEnd w:id="85"/>
    </w:p>
    <w:p w14:paraId="73499F13" w14:textId="115501A1" w:rsidR="00567322" w:rsidRDefault="00567322" w:rsidP="00567322">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r>
        <w:rPr>
          <w:b/>
        </w:rPr>
        <w:t xml:space="preserve"> </w:t>
      </w:r>
      <w:r>
        <w:t xml:space="preserve"> PPO aims to retain the benefits of TRPO's approach while simplifying the computational requirements. It does this by converting the original constrained problem into an equivalent unconstrained problem. The objective will be reformulated to incorporate mechanisms preventing excessively large variations of the policy distribution during a parameter update (leading to an updated policy with sufficient proximity to the old one). This is achieved by modifying the objective function to include a penalty term, which encourages updates to stay close to the original policy. </w:t>
      </w:r>
    </w:p>
    <w:p w14:paraId="4DA402B1" w14:textId="58D8A6E5" w:rsidR="00567322" w:rsidRDefault="00567322" w:rsidP="00567322">
      <w:r>
        <w:t>Therefore, PPO incorporates two variants which we will discuss:</w:t>
      </w:r>
    </w:p>
    <w:p w14:paraId="0ECA0513" w14:textId="77777777" w:rsidR="00567322" w:rsidRDefault="00567322" w:rsidP="00567322"/>
    <w:p w14:paraId="17BAC31D" w14:textId="2E85D7CA" w:rsidR="00567322" w:rsidRDefault="00567322" w:rsidP="00567322">
      <w:pPr>
        <w:pStyle w:val="berschrift3"/>
      </w:pPr>
      <w:bookmarkStart w:id="86" w:name="_Ref136957627"/>
      <w:r w:rsidRPr="00567322">
        <w:t>Clipped Surrogate Objective</w:t>
      </w:r>
      <w:bookmarkEnd w:id="86"/>
    </w:p>
    <w:p w14:paraId="2474D539" w14:textId="744FE1D7" w:rsidR="00BD0485" w:rsidRDefault="00BD0485" w:rsidP="00567322">
      <w:pPr>
        <w:ind w:left="284"/>
      </w:pPr>
      <w:r>
        <w:t>Recall:</w:t>
      </w:r>
    </w:p>
    <w:p w14:paraId="0B3E5363" w14:textId="7696E4BF" w:rsidR="00BD0485" w:rsidRDefault="00000000" w:rsidP="00BD0485">
      <w:pPr>
        <w:pStyle w:val="Listenabsatz"/>
        <w:numPr>
          <w:ilvl w:val="0"/>
          <w:numId w:val="20"/>
        </w:numPr>
      </w:pP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00BD0485">
        <w:t xml:space="preserve"> represents the probability of taking an action under the policy</w:t>
      </w:r>
      <w:r w:rsidR="004B3E62">
        <w:t xml:space="preserve"> </w:t>
      </w:r>
      <w:r w:rsidR="00BD0485">
        <w:t>we are currently optimizing and want to update</w:t>
      </w:r>
      <w:r w:rsidR="004B3E62">
        <w:t xml:space="preserve"> </w:t>
      </w:r>
      <w:r w:rsidR="00BD0485">
        <w:t>.</w:t>
      </w:r>
    </w:p>
    <w:p w14:paraId="58B3CB96" w14:textId="41CA4580" w:rsidR="00BD0485" w:rsidRDefault="00000000" w:rsidP="00BD0485">
      <w:pPr>
        <w:pStyle w:val="Listenabsatz"/>
        <w:numPr>
          <w:ilvl w:val="0"/>
          <w:numId w:val="20"/>
        </w:numPr>
      </w:pP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sSub>
              <m:sSubPr>
                <m:ctrlPr>
                  <w:rPr>
                    <w:rFonts w:ascii="Cambria Math" w:eastAsia="+mn-ea" w:hAnsi="Cambria Math" w:cs="+mn-cs"/>
                    <w:i/>
                    <w:iCs/>
                    <w:color w:val="000000"/>
                    <w:kern w:val="24"/>
                    <w:lang w:val="el-GR"/>
                  </w:rPr>
                </m:ctrlPr>
              </m:sSubPr>
              <m:e>
                <m:r>
                  <m:rPr>
                    <m:sty m:val="bi"/>
                  </m:rPr>
                  <w:rPr>
                    <w:rFonts w:ascii="Cambria Math" w:eastAsia="+mn-ea" w:hAnsi="Cambria Math" w:cs="+mn-cs"/>
                    <w:color w:val="000000"/>
                    <w:kern w:val="24"/>
                    <w:lang w:val="el-GR"/>
                  </w:rPr>
                  <m:t>θ</m:t>
                </m:r>
              </m:e>
              <m:sub>
                <m:r>
                  <w:rPr>
                    <w:rFonts w:ascii="Cambria Math" w:eastAsia="+mn-ea" w:hAnsi="Cambria Math" w:cs="+mn-cs"/>
                    <w:color w:val="000000"/>
                    <w:kern w:val="24"/>
                  </w:rPr>
                  <m:t>k</m:t>
                </m:r>
              </m:sub>
            </m:sSub>
          </m:sub>
        </m:sSub>
        <m:d>
          <m:dPr>
            <m:ctrlPr>
              <w:rPr>
                <w:rFonts w:ascii="Cambria Math" w:eastAsia="+mn-ea" w:hAnsi="Cambria Math" w:cs="+mn-cs"/>
                <w:i/>
                <w:iCs/>
                <w:color w:val="000000"/>
                <w:kern w:val="24"/>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004B3E62">
        <w:t xml:space="preserve"> </w:t>
      </w:r>
      <w:r w:rsidR="00BD0485">
        <w:t xml:space="preserve">represents the probability of taking </w:t>
      </w:r>
      <w:r w:rsidR="004B3E62">
        <w:t xml:space="preserve">an </w:t>
      </w:r>
      <w:r w:rsidR="00BD0485">
        <w:t xml:space="preserve">action </w:t>
      </w:r>
      <w:r w:rsidR="004B3E62">
        <w:t xml:space="preserve"> </w:t>
      </w:r>
      <w:r w:rsidR="00BD0485">
        <w:t xml:space="preserve">under the </w:t>
      </w:r>
      <w:r w:rsidR="004B3E62">
        <w:t xml:space="preserve"> </w:t>
      </w:r>
      <w:r w:rsidR="00BD0485">
        <w:t>"old" policy, the policy that we followed to collect the experiences we are currently learning from.</w:t>
      </w:r>
    </w:p>
    <w:p w14:paraId="1B6D64F5" w14:textId="444506FE" w:rsidR="00567322" w:rsidRDefault="000901D5" w:rsidP="00567322">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0073192D" w:rsidRPr="0073192D">
        <w:t>The first approach is based on the following objective</w:t>
      </w:r>
      <w:r w:rsidR="0073192D">
        <w:t>:</w:t>
      </w:r>
    </w:p>
    <w:p w14:paraId="115F079C" w14:textId="7B139FE6" w:rsidR="0073192D" w:rsidRPr="0073192D" w:rsidRDefault="00000000" w:rsidP="0073192D">
      <w:pPr>
        <w:pStyle w:val="StandardWeb"/>
        <w:spacing w:before="0" w:beforeAutospacing="0" w:after="0" w:afterAutospacing="0"/>
        <w:rPr>
          <w:sz w:val="22"/>
          <w:szCs w:val="22"/>
          <w:lang w:val="en-US"/>
        </w:rPr>
      </w:pPr>
      <m:oMathPara>
        <m:oMathParaPr>
          <m:jc m:val="centerGroup"/>
        </m:oMathParaPr>
        <m:oMath>
          <m:sSub>
            <m:sSubPr>
              <m:ctrlPr>
                <w:rPr>
                  <w:rFonts w:ascii="Cambria Math" w:eastAsia="+mn-ea" w:hAnsi="Cambria Math" w:cs="+mn-cs"/>
                  <w:i/>
                  <w:iCs/>
                  <w:color w:val="000000"/>
                  <w:kern w:val="24"/>
                  <w:sz w:val="22"/>
                  <w:szCs w:val="22"/>
                  <w:lang w:val="pt-BR"/>
                </w:rPr>
              </m:ctrlPr>
            </m:sSubPr>
            <m:e>
              <m:r>
                <w:rPr>
                  <w:rFonts w:ascii="Cambria Math" w:eastAsia="+mn-ea" w:hAnsi="Cambria Math" w:cs="+mn-cs"/>
                  <w:color w:val="000000"/>
                  <w:kern w:val="24"/>
                  <w:sz w:val="22"/>
                  <w:szCs w:val="22"/>
                  <w:lang w:val="pt-BR"/>
                </w:rPr>
                <m:t>E</m:t>
              </m:r>
            </m:e>
            <m:sub>
              <m:sSub>
                <m:sSubPr>
                  <m:ctrlPr>
                    <w:rPr>
                      <w:rFonts w:ascii="Cambria Math" w:eastAsia="+mn-ea" w:hAnsi="Cambria Math" w:cs="+mn-cs"/>
                      <w:i/>
                      <w:iCs/>
                      <w:color w:val="000000"/>
                      <w:kern w:val="24"/>
                      <w:sz w:val="22"/>
                      <w:szCs w:val="22"/>
                      <w:lang w:val="pt-BR"/>
                    </w:rPr>
                  </m:ctrlPr>
                </m:sSubPr>
                <m:e>
                  <m:r>
                    <w:rPr>
                      <w:rFonts w:ascii="Cambria Math" w:eastAsia="+mn-ea" w:hAnsi="Cambria Math" w:cs="+mn-cs"/>
                      <w:color w:val="000000"/>
                      <w:kern w:val="24"/>
                      <w:sz w:val="22"/>
                      <w:szCs w:val="22"/>
                      <w:lang w:val="pt-BR"/>
                    </w:rPr>
                    <m:t>π</m:t>
                  </m:r>
                </m:e>
                <m:sub>
                  <m:sSub>
                    <m:sSubPr>
                      <m:ctrlPr>
                        <w:rPr>
                          <w:rFonts w:ascii="Cambria Math" w:eastAsia="+mn-ea" w:hAnsi="Cambria Math" w:cs="+mn-cs"/>
                          <w:i/>
                          <w:iCs/>
                          <w:color w:val="000000"/>
                          <w:kern w:val="24"/>
                          <w:sz w:val="22"/>
                          <w:szCs w:val="22"/>
                          <w:lang w:val="pt-BR"/>
                        </w:rPr>
                      </m:ctrlPr>
                    </m:sSubPr>
                    <m:e>
                      <m:r>
                        <m:rPr>
                          <m:sty m:val="bi"/>
                        </m:rPr>
                        <w:rPr>
                          <w:rFonts w:ascii="Cambria Math" w:eastAsia="+mn-ea" w:hAnsi="Cambria Math" w:cs="+mn-cs"/>
                          <w:color w:val="000000"/>
                          <w:kern w:val="24"/>
                          <w:sz w:val="22"/>
                          <w:szCs w:val="22"/>
                          <w:lang w:val="pt-BR"/>
                        </w:rPr>
                        <m:t>θ</m:t>
                      </m:r>
                    </m:e>
                    <m:sub>
                      <m:r>
                        <w:rPr>
                          <w:rFonts w:ascii="Cambria Math" w:eastAsia="+mn-ea" w:hAnsi="Cambria Math" w:cs="+mn-cs"/>
                          <w:color w:val="000000"/>
                          <w:kern w:val="24"/>
                          <w:sz w:val="22"/>
                          <w:szCs w:val="22"/>
                          <w:lang w:val="pt-BR"/>
                        </w:rPr>
                        <m:t>k</m:t>
                      </m:r>
                    </m:sub>
                  </m:sSub>
                </m:sub>
              </m:sSub>
            </m:sub>
          </m:sSub>
          <m:d>
            <m:dPr>
              <m:begChr m:val="["/>
              <m:endChr m:val="]"/>
              <m:ctrlPr>
                <w:rPr>
                  <w:rFonts w:ascii="Cambria Math" w:eastAsia="+mn-ea" w:hAnsi="Cambria Math" w:cs="+mn-cs"/>
                  <w:i/>
                  <w:iCs/>
                  <w:color w:val="000000"/>
                  <w:kern w:val="24"/>
                  <w:sz w:val="22"/>
                  <w:szCs w:val="22"/>
                  <w:lang w:val="pt-BR"/>
                </w:rPr>
              </m:ctrlPr>
            </m:dPr>
            <m:e>
              <m:func>
                <m:funcPr>
                  <m:ctrlPr>
                    <w:rPr>
                      <w:rFonts w:ascii="Cambria Math" w:eastAsia="+mn-ea" w:hAnsi="Cambria Math" w:cs="+mn-cs"/>
                      <w:i/>
                      <w:iCs/>
                      <w:color w:val="000000"/>
                      <w:kern w:val="24"/>
                      <w:sz w:val="22"/>
                      <w:szCs w:val="22"/>
                    </w:rPr>
                  </m:ctrlPr>
                </m:funcPr>
                <m:fName>
                  <m:r>
                    <m:rPr>
                      <m:sty m:val="p"/>
                    </m:rPr>
                    <w:rPr>
                      <w:rFonts w:ascii="Cambria Math" w:eastAsia="+mn-ea" w:hAnsi="Cambria Math" w:cs="+mn-cs"/>
                      <w:color w:val="000000"/>
                      <w:kern w:val="24"/>
                      <w:sz w:val="22"/>
                      <w:szCs w:val="22"/>
                      <w:lang w:val="en-US"/>
                    </w:rPr>
                    <m:t>min</m:t>
                  </m:r>
                </m:fName>
                <m:e>
                  <m:d>
                    <m:dPr>
                      <m:begChr m:val="{"/>
                      <m:endChr m:val="}"/>
                      <m:ctrlPr>
                        <w:rPr>
                          <w:rFonts w:ascii="Cambria Math" w:eastAsia="+mn-ea" w:hAnsi="Cambria Math" w:cs="+mn-cs"/>
                          <w:i/>
                          <w:iCs/>
                          <w:color w:val="000000"/>
                          <w:kern w:val="24"/>
                          <w:sz w:val="22"/>
                          <w:szCs w:val="22"/>
                        </w:rPr>
                      </m:ctrlPr>
                    </m:dPr>
                    <m:e>
                      <m:eqArr>
                        <m:eqArrPr>
                          <m:ctrlPr>
                            <w:rPr>
                              <w:rFonts w:ascii="Cambria Math" w:eastAsia="+mn-ea" w:hAnsi="Cambria Math" w:cs="+mn-cs"/>
                              <w:i/>
                              <w:iCs/>
                              <w:color w:val="000000"/>
                              <w:kern w:val="24"/>
                              <w:sz w:val="22"/>
                              <w:szCs w:val="22"/>
                            </w:rPr>
                          </m:ctrlPr>
                        </m:eqArrPr>
                        <m:e>
                          <m:f>
                            <m:fPr>
                              <m:ctrlPr>
                                <w:rPr>
                                  <w:rFonts w:ascii="Cambria Math" w:eastAsia="+mn-ea" w:hAnsi="Cambria Math" w:cs="+mn-cs"/>
                                  <w:i/>
                                  <w:iCs/>
                                  <w:color w:val="000000"/>
                                  <w:kern w:val="24"/>
                                </w:rPr>
                              </m:ctrlPr>
                            </m:fPr>
                            <m:num>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sz w:val="22"/>
                                      <w:szCs w:val="22"/>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sz w:val="22"/>
                                      <w:szCs w:val="22"/>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r>
                                <w:rPr>
                                  <w:rFonts w:ascii="Cambria Math" w:eastAsia="+mn-ea" w:hAnsi="Cambria Math" w:cs="+mn-cs"/>
                                  <w:color w:val="000000"/>
                                  <w:kern w:val="24"/>
                                  <w:sz w:val="22"/>
                                  <w:szCs w:val="22"/>
                                  <w:lang w:val="en-US"/>
                                </w:rPr>
                                <m:t> </m:t>
                              </m:r>
                              <m:ctrlPr>
                                <w:rPr>
                                  <w:rFonts w:ascii="Cambria Math" w:eastAsia="+mn-ea" w:hAnsi="Cambria Math" w:cs="+mn-cs"/>
                                  <w:i/>
                                  <w:iCs/>
                                  <w:color w:val="000000"/>
                                  <w:kern w:val="24"/>
                                  <w:sz w:val="22"/>
                                  <w:szCs w:val="22"/>
                                  <w:lang w:val="en-US"/>
                                </w:rPr>
                              </m:ctrlPr>
                            </m:num>
                            <m:den>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sz w:val="22"/>
                                      <w:szCs w:val="22"/>
                                      <w:lang w:val="el-GR"/>
                                    </w:rPr>
                                    <m:t>π</m:t>
                                  </m:r>
                                  <m:ctrlPr>
                                    <w:rPr>
                                      <w:rFonts w:ascii="Cambria Math" w:eastAsia="+mn-ea" w:hAnsi="Cambria Math" w:cs="+mn-cs"/>
                                      <w:i/>
                                      <w:iCs/>
                                      <w:color w:val="000000"/>
                                      <w:kern w:val="24"/>
                                    </w:rPr>
                                  </m:ctrlPr>
                                </m:e>
                                <m:sub>
                                  <m:sSub>
                                    <m:sSubPr>
                                      <m:ctrlPr>
                                        <w:rPr>
                                          <w:rFonts w:ascii="Cambria Math" w:eastAsia="+mn-ea" w:hAnsi="Cambria Math" w:cs="+mn-cs"/>
                                          <w:i/>
                                          <w:iCs/>
                                          <w:color w:val="000000"/>
                                          <w:kern w:val="24"/>
                                          <w:lang w:val="el-GR"/>
                                        </w:rPr>
                                      </m:ctrlPr>
                                    </m:sSubPr>
                                    <m:e>
                                      <m:r>
                                        <m:rPr>
                                          <m:sty m:val="bi"/>
                                        </m:rPr>
                                        <w:rPr>
                                          <w:rFonts w:ascii="Cambria Math" w:eastAsia="+mn-ea" w:hAnsi="Cambria Math" w:cs="+mn-cs"/>
                                          <w:color w:val="000000"/>
                                          <w:kern w:val="24"/>
                                          <w:sz w:val="22"/>
                                          <w:szCs w:val="22"/>
                                          <w:lang w:val="el-GR"/>
                                        </w:rPr>
                                        <m:t>θ</m:t>
                                      </m:r>
                                    </m:e>
                                    <m:sub>
                                      <m:r>
                                        <w:rPr>
                                          <w:rFonts w:ascii="Cambria Math" w:eastAsia="+mn-ea" w:hAnsi="Cambria Math" w:cs="+mn-cs"/>
                                          <w:color w:val="000000"/>
                                          <w:kern w:val="24"/>
                                          <w:sz w:val="22"/>
                                          <w:szCs w:val="22"/>
                                        </w:rPr>
                                        <m:t>k</m:t>
                                      </m:r>
                                    </m:sub>
                                  </m:sSub>
                                </m:sub>
                              </m:sSub>
                              <m:d>
                                <m:dPr>
                                  <m:ctrlPr>
                                    <w:rPr>
                                      <w:rFonts w:ascii="Cambria Math" w:eastAsia="+mn-ea" w:hAnsi="Cambria Math" w:cs="+mn-cs"/>
                                      <w:i/>
                                      <w:iCs/>
                                      <w:color w:val="000000"/>
                                      <w:kern w:val="24"/>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den>
                          </m:f>
                          <m:sSub>
                            <m:sSubPr>
                              <m:ctrlPr>
                                <w:rPr>
                                  <w:rFonts w:ascii="Cambria Math" w:eastAsia="+mn-ea" w:hAnsi="Cambria Math" w:cs="+mn-cs"/>
                                  <w:i/>
                                  <w:iCs/>
                                  <w:color w:val="000000"/>
                                  <w:kern w:val="24"/>
                                </w:rPr>
                              </m:ctrlPr>
                            </m:sSubPr>
                            <m:e>
                              <m:r>
                                <w:rPr>
                                  <w:rFonts w:ascii="Cambria Math" w:eastAsia="+mn-ea" w:hAnsi="Cambria Math" w:cs="+mn-cs"/>
                                  <w:color w:val="000000"/>
                                  <w:kern w:val="24"/>
                                  <w:sz w:val="22"/>
                                  <w:szCs w:val="22"/>
                                </w:rPr>
                                <m:t>a</m:t>
                              </m:r>
                              <m:ctrlPr>
                                <w:rPr>
                                  <w:rFonts w:ascii="Cambria Math" w:eastAsia="+mn-ea" w:hAnsi="Cambria Math" w:cs="+mn-cs"/>
                                  <w:i/>
                                  <w:iCs/>
                                  <w:color w:val="000000"/>
                                  <w:kern w:val="24"/>
                                  <w:sz w:val="22"/>
                                  <w:szCs w:val="22"/>
                                </w:rPr>
                              </m:ctrlPr>
                            </m:e>
                            <m:sub>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sz w:val="22"/>
                                      <w:szCs w:val="22"/>
                                      <w:lang w:val="el-GR"/>
                                    </w:rPr>
                                    <m:t>π</m:t>
                                  </m:r>
                                  <m:ctrlPr>
                                    <w:rPr>
                                      <w:rFonts w:ascii="Cambria Math" w:eastAsia="+mn-ea" w:hAnsi="Cambria Math" w:cs="+mn-cs"/>
                                      <w:i/>
                                      <w:iCs/>
                                      <w:color w:val="000000"/>
                                      <w:kern w:val="24"/>
                                    </w:rPr>
                                  </m:ctrlPr>
                                </m:e>
                                <m:sub>
                                  <m:r>
                                    <w:rPr>
                                      <w:rFonts w:ascii="Cambria Math" w:eastAsia="+mn-ea" w:hAnsi="Cambria Math" w:cs="+mn-cs"/>
                                      <w:color w:val="000000"/>
                                      <w:kern w:val="24"/>
                                      <w:sz w:val="22"/>
                                      <w:szCs w:val="22"/>
                                    </w:rPr>
                                    <m:t>k</m:t>
                                  </m:r>
                                </m:sub>
                              </m:sSub>
                            </m:sub>
                          </m:sSub>
                          <m:d>
                            <m:dPr>
                              <m:ctrlPr>
                                <w:rPr>
                                  <w:rFonts w:ascii="Cambria Math" w:eastAsia="+mn-ea" w:hAnsi="Cambria Math" w:cs="+mn-cs"/>
                                  <w:b/>
                                  <w:bCs/>
                                  <w:i/>
                                  <w:iCs/>
                                  <w:color w:val="000000"/>
                                  <w:kern w:val="24"/>
                                </w:rPr>
                              </m:ctrlPr>
                            </m:dPr>
                            <m:e>
                              <m:r>
                                <m:rPr>
                                  <m:sty m:val="bi"/>
                                </m:rPr>
                                <w:rPr>
                                  <w:rFonts w:ascii="Cambria Math" w:eastAsia="+mn-ea" w:hAnsi="Cambria Math" w:cs="+mn-cs"/>
                                  <w:color w:val="000000"/>
                                  <w:kern w:val="24"/>
                                  <w:sz w:val="22"/>
                                  <w:szCs w:val="22"/>
                                </w:rPr>
                                <m:t>S</m:t>
                              </m:r>
                              <m:r>
                                <m:rPr>
                                  <m:sty m:val="bi"/>
                                </m:rPr>
                                <w:rPr>
                                  <w:rFonts w:ascii="Cambria Math" w:eastAsia="+mn-ea" w:hAnsi="Cambria Math" w:cs="+mn-cs"/>
                                  <w:color w:val="000000"/>
                                  <w:kern w:val="24"/>
                                  <w:sz w:val="22"/>
                                  <w:szCs w:val="22"/>
                                  <w:lang w:val="en-US"/>
                                </w:rPr>
                                <m:t>,</m:t>
                              </m:r>
                              <m:r>
                                <m:rPr>
                                  <m:sty m:val="bi"/>
                                </m:rPr>
                                <w:rPr>
                                  <w:rFonts w:ascii="Cambria Math" w:eastAsia="+mn-ea" w:hAnsi="Cambria Math" w:cs="+mn-cs"/>
                                  <w:color w:val="000000"/>
                                  <w:kern w:val="24"/>
                                  <w:sz w:val="22"/>
                                  <w:szCs w:val="22"/>
                                </w:rPr>
                                <m:t>A</m:t>
                              </m:r>
                            </m:e>
                          </m:d>
                        </m:e>
                        <m:e>
                          <m:r>
                            <w:rPr>
                              <w:rFonts w:ascii="Cambria Math" w:eastAsia="+mn-ea" w:hAnsi="Cambria Math" w:cs="+mn-cs"/>
                              <w:color w:val="000000"/>
                              <w:kern w:val="24"/>
                              <w:sz w:val="22"/>
                              <w:szCs w:val="22"/>
                            </w:rPr>
                            <m:t>clip</m:t>
                          </m:r>
                          <m:d>
                            <m:dPr>
                              <m:ctrlPr>
                                <w:rPr>
                                  <w:rFonts w:ascii="Cambria Math" w:eastAsia="+mn-ea" w:hAnsi="Cambria Math" w:cs="+mn-cs"/>
                                  <w:i/>
                                  <w:iCs/>
                                  <w:color w:val="000000"/>
                                  <w:kern w:val="24"/>
                                  <w:sz w:val="22"/>
                                  <w:szCs w:val="22"/>
                                </w:rPr>
                              </m:ctrlPr>
                            </m:dPr>
                            <m:e>
                              <m:f>
                                <m:fPr>
                                  <m:ctrlPr>
                                    <w:rPr>
                                      <w:rFonts w:ascii="Cambria Math" w:eastAsia="+mn-ea" w:hAnsi="Cambria Math" w:cs="+mn-cs"/>
                                      <w:i/>
                                      <w:iCs/>
                                      <w:color w:val="000000"/>
                                      <w:kern w:val="24"/>
                                      <w:sz w:val="22"/>
                                      <w:szCs w:val="22"/>
                                    </w:rPr>
                                  </m:ctrlPr>
                                </m:fPr>
                                <m:num>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r>
                                        <m:rPr>
                                          <m:sty m:val="bi"/>
                                        </m:rPr>
                                        <w:rPr>
                                          <w:rFonts w:ascii="Cambria Math" w:eastAsia="+mn-ea" w:hAnsi="Cambria Math" w:cs="+mn-cs"/>
                                          <w:color w:val="000000"/>
                                          <w:kern w:val="24"/>
                                          <w:sz w:val="22"/>
                                          <w:szCs w:val="22"/>
                                          <w:lang w:val="el-GR"/>
                                        </w:rPr>
                                        <m:t>θ</m:t>
                                      </m:r>
                                    </m:sub>
                                  </m:sSub>
                                  <m:d>
                                    <m:dPr>
                                      <m:ctrlPr>
                                        <w:rPr>
                                          <w:rFonts w:ascii="Cambria Math" w:eastAsia="+mn-ea" w:hAnsi="Cambria Math" w:cs="+mn-cs"/>
                                          <w:i/>
                                          <w:iCs/>
                                          <w:color w:val="000000"/>
                                          <w:kern w:val="24"/>
                                          <w:sz w:val="22"/>
                                          <w:szCs w:val="22"/>
                                          <w:lang w:val="el-GR"/>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r>
                                    <w:rPr>
                                      <w:rFonts w:ascii="Cambria Math" w:eastAsia="+mn-ea" w:hAnsi="Cambria Math" w:cs="+mn-cs"/>
                                      <w:color w:val="000000"/>
                                      <w:kern w:val="24"/>
                                      <w:sz w:val="22"/>
                                      <w:szCs w:val="22"/>
                                      <w:lang w:val="en-US"/>
                                    </w:rPr>
                                    <m:t> </m:t>
                                  </m:r>
                                </m:num>
                                <m:den>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sSub>
                                        <m:sSubPr>
                                          <m:ctrlPr>
                                            <w:rPr>
                                              <w:rFonts w:ascii="Cambria Math" w:eastAsia="+mn-ea" w:hAnsi="Cambria Math" w:cs="+mn-cs"/>
                                              <w:i/>
                                              <w:iCs/>
                                              <w:color w:val="000000"/>
                                              <w:kern w:val="24"/>
                                              <w:sz w:val="22"/>
                                              <w:szCs w:val="22"/>
                                              <w:lang w:val="el-GR"/>
                                            </w:rPr>
                                          </m:ctrlPr>
                                        </m:sSubPr>
                                        <m:e>
                                          <m:r>
                                            <m:rPr>
                                              <m:sty m:val="bi"/>
                                            </m:rPr>
                                            <w:rPr>
                                              <w:rFonts w:ascii="Cambria Math" w:eastAsia="+mn-ea" w:hAnsi="Cambria Math" w:cs="+mn-cs"/>
                                              <w:color w:val="000000"/>
                                              <w:kern w:val="24"/>
                                              <w:sz w:val="22"/>
                                              <w:szCs w:val="22"/>
                                              <w:lang w:val="el-GR"/>
                                            </w:rPr>
                                            <m:t>θ</m:t>
                                          </m:r>
                                        </m:e>
                                        <m:sub>
                                          <m:r>
                                            <w:rPr>
                                              <w:rFonts w:ascii="Cambria Math" w:eastAsia="+mn-ea" w:hAnsi="Cambria Math" w:cs="+mn-cs"/>
                                              <w:color w:val="000000"/>
                                              <w:kern w:val="24"/>
                                              <w:sz w:val="22"/>
                                              <w:szCs w:val="22"/>
                                            </w:rPr>
                                            <m:t>k</m:t>
                                          </m:r>
                                        </m:sub>
                                      </m:sSub>
                                    </m:sub>
                                  </m:sSub>
                                  <m:d>
                                    <m:dPr>
                                      <m:ctrlPr>
                                        <w:rPr>
                                          <w:rFonts w:ascii="Cambria Math" w:eastAsia="+mn-ea" w:hAnsi="Cambria Math" w:cs="+mn-cs"/>
                                          <w:i/>
                                          <w:iCs/>
                                          <w:color w:val="000000"/>
                                          <w:kern w:val="24"/>
                                          <w:sz w:val="22"/>
                                          <w:szCs w:val="22"/>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den>
                              </m:f>
                              <m:r>
                                <w:rPr>
                                  <w:rFonts w:ascii="Cambria Math" w:eastAsia="+mn-ea" w:hAnsi="Cambria Math" w:cs="+mn-cs"/>
                                  <w:color w:val="000000"/>
                                  <w:kern w:val="24"/>
                                  <w:sz w:val="22"/>
                                  <w:szCs w:val="22"/>
                                  <w:lang w:val="en-US"/>
                                </w:rPr>
                                <m:t>,1-</m:t>
                              </m:r>
                              <m:r>
                                <w:rPr>
                                  <w:rFonts w:ascii="Cambria Math" w:eastAsia="+mn-ea" w:hAnsi="Cambria Math" w:cs="+mn-cs"/>
                                  <w:color w:val="000000"/>
                                  <w:kern w:val="24"/>
                                  <w:sz w:val="22"/>
                                  <w:szCs w:val="22"/>
                                </w:rPr>
                                <m:t>ϵ</m:t>
                              </m:r>
                              <m:r>
                                <w:rPr>
                                  <w:rFonts w:ascii="Cambria Math" w:eastAsia="+mn-ea" w:hAnsi="Cambria Math" w:cs="+mn-cs"/>
                                  <w:color w:val="000000"/>
                                  <w:kern w:val="24"/>
                                  <w:sz w:val="22"/>
                                  <w:szCs w:val="22"/>
                                  <w:lang w:val="en-US"/>
                                </w:rPr>
                                <m:t>,1+</m:t>
                              </m:r>
                              <m:r>
                                <w:rPr>
                                  <w:rFonts w:ascii="Cambria Math" w:eastAsia="+mn-ea" w:hAnsi="Cambria Math" w:cs="+mn-cs"/>
                                  <w:color w:val="000000"/>
                                  <w:kern w:val="24"/>
                                  <w:sz w:val="22"/>
                                  <w:szCs w:val="22"/>
                                </w:rPr>
                                <m:t>ϵ</m:t>
                              </m:r>
                            </m:e>
                          </m:d>
                          <m:sSub>
                            <m:sSubPr>
                              <m:ctrlPr>
                                <w:rPr>
                                  <w:rFonts w:ascii="Cambria Math" w:eastAsia="+mn-ea" w:hAnsi="Cambria Math" w:cs="+mn-cs"/>
                                  <w:i/>
                                  <w:iCs/>
                                  <w:color w:val="000000"/>
                                  <w:kern w:val="24"/>
                                  <w:sz w:val="22"/>
                                  <w:szCs w:val="22"/>
                                </w:rPr>
                              </m:ctrlPr>
                            </m:sSubPr>
                            <m:e>
                              <m:r>
                                <w:rPr>
                                  <w:rFonts w:ascii="Cambria Math" w:eastAsia="+mn-ea" w:hAnsi="Cambria Math" w:cs="+mn-cs"/>
                                  <w:color w:val="000000"/>
                                  <w:kern w:val="24"/>
                                  <w:sz w:val="22"/>
                                  <w:szCs w:val="22"/>
                                </w:rPr>
                                <m:t>a</m:t>
                              </m:r>
                            </m:e>
                            <m:sub>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r>
                                    <w:rPr>
                                      <w:rFonts w:ascii="Cambria Math" w:eastAsia="+mn-ea" w:hAnsi="Cambria Math" w:cs="+mn-cs"/>
                                      <w:color w:val="000000"/>
                                      <w:kern w:val="24"/>
                                      <w:sz w:val="22"/>
                                      <w:szCs w:val="22"/>
                                    </w:rPr>
                                    <m:t>k</m:t>
                                  </m:r>
                                </m:sub>
                              </m:sSub>
                            </m:sub>
                          </m:sSub>
                          <m:d>
                            <m:dPr>
                              <m:ctrlPr>
                                <w:rPr>
                                  <w:rFonts w:ascii="Cambria Math" w:eastAsia="+mn-ea" w:hAnsi="Cambria Math" w:cs="+mn-cs"/>
                                  <w:b/>
                                  <w:bCs/>
                                  <w:i/>
                                  <w:iCs/>
                                  <w:color w:val="000000"/>
                                  <w:kern w:val="24"/>
                                  <w:sz w:val="22"/>
                                  <w:szCs w:val="22"/>
                                </w:rPr>
                              </m:ctrlPr>
                            </m:dPr>
                            <m:e>
                              <m:r>
                                <m:rPr>
                                  <m:sty m:val="bi"/>
                                </m:rPr>
                                <w:rPr>
                                  <w:rFonts w:ascii="Cambria Math" w:eastAsia="+mn-ea" w:hAnsi="Cambria Math" w:cs="+mn-cs"/>
                                  <w:color w:val="000000"/>
                                  <w:kern w:val="24"/>
                                  <w:sz w:val="22"/>
                                  <w:szCs w:val="22"/>
                                </w:rPr>
                                <m:t>S</m:t>
                              </m:r>
                              <m:r>
                                <m:rPr>
                                  <m:sty m:val="bi"/>
                                </m:rPr>
                                <w:rPr>
                                  <w:rFonts w:ascii="Cambria Math" w:eastAsia="+mn-ea" w:hAnsi="Cambria Math" w:cs="+mn-cs"/>
                                  <w:color w:val="000000"/>
                                  <w:kern w:val="24"/>
                                  <w:sz w:val="22"/>
                                  <w:szCs w:val="22"/>
                                  <w:lang w:val="en-US"/>
                                </w:rPr>
                                <m:t>,</m:t>
                              </m:r>
                              <m:r>
                                <m:rPr>
                                  <m:sty m:val="bi"/>
                                </m:rPr>
                                <w:rPr>
                                  <w:rFonts w:ascii="Cambria Math" w:eastAsia="+mn-ea" w:hAnsi="Cambria Math" w:cs="+mn-cs"/>
                                  <w:color w:val="000000"/>
                                  <w:kern w:val="24"/>
                                  <w:sz w:val="22"/>
                                  <w:szCs w:val="22"/>
                                </w:rPr>
                                <m:t>A</m:t>
                              </m:r>
                            </m:e>
                          </m:d>
                        </m:e>
                      </m:eqArr>
                    </m:e>
                  </m:d>
                </m:e>
              </m:func>
            </m:e>
          </m:d>
        </m:oMath>
      </m:oMathPara>
    </w:p>
    <w:p w14:paraId="6A702BC3" w14:textId="76D14EFB" w:rsidR="00BD0485" w:rsidRDefault="00BD0485" w:rsidP="00BD0485">
      <w:pPr>
        <w:pStyle w:val="Listenabsatz"/>
        <w:numPr>
          <w:ilvl w:val="0"/>
          <w:numId w:val="19"/>
        </w:numPr>
      </w:pPr>
      <w:r w:rsidRPr="00BD0485">
        <w:t xml:space="preserve">The clipped version of the above probability ratio, which is constrained to lie within </w:t>
      </w:r>
      <m:oMath>
        <m:r>
          <w:rPr>
            <w:rFonts w:ascii="Cambria Math" w:hAnsi="Cambria Math"/>
          </w:rPr>
          <m:t>[1 - ϵ, 1 + ϵ]</m:t>
        </m:r>
      </m:oMath>
      <w:r w:rsidRPr="00BD0485">
        <w:t xml:space="preserve">. If the ratio is below this range, it's </w:t>
      </w:r>
      <w:r w:rsidRPr="00BD0485">
        <w:rPr>
          <w:i/>
        </w:rPr>
        <w:t>clipped</w:t>
      </w:r>
      <w:r w:rsidRPr="00BD0485">
        <w:t xml:space="preserve"> to 1 - ϵ, and if it's above, it's clipped to 1 + ϵ.</w:t>
      </w:r>
      <w:r>
        <w:t xml:space="preserve"> </w:t>
      </w:r>
      <w:r w:rsidRPr="00BD0485">
        <w:t xml:space="preserve">This </w:t>
      </w:r>
      <w:r w:rsidRPr="00BD0485">
        <w:rPr>
          <w:i/>
        </w:rPr>
        <w:t>clip operation</w:t>
      </w:r>
      <w:r w:rsidRPr="00BD0485">
        <w:t xml:space="preserve"> prevents the probability ratio from becoming too large or too small, thus ensuring the updated policy </w:t>
      </w:r>
      <m:oMath>
        <m:sSub>
          <m:sSubPr>
            <m:ctrlPr>
              <w:rPr>
                <w:rFonts w:ascii="Cambria Math" w:hAnsi="Cambria Math"/>
                <w:i/>
              </w:rPr>
            </m:ctrlPr>
          </m:sSubPr>
          <m:e>
            <m:r>
              <w:rPr>
                <w:rFonts w:ascii="Cambria Math" w:hAnsi="Cambria Math"/>
              </w:rPr>
              <m:t>π</m:t>
            </m:r>
          </m:e>
          <m:sub>
            <m:r>
              <m:rPr>
                <m:sty m:val="bi"/>
              </m:rPr>
              <w:rPr>
                <w:rFonts w:ascii="Cambria Math" w:hAnsi="Cambria Math"/>
              </w:rPr>
              <m:t>θ</m:t>
            </m:r>
          </m:sub>
        </m:sSub>
      </m:oMath>
      <w:r>
        <w:t xml:space="preserve"> </w:t>
      </w:r>
      <w:r w:rsidRPr="00BD0485">
        <w:t xml:space="preserve">does not deviate too far from the old policy </w:t>
      </w:r>
      <m:oMath>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sub>
        </m:sSub>
      </m:oMath>
      <w:r w:rsidRPr="00BD0485">
        <w:t xml:space="preserve">. This term is also multiplied by the advantage function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π</m:t>
                </m:r>
              </m:e>
              <m:sub>
                <m:r>
                  <w:rPr>
                    <w:rFonts w:ascii="Cambria Math" w:hAnsi="Cambria Math"/>
                  </w:rPr>
                  <m:t>k</m:t>
                </m:r>
              </m:sub>
            </m:sSub>
          </m:sub>
        </m:sSub>
        <m:d>
          <m:dPr>
            <m:ctrlPr>
              <w:rPr>
                <w:rFonts w:ascii="Cambria Math" w:hAnsi="Cambria Math"/>
                <w:i/>
              </w:rPr>
            </m:ctrlPr>
          </m:dPr>
          <m:e>
            <m:r>
              <w:rPr>
                <w:rFonts w:ascii="Cambria Math" w:hAnsi="Cambria Math"/>
              </w:rPr>
              <m:t>S, A</m:t>
            </m:r>
          </m:e>
        </m:d>
      </m:oMath>
      <w:r w:rsidRPr="00BD0485">
        <w:t>.</w:t>
      </w:r>
      <w:r>
        <w:t xml:space="preserve"> </w:t>
      </w:r>
    </w:p>
    <w:p w14:paraId="784B3C62" w14:textId="1056A45C" w:rsidR="00BD0485" w:rsidRDefault="00BD0485" w:rsidP="00BD0485">
      <w:pPr>
        <w:pStyle w:val="Listenabsatz"/>
        <w:numPr>
          <w:ilvl w:val="0"/>
          <w:numId w:val="19"/>
        </w:numPr>
      </w:pPr>
      <w:r w:rsidRPr="00BD0485">
        <w:t>The minimum of these two quantities is taken to form the final objective. The expectation of this minimum value is what PPO seeks to maximize. By taking the minimum, PPO ensures that the updated policy does not get too much credit for actions that are much more likely under the new policy compared to the old policy.</w:t>
      </w:r>
    </w:p>
    <w:p w14:paraId="345E5329" w14:textId="77777777" w:rsidR="00BD0485" w:rsidRDefault="00BD0485" w:rsidP="00567322">
      <w:pPr>
        <w:ind w:left="284"/>
      </w:pPr>
    </w:p>
    <w:p w14:paraId="2EA6E824" w14:textId="3592FB80" w:rsidR="000901D5" w:rsidRPr="000901D5" w:rsidRDefault="000901D5" w:rsidP="000901D5">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0901D5">
        <w:t xml:space="preserve">Consider a single sample </w:t>
      </w:r>
      <m:oMath>
        <m:r>
          <w:rPr>
            <w:rFonts w:ascii="Cambria Math" w:hAnsi="Cambria Math"/>
          </w:rPr>
          <m:t>(</m:t>
        </m:r>
        <m:r>
          <m:rPr>
            <m:sty m:val="bi"/>
          </m:rPr>
          <w:rPr>
            <w:rFonts w:ascii="Cambria Math" w:hAnsi="Cambria Math"/>
          </w:rPr>
          <m:t>s</m:t>
        </m:r>
        <m:r>
          <w:rPr>
            <w:rFonts w:ascii="Cambria Math" w:hAnsi="Cambria Math"/>
          </w:rPr>
          <m:t xml:space="preserve">, </m:t>
        </m:r>
        <m:r>
          <m:rPr>
            <m:sty m:val="bi"/>
          </m:rPr>
          <w:rPr>
            <w:rFonts w:ascii="Cambria Math" w:hAnsi="Cambria Math"/>
          </w:rPr>
          <m:t>a</m:t>
        </m:r>
        <m:r>
          <w:rPr>
            <w:rFonts w:ascii="Cambria Math" w:hAnsi="Cambria Math"/>
          </w:rPr>
          <m:t>)</m:t>
        </m:r>
      </m:oMath>
      <w:r w:rsidRPr="000901D5">
        <w:t xml:space="preserve"> with a po</w:t>
      </w:r>
      <w:r w:rsidRPr="000901D5">
        <w:rPr>
          <w:i/>
        </w:rPr>
        <w:t>sitive advantage</w:t>
      </w:r>
      <w:r w:rsidRPr="000901D5">
        <w:t xml:space="preserve"> </w:t>
      </w:r>
      <m:oMath>
        <m:sSub>
          <m:sSubPr>
            <m:ctrlPr>
              <w:rPr>
                <w:rFonts w:ascii="Cambria Math" w:eastAsia="+mn-ea" w:hAnsi="Cambria Math" w:cs="+mn-cs"/>
                <w:i/>
                <w:iCs/>
                <w:color w:val="000000"/>
                <w:kern w:val="24"/>
              </w:rPr>
            </m:ctrlPr>
          </m:sSubPr>
          <m:e>
            <m:r>
              <w:rPr>
                <w:rFonts w:ascii="Cambria Math" w:eastAsia="+mn-ea" w:hAnsi="Cambria Math" w:cs="+mn-cs"/>
                <w:color w:val="000000"/>
                <w:kern w:val="24"/>
              </w:rPr>
              <m:t>a</m:t>
            </m:r>
          </m:e>
          <m:sub>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e>
              <m:sub>
                <m:r>
                  <w:rPr>
                    <w:rFonts w:ascii="Cambria Math" w:eastAsia="+mn-ea" w:hAnsi="Cambria Math" w:cs="+mn-cs"/>
                    <w:color w:val="000000"/>
                    <w:kern w:val="24"/>
                  </w:rPr>
                  <m:t>k</m:t>
                </m:r>
              </m:sub>
            </m:sSub>
          </m:sub>
        </m:sSub>
        <m:d>
          <m:dPr>
            <m:ctrlPr>
              <w:rPr>
                <w:rFonts w:ascii="Cambria Math" w:eastAsia="+mn-ea" w:hAnsi="Cambria Math" w:cs="+mn-cs"/>
                <w:b/>
                <w:bCs/>
                <w:i/>
                <w:iCs/>
                <w:color w:val="000000"/>
                <w:kern w:val="24"/>
              </w:rPr>
            </m:ctrlPr>
          </m:dPr>
          <m:e>
            <m:r>
              <m:rPr>
                <m:sty m:val="bi"/>
              </m:rPr>
              <w:rPr>
                <w:rFonts w:ascii="Cambria Math" w:eastAsia="+mn-ea" w:hAnsi="Cambria Math" w:cs="+mn-cs"/>
                <w:color w:val="000000"/>
                <w:kern w:val="24"/>
              </w:rPr>
              <m:t>s,a</m:t>
            </m:r>
          </m:e>
        </m:d>
      </m:oMath>
      <w:r w:rsidRPr="000901D5">
        <w:t xml:space="preserve">. Because the advantage is positive, after performing a policy gradient step, the likelihood of </w:t>
      </w: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Pr="000901D5">
        <w:t xml:space="preserve"> increases.  </w:t>
      </w:r>
    </w:p>
    <w:p w14:paraId="3204A087" w14:textId="3AD7D236" w:rsidR="000901D5" w:rsidRPr="000901D5" w:rsidRDefault="002D0C21" w:rsidP="000901D5">
      <w:pPr>
        <w:ind w:left="284"/>
      </w:pPr>
      <w:r>
        <w:t>T</w:t>
      </w:r>
      <w:r w:rsidR="000901D5" w:rsidRPr="000901D5">
        <w:t xml:space="preserve">he entire objective is therefore limited to </w:t>
      </w:r>
      <m:oMath>
        <m:d>
          <m:dPr>
            <m:ctrlPr>
              <w:rPr>
                <w:rFonts w:ascii="Cambria Math" w:hAnsi="Cambria Math"/>
                <w:i/>
              </w:rPr>
            </m:ctrlPr>
          </m:dPr>
          <m:e>
            <m:r>
              <w:rPr>
                <w:rFonts w:ascii="Cambria Math" w:hAnsi="Cambria Math"/>
              </w:rPr>
              <m:t>1 + ϵ</m:t>
            </m:r>
          </m:e>
        </m:d>
        <m:r>
          <w:rPr>
            <w:rFonts w:ascii="Cambria Math" w:hAnsi="Cambria Math"/>
          </w:rPr>
          <m:t xml:space="preserve"> </m:t>
        </m:r>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000901D5" w:rsidRPr="000901D5">
        <w:t>. Interpretation: the new policy does not benefit from going further away from the old policy.</w:t>
      </w:r>
    </w:p>
    <w:p w14:paraId="13D80AE8" w14:textId="77777777" w:rsidR="000901D5" w:rsidRDefault="000901D5" w:rsidP="000901D5">
      <w:pPr>
        <w:ind w:left="284"/>
      </w:pPr>
    </w:p>
    <w:p w14:paraId="5FCBC039" w14:textId="63BEB21A" w:rsidR="000901D5" w:rsidRPr="000901D5" w:rsidRDefault="000901D5" w:rsidP="000901D5">
      <w:pPr>
        <w:ind w:left="284"/>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A1"/>
          </mc:Choice>
          <mc:Fallback>
            <w:t>💡</w:t>
          </mc:Fallback>
        </mc:AlternateContent>
      </w:r>
      <w:r>
        <w:t xml:space="preserve"> </w:t>
      </w:r>
      <w:r w:rsidRPr="000901D5">
        <w:t xml:space="preserve">Consider a single sample </w:t>
      </w:r>
      <m:oMath>
        <m:r>
          <w:rPr>
            <w:rFonts w:ascii="Cambria Math" w:hAnsi="Cambria Math"/>
          </w:rPr>
          <m:t>(</m:t>
        </m:r>
        <m:r>
          <m:rPr>
            <m:sty m:val="bi"/>
          </m:rPr>
          <w:rPr>
            <w:rFonts w:ascii="Cambria Math" w:hAnsi="Cambria Math"/>
          </w:rPr>
          <m:t>s</m:t>
        </m:r>
        <m:r>
          <w:rPr>
            <w:rFonts w:ascii="Cambria Math" w:hAnsi="Cambria Math"/>
          </w:rPr>
          <m:t xml:space="preserve">, </m:t>
        </m:r>
        <m:r>
          <m:rPr>
            <m:sty m:val="bi"/>
          </m:rPr>
          <w:rPr>
            <w:rFonts w:ascii="Cambria Math" w:hAnsi="Cambria Math"/>
          </w:rPr>
          <m:t>a</m:t>
        </m:r>
        <m:r>
          <w:rPr>
            <w:rFonts w:ascii="Cambria Math" w:hAnsi="Cambria Math"/>
          </w:rPr>
          <m:t>)</m:t>
        </m:r>
      </m:oMath>
      <w:r w:rsidRPr="000901D5">
        <w:t xml:space="preserve"> with a </w:t>
      </w:r>
      <w:r>
        <w:t>negative</w:t>
      </w:r>
      <w:r w:rsidRPr="000901D5">
        <w:rPr>
          <w:i/>
        </w:rPr>
        <w:t xml:space="preserve"> advantage</w:t>
      </w:r>
      <w:r w:rsidRPr="000901D5">
        <w:t xml:space="preserve"> </w:t>
      </w:r>
      <m:oMath>
        <m:sSub>
          <m:sSubPr>
            <m:ctrlPr>
              <w:rPr>
                <w:rFonts w:ascii="Cambria Math" w:eastAsia="+mn-ea" w:hAnsi="Cambria Math" w:cs="+mn-cs"/>
                <w:i/>
                <w:iCs/>
                <w:color w:val="000000"/>
                <w:kern w:val="24"/>
              </w:rPr>
            </m:ctrlPr>
          </m:sSubPr>
          <m:e>
            <m:r>
              <w:rPr>
                <w:rFonts w:ascii="Cambria Math" w:eastAsia="+mn-ea" w:hAnsi="Cambria Math" w:cs="+mn-cs"/>
                <w:color w:val="000000"/>
                <w:kern w:val="24"/>
              </w:rPr>
              <m:t>a</m:t>
            </m:r>
          </m:e>
          <m:sub>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e>
              <m:sub>
                <m:r>
                  <w:rPr>
                    <w:rFonts w:ascii="Cambria Math" w:eastAsia="+mn-ea" w:hAnsi="Cambria Math" w:cs="+mn-cs"/>
                    <w:color w:val="000000"/>
                    <w:kern w:val="24"/>
                  </w:rPr>
                  <m:t>k</m:t>
                </m:r>
              </m:sub>
            </m:sSub>
          </m:sub>
        </m:sSub>
        <m:d>
          <m:dPr>
            <m:ctrlPr>
              <w:rPr>
                <w:rFonts w:ascii="Cambria Math" w:eastAsia="+mn-ea" w:hAnsi="Cambria Math" w:cs="+mn-cs"/>
                <w:b/>
                <w:bCs/>
                <w:i/>
                <w:iCs/>
                <w:color w:val="000000"/>
                <w:kern w:val="24"/>
              </w:rPr>
            </m:ctrlPr>
          </m:dPr>
          <m:e>
            <m:r>
              <m:rPr>
                <m:sty m:val="bi"/>
              </m:rPr>
              <w:rPr>
                <w:rFonts w:ascii="Cambria Math" w:eastAsia="+mn-ea" w:hAnsi="Cambria Math" w:cs="+mn-cs"/>
                <w:color w:val="000000"/>
                <w:kern w:val="24"/>
              </w:rPr>
              <m:t>s,a</m:t>
            </m:r>
          </m:e>
        </m:d>
      </m:oMath>
      <w:r w:rsidRPr="000901D5">
        <w:t xml:space="preserve">. Because the advantage is </w:t>
      </w:r>
      <w:r>
        <w:t>negative</w:t>
      </w:r>
      <w:r w:rsidRPr="000901D5">
        <w:t xml:space="preserve">, after performing a policy gradient step, the likelihood of </w:t>
      </w: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Pr="000901D5">
        <w:t xml:space="preserve"> </w:t>
      </w:r>
      <w:r>
        <w:t>decreases</w:t>
      </w:r>
      <w:r w:rsidRPr="000901D5">
        <w:t xml:space="preserve">.  </w:t>
      </w:r>
    </w:p>
    <w:p w14:paraId="269A29B8" w14:textId="739CC363" w:rsidR="000901D5" w:rsidRPr="000901D5" w:rsidRDefault="002D0C21" w:rsidP="000901D5">
      <w:pPr>
        <w:ind w:left="284"/>
      </w:pPr>
      <w:r>
        <w:t>Similarly</w:t>
      </w:r>
      <w:r w:rsidR="000901D5" w:rsidRPr="000901D5">
        <w:t xml:space="preserve">, the entire objective is therefore limited to </w:t>
      </w:r>
      <m:oMath>
        <m:d>
          <m:dPr>
            <m:ctrlPr>
              <w:rPr>
                <w:rFonts w:ascii="Cambria Math" w:hAnsi="Cambria Math"/>
                <w:i/>
              </w:rPr>
            </m:ctrlPr>
          </m:dPr>
          <m:e>
            <m:r>
              <w:rPr>
                <w:rFonts w:ascii="Cambria Math" w:hAnsi="Cambria Math"/>
              </w:rPr>
              <m:t>1- ϵ</m:t>
            </m:r>
          </m:e>
        </m:d>
        <m:r>
          <w:rPr>
            <w:rFonts w:ascii="Cambria Math" w:hAnsi="Cambria Math"/>
          </w:rPr>
          <m:t xml:space="preserve"> </m:t>
        </m:r>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ctrlPr>
              <w:rPr>
                <w:rFonts w:ascii="Cambria Math" w:eastAsia="+mn-ea" w:hAnsi="Cambria Math" w:cs="+mn-cs"/>
                <w:i/>
                <w:iCs/>
                <w:color w:val="000000"/>
                <w:kern w:val="24"/>
              </w:rPr>
            </m:ctrlPr>
          </m:e>
          <m:sub>
            <m:r>
              <m:rPr>
                <m:sty m:val="bi"/>
              </m:rPr>
              <w:rPr>
                <w:rFonts w:ascii="Cambria Math" w:eastAsia="+mn-ea" w:hAnsi="Cambria Math" w:cs="+mn-cs"/>
                <w:color w:val="000000"/>
                <w:kern w:val="24"/>
                <w:lang w:val="el-GR"/>
              </w:rPr>
              <m:t>θ</m:t>
            </m:r>
          </m:sub>
        </m:sSub>
        <m:d>
          <m:dPr>
            <m:ctrlPr>
              <w:rPr>
                <w:rFonts w:ascii="Cambria Math" w:eastAsia="+mn-ea" w:hAnsi="Cambria Math" w:cs="+mn-cs"/>
                <w:i/>
                <w:iCs/>
                <w:color w:val="000000"/>
                <w:kern w:val="24"/>
                <w:lang w:val="el-GR"/>
              </w:rPr>
            </m:ctrlPr>
          </m:dPr>
          <m:e>
            <m:r>
              <m:rPr>
                <m:sty m:val="bi"/>
              </m:rPr>
              <w:rPr>
                <w:rFonts w:ascii="Cambria Math" w:eastAsia="+mn-ea" w:hAnsi="Cambria Math" w:cs="+mn-cs"/>
                <w:color w:val="000000"/>
                <w:kern w:val="24"/>
              </w:rPr>
              <m:t>A</m:t>
            </m:r>
          </m:e>
          <m:e>
            <m:r>
              <m:rPr>
                <m:sty m:val="bi"/>
              </m:rPr>
              <w:rPr>
                <w:rFonts w:ascii="Cambria Math" w:eastAsia="+mn-ea" w:hAnsi="Cambria Math" w:cs="+mn-cs"/>
                <w:color w:val="000000"/>
                <w:kern w:val="24"/>
              </w:rPr>
              <m:t>S</m:t>
            </m:r>
          </m:e>
        </m:d>
      </m:oMath>
      <w:r w:rsidR="000901D5" w:rsidRPr="000901D5">
        <w:t>. Interpretation: the new policy does not benefit from going further away from the old policy.</w:t>
      </w:r>
    </w:p>
    <w:p w14:paraId="29AA4497" w14:textId="77777777" w:rsidR="000901D5" w:rsidRDefault="000901D5" w:rsidP="00567322">
      <w:pPr>
        <w:ind w:left="284"/>
      </w:pPr>
    </w:p>
    <w:p w14:paraId="0D9A5CB5" w14:textId="33CD1AF5" w:rsidR="00567322" w:rsidRDefault="00567322" w:rsidP="00567322">
      <w:pPr>
        <w:pStyle w:val="berschrift3"/>
      </w:pPr>
      <w:bookmarkStart w:id="87" w:name="_Ref136957628"/>
      <w:r w:rsidRPr="00567322">
        <w:lastRenderedPageBreak/>
        <w:t>Adaptive KL Penalty</w:t>
      </w:r>
      <w:bookmarkEnd w:id="87"/>
    </w:p>
    <w:p w14:paraId="29EF5883" w14:textId="51DCC448" w:rsidR="00567322" w:rsidRDefault="002D0C21" w:rsidP="002D0C21">
      <w:pPr>
        <w:ind w:firstLine="142"/>
      </w:pPr>
      <w:r>
        <w:t>The second PPO variant makes use of the following KL-penalized objective:</w:t>
      </w:r>
    </w:p>
    <w:p w14:paraId="6747D72B" w14:textId="177B3914" w:rsidR="002D0C21" w:rsidRPr="002D0C21" w:rsidRDefault="00000000" w:rsidP="002D0C21">
      <w:pPr>
        <w:pStyle w:val="StandardWeb"/>
        <w:spacing w:before="0" w:beforeAutospacing="0" w:after="0" w:afterAutospacing="0"/>
        <w:rPr>
          <w:iCs/>
          <w:color w:val="000000"/>
          <w:kern w:val="24"/>
          <w:sz w:val="22"/>
          <w:szCs w:val="22"/>
          <w:lang w:val="pt-BR"/>
        </w:rPr>
      </w:pPr>
      <m:oMathPara>
        <m:oMathParaPr>
          <m:jc m:val="centerGroup"/>
        </m:oMathParaPr>
        <m:oMath>
          <m:sSub>
            <m:sSubPr>
              <m:ctrlPr>
                <w:rPr>
                  <w:rFonts w:ascii="Cambria Math" w:eastAsia="+mn-ea" w:hAnsi="Cambria Math" w:cs="+mn-cs"/>
                  <w:i/>
                  <w:iCs/>
                  <w:color w:val="000000"/>
                  <w:kern w:val="24"/>
                  <w:sz w:val="22"/>
                  <w:szCs w:val="22"/>
                  <w:lang w:val="pt-BR"/>
                </w:rPr>
              </m:ctrlPr>
            </m:sSubPr>
            <m:e>
              <m:r>
                <w:rPr>
                  <w:rFonts w:ascii="Cambria Math" w:eastAsia="+mn-ea" w:hAnsi="Cambria Math" w:cs="+mn-cs"/>
                  <w:color w:val="000000"/>
                  <w:kern w:val="24"/>
                  <w:sz w:val="22"/>
                  <w:szCs w:val="22"/>
                  <w:lang w:val="pt-BR"/>
                </w:rPr>
                <m:t>E</m:t>
              </m:r>
            </m:e>
            <m:sub>
              <m:sSub>
                <m:sSubPr>
                  <m:ctrlPr>
                    <w:rPr>
                      <w:rFonts w:ascii="Cambria Math" w:eastAsia="+mn-ea" w:hAnsi="Cambria Math" w:cs="+mn-cs"/>
                      <w:i/>
                      <w:iCs/>
                      <w:color w:val="000000"/>
                      <w:kern w:val="24"/>
                      <w:sz w:val="22"/>
                      <w:szCs w:val="22"/>
                      <w:lang w:val="pt-BR"/>
                    </w:rPr>
                  </m:ctrlPr>
                </m:sSubPr>
                <m:e>
                  <m:r>
                    <w:rPr>
                      <w:rFonts w:ascii="Cambria Math" w:eastAsia="+mn-ea" w:hAnsi="Cambria Math" w:cs="+mn-cs"/>
                      <w:color w:val="000000"/>
                      <w:kern w:val="24"/>
                      <w:sz w:val="22"/>
                      <w:szCs w:val="22"/>
                      <w:lang w:val="pt-BR"/>
                    </w:rPr>
                    <m:t>π</m:t>
                  </m:r>
                </m:e>
                <m:sub>
                  <m:sSub>
                    <m:sSubPr>
                      <m:ctrlPr>
                        <w:rPr>
                          <w:rFonts w:ascii="Cambria Math" w:eastAsia="+mn-ea" w:hAnsi="Cambria Math" w:cs="+mn-cs"/>
                          <w:i/>
                          <w:iCs/>
                          <w:color w:val="000000"/>
                          <w:kern w:val="24"/>
                          <w:sz w:val="22"/>
                          <w:szCs w:val="22"/>
                          <w:lang w:val="pt-BR"/>
                        </w:rPr>
                      </m:ctrlPr>
                    </m:sSubPr>
                    <m:e>
                      <m:r>
                        <m:rPr>
                          <m:sty m:val="bi"/>
                        </m:rPr>
                        <w:rPr>
                          <w:rFonts w:ascii="Cambria Math" w:eastAsia="+mn-ea" w:hAnsi="Cambria Math" w:cs="+mn-cs"/>
                          <w:color w:val="000000"/>
                          <w:kern w:val="24"/>
                          <w:sz w:val="22"/>
                          <w:szCs w:val="22"/>
                          <w:lang w:val="pt-BR"/>
                        </w:rPr>
                        <m:t>θ</m:t>
                      </m:r>
                    </m:e>
                    <m:sub>
                      <m:r>
                        <w:rPr>
                          <w:rFonts w:ascii="Cambria Math" w:eastAsia="+mn-ea" w:hAnsi="Cambria Math" w:cs="+mn-cs"/>
                          <w:color w:val="000000"/>
                          <w:kern w:val="24"/>
                          <w:sz w:val="22"/>
                          <w:szCs w:val="22"/>
                          <w:lang w:val="pt-BR"/>
                        </w:rPr>
                        <m:t>k</m:t>
                      </m:r>
                    </m:sub>
                  </m:sSub>
                </m:sub>
              </m:sSub>
            </m:sub>
          </m:sSub>
          <m:d>
            <m:dPr>
              <m:begChr m:val="["/>
              <m:endChr m:val="]"/>
              <m:ctrlPr>
                <w:rPr>
                  <w:rFonts w:ascii="Cambria Math" w:eastAsia="+mn-ea" w:hAnsi="Cambria Math" w:cs="+mn-cs"/>
                  <w:i/>
                  <w:iCs/>
                  <w:color w:val="000000"/>
                  <w:kern w:val="24"/>
                  <w:sz w:val="22"/>
                  <w:szCs w:val="22"/>
                  <w:lang w:val="pt-BR"/>
                </w:rPr>
              </m:ctrlPr>
            </m:dPr>
            <m:e>
              <m:f>
                <m:fPr>
                  <m:ctrlPr>
                    <w:rPr>
                      <w:rFonts w:ascii="Cambria Math" w:eastAsia="+mn-ea" w:hAnsi="Cambria Math" w:cs="+mn-cs"/>
                      <w:i/>
                      <w:iCs/>
                      <w:color w:val="000000"/>
                      <w:kern w:val="24"/>
                      <w:sz w:val="22"/>
                      <w:szCs w:val="22"/>
                    </w:rPr>
                  </m:ctrlPr>
                </m:fPr>
                <m:num>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r>
                        <m:rPr>
                          <m:sty m:val="bi"/>
                        </m:rPr>
                        <w:rPr>
                          <w:rFonts w:ascii="Cambria Math" w:eastAsia="+mn-ea" w:hAnsi="Cambria Math" w:cs="+mn-cs"/>
                          <w:color w:val="000000"/>
                          <w:kern w:val="24"/>
                          <w:sz w:val="22"/>
                          <w:szCs w:val="22"/>
                          <w:lang w:val="el-GR"/>
                        </w:rPr>
                        <m:t>θ</m:t>
                      </m:r>
                    </m:sub>
                  </m:sSub>
                  <m:d>
                    <m:dPr>
                      <m:ctrlPr>
                        <w:rPr>
                          <w:rFonts w:ascii="Cambria Math" w:eastAsia="+mn-ea" w:hAnsi="Cambria Math" w:cs="+mn-cs"/>
                          <w:i/>
                          <w:iCs/>
                          <w:color w:val="000000"/>
                          <w:kern w:val="24"/>
                          <w:sz w:val="22"/>
                          <w:szCs w:val="22"/>
                          <w:lang w:val="el-GR"/>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r>
                    <w:rPr>
                      <w:rFonts w:ascii="Cambria Math" w:eastAsia="+mn-ea" w:hAnsi="Cambria Math" w:cs="+mn-cs"/>
                      <w:color w:val="000000"/>
                      <w:kern w:val="24"/>
                      <w:sz w:val="22"/>
                      <w:szCs w:val="22"/>
                      <w:lang w:val="en-US"/>
                    </w:rPr>
                    <m:t> </m:t>
                  </m:r>
                </m:num>
                <m:den>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sSub>
                        <m:sSubPr>
                          <m:ctrlPr>
                            <w:rPr>
                              <w:rFonts w:ascii="Cambria Math" w:eastAsia="+mn-ea" w:hAnsi="Cambria Math" w:cs="+mn-cs"/>
                              <w:i/>
                              <w:iCs/>
                              <w:color w:val="000000"/>
                              <w:kern w:val="24"/>
                              <w:sz w:val="22"/>
                              <w:szCs w:val="22"/>
                              <w:lang w:val="el-GR"/>
                            </w:rPr>
                          </m:ctrlPr>
                        </m:sSubPr>
                        <m:e>
                          <m:r>
                            <m:rPr>
                              <m:sty m:val="bi"/>
                            </m:rPr>
                            <w:rPr>
                              <w:rFonts w:ascii="Cambria Math" w:eastAsia="+mn-ea" w:hAnsi="Cambria Math" w:cs="+mn-cs"/>
                              <w:color w:val="000000"/>
                              <w:kern w:val="24"/>
                              <w:sz w:val="22"/>
                              <w:szCs w:val="22"/>
                              <w:lang w:val="el-GR"/>
                            </w:rPr>
                            <m:t>θ</m:t>
                          </m:r>
                        </m:e>
                        <m:sub>
                          <m:r>
                            <w:rPr>
                              <w:rFonts w:ascii="Cambria Math" w:eastAsia="+mn-ea" w:hAnsi="Cambria Math" w:cs="+mn-cs"/>
                              <w:color w:val="000000"/>
                              <w:kern w:val="24"/>
                              <w:sz w:val="22"/>
                              <w:szCs w:val="22"/>
                            </w:rPr>
                            <m:t>k</m:t>
                          </m:r>
                        </m:sub>
                      </m:sSub>
                    </m:sub>
                  </m:sSub>
                  <m:d>
                    <m:dPr>
                      <m:ctrlPr>
                        <w:rPr>
                          <w:rFonts w:ascii="Cambria Math" w:eastAsia="+mn-ea" w:hAnsi="Cambria Math" w:cs="+mn-cs"/>
                          <w:i/>
                          <w:iCs/>
                          <w:color w:val="000000"/>
                          <w:kern w:val="24"/>
                          <w:sz w:val="22"/>
                          <w:szCs w:val="22"/>
                        </w:rPr>
                      </m:ctrlPr>
                    </m:dPr>
                    <m:e>
                      <m:r>
                        <m:rPr>
                          <m:sty m:val="bi"/>
                        </m:rPr>
                        <w:rPr>
                          <w:rFonts w:ascii="Cambria Math" w:eastAsia="+mn-ea" w:hAnsi="Cambria Math" w:cs="+mn-cs"/>
                          <w:color w:val="000000"/>
                          <w:kern w:val="24"/>
                          <w:sz w:val="22"/>
                          <w:szCs w:val="22"/>
                        </w:rPr>
                        <m:t>A</m:t>
                      </m:r>
                    </m:e>
                    <m:e>
                      <m:r>
                        <m:rPr>
                          <m:sty m:val="bi"/>
                        </m:rPr>
                        <w:rPr>
                          <w:rFonts w:ascii="Cambria Math" w:eastAsia="+mn-ea" w:hAnsi="Cambria Math" w:cs="+mn-cs"/>
                          <w:color w:val="000000"/>
                          <w:kern w:val="24"/>
                          <w:sz w:val="22"/>
                          <w:szCs w:val="22"/>
                        </w:rPr>
                        <m:t>S</m:t>
                      </m:r>
                    </m:e>
                  </m:d>
                </m:den>
              </m:f>
              <m:sSub>
                <m:sSubPr>
                  <m:ctrlPr>
                    <w:rPr>
                      <w:rFonts w:ascii="Cambria Math" w:eastAsia="+mn-ea" w:hAnsi="Cambria Math" w:cs="+mn-cs"/>
                      <w:i/>
                      <w:iCs/>
                      <w:color w:val="000000"/>
                      <w:kern w:val="24"/>
                    </w:rPr>
                  </m:ctrlPr>
                </m:sSubPr>
                <m:e>
                  <m:r>
                    <w:rPr>
                      <w:rFonts w:ascii="Cambria Math" w:eastAsia="+mn-ea" w:hAnsi="Cambria Math" w:cs="+mn-cs"/>
                      <w:color w:val="000000"/>
                      <w:kern w:val="24"/>
                      <w:sz w:val="22"/>
                      <w:szCs w:val="22"/>
                    </w:rPr>
                    <m:t>a</m:t>
                  </m:r>
                  <m:ctrlPr>
                    <w:rPr>
                      <w:rFonts w:ascii="Cambria Math" w:eastAsia="+mn-ea" w:hAnsi="Cambria Math" w:cs="+mn-cs"/>
                      <w:i/>
                      <w:iCs/>
                      <w:color w:val="000000"/>
                      <w:kern w:val="24"/>
                      <w:sz w:val="22"/>
                      <w:szCs w:val="22"/>
                    </w:rPr>
                  </m:ctrlPr>
                </m:e>
                <m:sub>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sz w:val="22"/>
                          <w:szCs w:val="22"/>
                          <w:lang w:val="el-GR"/>
                        </w:rPr>
                        <m:t>π</m:t>
                      </m:r>
                      <m:ctrlPr>
                        <w:rPr>
                          <w:rFonts w:ascii="Cambria Math" w:eastAsia="+mn-ea" w:hAnsi="Cambria Math" w:cs="+mn-cs"/>
                          <w:i/>
                          <w:iCs/>
                          <w:color w:val="000000"/>
                          <w:kern w:val="24"/>
                        </w:rPr>
                      </m:ctrlPr>
                    </m:e>
                    <m:sub>
                      <m:r>
                        <w:rPr>
                          <w:rFonts w:ascii="Cambria Math" w:eastAsia="+mn-ea" w:hAnsi="Cambria Math" w:cs="+mn-cs"/>
                          <w:color w:val="000000"/>
                          <w:kern w:val="24"/>
                          <w:sz w:val="22"/>
                          <w:szCs w:val="22"/>
                        </w:rPr>
                        <m:t>k</m:t>
                      </m:r>
                    </m:sub>
                  </m:sSub>
                </m:sub>
              </m:sSub>
              <m:d>
                <m:dPr>
                  <m:ctrlPr>
                    <w:rPr>
                      <w:rFonts w:ascii="Cambria Math" w:eastAsia="+mn-ea" w:hAnsi="Cambria Math" w:cs="+mn-cs"/>
                      <w:b/>
                      <w:bCs/>
                      <w:i/>
                      <w:iCs/>
                      <w:color w:val="000000"/>
                      <w:kern w:val="24"/>
                    </w:rPr>
                  </m:ctrlPr>
                </m:dPr>
                <m:e>
                  <m:r>
                    <m:rPr>
                      <m:sty m:val="bi"/>
                    </m:rPr>
                    <w:rPr>
                      <w:rFonts w:ascii="Cambria Math" w:eastAsia="+mn-ea" w:hAnsi="Cambria Math" w:cs="+mn-cs"/>
                      <w:color w:val="000000"/>
                      <w:kern w:val="24"/>
                      <w:sz w:val="22"/>
                      <w:szCs w:val="22"/>
                    </w:rPr>
                    <m:t>S</m:t>
                  </m:r>
                  <m:r>
                    <m:rPr>
                      <m:sty m:val="bi"/>
                    </m:rPr>
                    <w:rPr>
                      <w:rFonts w:ascii="Cambria Math" w:eastAsia="+mn-ea" w:hAnsi="Cambria Math" w:cs="+mn-cs"/>
                      <w:color w:val="000000"/>
                      <w:kern w:val="24"/>
                      <w:sz w:val="22"/>
                      <w:szCs w:val="22"/>
                      <w:lang w:val="en-US"/>
                    </w:rPr>
                    <m:t>,</m:t>
                  </m:r>
                  <m:r>
                    <m:rPr>
                      <m:sty m:val="bi"/>
                    </m:rPr>
                    <w:rPr>
                      <w:rFonts w:ascii="Cambria Math" w:eastAsia="+mn-ea" w:hAnsi="Cambria Math" w:cs="+mn-cs"/>
                      <w:color w:val="000000"/>
                      <w:kern w:val="24"/>
                      <w:sz w:val="22"/>
                      <w:szCs w:val="22"/>
                    </w:rPr>
                    <m:t>A</m:t>
                  </m:r>
                </m:e>
              </m:d>
              <m:r>
                <w:rPr>
                  <w:rFonts w:ascii="Cambria Math" w:eastAsia="+mn-ea" w:hAnsi="Cambria Math" w:cs="+mn-cs"/>
                  <w:color w:val="000000"/>
                  <w:kern w:val="24"/>
                </w:rPr>
                <m:t>-β</m:t>
              </m:r>
              <m:sSub>
                <m:sSubPr>
                  <m:ctrlPr>
                    <w:rPr>
                      <w:rFonts w:ascii="Cambria Math" w:eastAsia="+mn-ea" w:hAnsi="Cambria Math" w:cs="+mn-cs"/>
                      <w:bCs/>
                      <w:i/>
                      <w:iCs/>
                      <w:color w:val="000000"/>
                      <w:kern w:val="24"/>
                    </w:rPr>
                  </m:ctrlPr>
                </m:sSubPr>
                <m:e>
                  <m:r>
                    <w:rPr>
                      <w:rFonts w:ascii="Cambria Math" w:eastAsia="+mn-ea" w:hAnsi="Cambria Math" w:cs="+mn-cs"/>
                      <w:color w:val="000000"/>
                      <w:kern w:val="24"/>
                    </w:rPr>
                    <m:t>D</m:t>
                  </m:r>
                </m:e>
                <m:sub>
                  <m:r>
                    <w:rPr>
                      <w:rFonts w:ascii="Cambria Math" w:eastAsia="+mn-ea" w:hAnsi="Cambria Math" w:cs="+mn-cs"/>
                      <w:color w:val="000000"/>
                      <w:kern w:val="24"/>
                    </w:rPr>
                    <m:t>KL</m:t>
                  </m:r>
                </m:sub>
              </m:sSub>
              <m:d>
                <m:dPr>
                  <m:ctrlPr>
                    <w:rPr>
                      <w:rFonts w:ascii="Cambria Math" w:eastAsia="+mn-ea" w:hAnsi="Cambria Math" w:cs="+mn-cs"/>
                      <w:bCs/>
                      <w:i/>
                      <w:iCs/>
                      <w:color w:val="000000"/>
                      <w:kern w:val="24"/>
                    </w:rPr>
                  </m:ctrlPr>
                </m:dPr>
                <m:e>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sSub>
                        <m:sSubPr>
                          <m:ctrlPr>
                            <w:rPr>
                              <w:rFonts w:ascii="Cambria Math" w:eastAsia="+mn-ea" w:hAnsi="Cambria Math" w:cs="+mn-cs"/>
                              <w:i/>
                              <w:iCs/>
                              <w:color w:val="000000"/>
                              <w:kern w:val="24"/>
                              <w:sz w:val="22"/>
                              <w:szCs w:val="22"/>
                              <w:lang w:val="el-GR"/>
                            </w:rPr>
                          </m:ctrlPr>
                        </m:sSubPr>
                        <m:e>
                          <m:r>
                            <m:rPr>
                              <m:sty m:val="bi"/>
                            </m:rPr>
                            <w:rPr>
                              <w:rFonts w:ascii="Cambria Math" w:eastAsia="+mn-ea" w:hAnsi="Cambria Math" w:cs="+mn-cs"/>
                              <w:color w:val="000000"/>
                              <w:kern w:val="24"/>
                              <w:sz w:val="22"/>
                              <w:szCs w:val="22"/>
                              <w:lang w:val="el-GR"/>
                            </w:rPr>
                            <m:t>θ</m:t>
                          </m:r>
                        </m:e>
                        <m:sub>
                          <m:r>
                            <w:rPr>
                              <w:rFonts w:ascii="Cambria Math" w:eastAsia="+mn-ea" w:hAnsi="Cambria Math" w:cs="+mn-cs"/>
                              <w:color w:val="000000"/>
                              <w:kern w:val="24"/>
                              <w:sz w:val="22"/>
                              <w:szCs w:val="22"/>
                            </w:rPr>
                            <m:t>k</m:t>
                          </m:r>
                        </m:sub>
                      </m:sSub>
                    </m:sub>
                  </m:sSub>
                  <m:d>
                    <m:dPr>
                      <m:ctrlPr>
                        <w:rPr>
                          <w:rFonts w:ascii="Cambria Math" w:eastAsia="+mn-ea" w:hAnsi="Cambria Math" w:cs="+mn-cs"/>
                          <w:i/>
                          <w:iCs/>
                          <w:color w:val="000000"/>
                          <w:kern w:val="24"/>
                          <w:sz w:val="22"/>
                          <w:szCs w:val="22"/>
                        </w:rPr>
                      </m:ctrlPr>
                    </m:dPr>
                    <m:e>
                      <m:r>
                        <w:rPr>
                          <w:rFonts w:ascii="Cambria Math" w:eastAsia="+mn-ea" w:hAnsi="Cambria Math" w:cs="+mn-cs"/>
                          <w:color w:val="000000"/>
                          <w:kern w:val="24"/>
                          <w:sz w:val="22"/>
                          <w:szCs w:val="22"/>
                        </w:rPr>
                        <m:t>⋅</m:t>
                      </m:r>
                    </m:e>
                    <m:e>
                      <m:r>
                        <m:rPr>
                          <m:sty m:val="bi"/>
                        </m:rPr>
                        <w:rPr>
                          <w:rFonts w:ascii="Cambria Math" w:eastAsia="+mn-ea" w:hAnsi="Cambria Math" w:cs="+mn-cs"/>
                          <w:color w:val="000000"/>
                          <w:kern w:val="24"/>
                          <w:sz w:val="22"/>
                          <w:szCs w:val="22"/>
                        </w:rPr>
                        <m:t>S</m:t>
                      </m:r>
                    </m:e>
                  </m:d>
                  <m:r>
                    <w:rPr>
                      <w:rFonts w:ascii="Cambria Math" w:eastAsia="+mn-ea" w:hAnsi="Cambria Math" w:cs="+mn-cs"/>
                      <w:color w:val="000000"/>
                      <w:kern w:val="24"/>
                      <w:sz w:val="22"/>
                      <w:szCs w:val="22"/>
                    </w:rPr>
                    <m:t xml:space="preserve"> </m:t>
                  </m:r>
                  <m:r>
                    <w:rPr>
                      <w:rFonts w:ascii="Cambria Math" w:eastAsia="+mn-ea" w:hAnsi="Cambria Math" w:cs="+mn-cs"/>
                      <w:color w:val="000000"/>
                      <w:kern w:val="24"/>
                    </w:rPr>
                    <m:t>||</m:t>
                  </m:r>
                  <m:r>
                    <w:rPr>
                      <w:rFonts w:ascii="Cambria Math" w:eastAsia="+mn-ea" w:hAnsi="Cambria Math" w:cs="+mn-cs"/>
                      <w:color w:val="000000"/>
                      <w:kern w:val="24"/>
                      <w:sz w:val="22"/>
                      <w:szCs w:val="22"/>
                    </w:rPr>
                    <m:t xml:space="preserve"> </m:t>
                  </m:r>
                  <m:sSub>
                    <m:sSubPr>
                      <m:ctrlPr>
                        <w:rPr>
                          <w:rFonts w:ascii="Cambria Math" w:eastAsia="+mn-ea" w:hAnsi="Cambria Math" w:cs="+mn-cs"/>
                          <w:i/>
                          <w:iCs/>
                          <w:color w:val="000000"/>
                          <w:kern w:val="24"/>
                          <w:sz w:val="22"/>
                          <w:szCs w:val="22"/>
                          <w:lang w:val="el-GR"/>
                        </w:rPr>
                      </m:ctrlPr>
                    </m:sSubPr>
                    <m:e>
                      <m:r>
                        <w:rPr>
                          <w:rFonts w:ascii="Cambria Math" w:eastAsia="+mn-ea" w:hAnsi="Cambria Math" w:cs="+mn-cs"/>
                          <w:color w:val="000000"/>
                          <w:kern w:val="24"/>
                          <w:sz w:val="22"/>
                          <w:szCs w:val="22"/>
                          <w:lang w:val="el-GR"/>
                        </w:rPr>
                        <m:t>π</m:t>
                      </m:r>
                    </m:e>
                    <m:sub>
                      <m:r>
                        <m:rPr>
                          <m:sty m:val="bi"/>
                        </m:rPr>
                        <w:rPr>
                          <w:rFonts w:ascii="Cambria Math" w:eastAsia="+mn-ea" w:hAnsi="Cambria Math" w:cs="+mn-cs"/>
                          <w:color w:val="000000"/>
                          <w:kern w:val="24"/>
                          <w:sz w:val="22"/>
                          <w:szCs w:val="22"/>
                          <w:lang w:val="el-GR"/>
                        </w:rPr>
                        <m:t>θ</m:t>
                      </m:r>
                    </m:sub>
                  </m:sSub>
                  <m:d>
                    <m:dPr>
                      <m:ctrlPr>
                        <w:rPr>
                          <w:rFonts w:ascii="Cambria Math" w:eastAsia="+mn-ea" w:hAnsi="Cambria Math" w:cs="+mn-cs"/>
                          <w:i/>
                          <w:iCs/>
                          <w:color w:val="000000"/>
                          <w:kern w:val="24"/>
                          <w:sz w:val="22"/>
                          <w:szCs w:val="22"/>
                          <w:lang w:val="el-GR"/>
                        </w:rPr>
                      </m:ctrlPr>
                    </m:dPr>
                    <m:e>
                      <m:r>
                        <w:rPr>
                          <w:rFonts w:ascii="Cambria Math" w:eastAsia="+mn-ea" w:hAnsi="Cambria Math" w:cs="+mn-cs"/>
                          <w:color w:val="000000"/>
                          <w:kern w:val="24"/>
                          <w:sz w:val="22"/>
                          <w:szCs w:val="22"/>
                        </w:rPr>
                        <m:t>⋅</m:t>
                      </m:r>
                    </m:e>
                    <m:e>
                      <m:r>
                        <m:rPr>
                          <m:sty m:val="bi"/>
                        </m:rPr>
                        <w:rPr>
                          <w:rFonts w:ascii="Cambria Math" w:eastAsia="+mn-ea" w:hAnsi="Cambria Math" w:cs="+mn-cs"/>
                          <w:color w:val="000000"/>
                          <w:kern w:val="24"/>
                          <w:sz w:val="22"/>
                          <w:szCs w:val="22"/>
                        </w:rPr>
                        <m:t>S</m:t>
                      </m:r>
                    </m:e>
                  </m:d>
                </m:e>
              </m:d>
              <m:r>
                <w:rPr>
                  <w:rFonts w:ascii="Cambria Math" w:eastAsia="+mn-ea" w:hAnsi="Cambria Math" w:cs="+mn-cs"/>
                  <w:color w:val="000000"/>
                  <w:kern w:val="24"/>
                </w:rPr>
                <m:t xml:space="preserve"> </m:t>
              </m:r>
            </m:e>
          </m:d>
        </m:oMath>
      </m:oMathPara>
    </w:p>
    <w:p w14:paraId="49130278" w14:textId="39E4B112" w:rsidR="002D0C21" w:rsidRDefault="002D0C21" w:rsidP="002D0C21">
      <w:pPr>
        <w:ind w:left="284"/>
      </w:pPr>
      <w:r>
        <w:t xml:space="preserve">The </w:t>
      </w:r>
      <w:r w:rsidRPr="002D0C21">
        <w:rPr>
          <w:color w:val="000000" w:themeColor="text1"/>
        </w:rPr>
        <w:t xml:space="preserve">second term </w:t>
      </w:r>
      <m:oMath>
        <m:r>
          <w:rPr>
            <w:rFonts w:ascii="Cambria Math" w:eastAsia="+mn-ea" w:hAnsi="Cambria Math" w:cs="+mn-cs"/>
            <w:color w:val="000000" w:themeColor="text1"/>
            <w:kern w:val="24"/>
          </w:rPr>
          <m:t>β</m:t>
        </m:r>
        <m:sSub>
          <m:sSubPr>
            <m:ctrlPr>
              <w:rPr>
                <w:rFonts w:ascii="Cambria Math" w:eastAsia="+mn-ea" w:hAnsi="Cambria Math" w:cs="+mn-cs"/>
                <w:bCs/>
                <w:i/>
                <w:iCs/>
                <w:color w:val="000000" w:themeColor="text1"/>
                <w:kern w:val="24"/>
              </w:rPr>
            </m:ctrlPr>
          </m:sSubPr>
          <m:e>
            <m:r>
              <w:rPr>
                <w:rFonts w:ascii="Cambria Math" w:eastAsia="+mn-ea" w:hAnsi="Cambria Math" w:cs="+mn-cs"/>
                <w:color w:val="000000" w:themeColor="text1"/>
                <w:kern w:val="24"/>
              </w:rPr>
              <m:t>D</m:t>
            </m:r>
          </m:e>
          <m:sub>
            <m:r>
              <w:rPr>
                <w:rFonts w:ascii="Cambria Math" w:eastAsia="+mn-ea" w:hAnsi="Cambria Math" w:cs="+mn-cs"/>
                <w:color w:val="000000" w:themeColor="text1"/>
                <w:kern w:val="24"/>
              </w:rPr>
              <m:t>KL</m:t>
            </m:r>
          </m:sub>
        </m:sSub>
        <m:d>
          <m:dPr>
            <m:ctrlPr>
              <w:rPr>
                <w:rFonts w:ascii="Cambria Math" w:hAnsi="Cambria Math"/>
                <w:i/>
                <w:color w:val="000000" w:themeColor="text1"/>
              </w:rPr>
            </m:ctrlPr>
          </m:dPr>
          <m:e>
            <m:r>
              <w:rPr>
                <w:rFonts w:ascii="Cambria Math" w:hAnsi="Cambria Math"/>
                <w:color w:val="000000" w:themeColor="text1"/>
              </w:rPr>
              <m:t>⋅</m:t>
            </m:r>
          </m:e>
        </m:d>
      </m:oMath>
      <w:r w:rsidRPr="002D0C21">
        <w:rPr>
          <w:color w:val="000000" w:themeColor="text1"/>
        </w:rPr>
        <w:t xml:space="preserve"> meas</w:t>
      </w:r>
      <w:r w:rsidRPr="002D0C21">
        <w:t>ures the divergence between the old policy</w:t>
      </w:r>
      <w:r>
        <w:t xml:space="preserve"> </w:t>
      </w: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e>
          <m:sub>
            <m:sSub>
              <m:sSubPr>
                <m:ctrlPr>
                  <w:rPr>
                    <w:rFonts w:ascii="Cambria Math" w:eastAsia="+mn-ea" w:hAnsi="Cambria Math" w:cs="+mn-cs"/>
                    <w:i/>
                    <w:iCs/>
                    <w:color w:val="000000"/>
                    <w:kern w:val="24"/>
                    <w:lang w:val="el-GR"/>
                  </w:rPr>
                </m:ctrlPr>
              </m:sSubPr>
              <m:e>
                <m:r>
                  <m:rPr>
                    <m:sty m:val="bi"/>
                  </m:rPr>
                  <w:rPr>
                    <w:rFonts w:ascii="Cambria Math" w:eastAsia="+mn-ea" w:hAnsi="Cambria Math" w:cs="+mn-cs"/>
                    <w:color w:val="000000"/>
                    <w:kern w:val="24"/>
                    <w:lang w:val="el-GR"/>
                  </w:rPr>
                  <m:t>θ</m:t>
                </m:r>
              </m:e>
              <m:sub>
                <m:r>
                  <w:rPr>
                    <w:rFonts w:ascii="Cambria Math" w:eastAsia="+mn-ea" w:hAnsi="Cambria Math" w:cs="+mn-cs"/>
                    <w:color w:val="000000"/>
                    <w:kern w:val="24"/>
                  </w:rPr>
                  <m:t>k</m:t>
                </m:r>
              </m:sub>
            </m:sSub>
          </m:sub>
        </m:sSub>
      </m:oMath>
      <w:r w:rsidRPr="002D0C21">
        <w:t xml:space="preserve"> and the new policy </w:t>
      </w:r>
      <m:oMath>
        <m:sSub>
          <m:sSubPr>
            <m:ctrlPr>
              <w:rPr>
                <w:rFonts w:ascii="Cambria Math" w:eastAsia="+mn-ea" w:hAnsi="Cambria Math" w:cs="+mn-cs"/>
                <w:i/>
                <w:iCs/>
                <w:color w:val="000000"/>
                <w:kern w:val="24"/>
                <w:lang w:val="el-GR"/>
              </w:rPr>
            </m:ctrlPr>
          </m:sSubPr>
          <m:e>
            <m:r>
              <w:rPr>
                <w:rFonts w:ascii="Cambria Math" w:eastAsia="+mn-ea" w:hAnsi="Cambria Math" w:cs="+mn-cs"/>
                <w:color w:val="000000"/>
                <w:kern w:val="24"/>
                <w:lang w:val="el-GR"/>
              </w:rPr>
              <m:t>π</m:t>
            </m:r>
          </m:e>
          <m:sub>
            <m:r>
              <m:rPr>
                <m:sty m:val="bi"/>
              </m:rPr>
              <w:rPr>
                <w:rFonts w:ascii="Cambria Math" w:eastAsia="+mn-ea" w:hAnsi="Cambria Math" w:cs="+mn-cs"/>
                <w:color w:val="000000"/>
                <w:kern w:val="24"/>
                <w:lang w:val="el-GR"/>
              </w:rPr>
              <m:t>θ</m:t>
            </m:r>
          </m:sub>
        </m:sSub>
      </m:oMath>
      <w:r w:rsidRPr="002D0C21">
        <w:t xml:space="preserve"> for state </w:t>
      </w:r>
      <m:oMath>
        <m:r>
          <m:rPr>
            <m:sty m:val="bi"/>
          </m:rPr>
          <w:rPr>
            <w:rFonts w:ascii="Cambria Math" w:eastAsia="+mn-ea" w:hAnsi="Cambria Math" w:cs="+mn-cs"/>
            <w:color w:val="000000"/>
            <w:kern w:val="24"/>
          </w:rPr>
          <m:t>S</m:t>
        </m:r>
      </m:oMath>
      <w:r w:rsidRPr="002D0C21">
        <w:t>. This term is subtracted from the objective to penalize changes in the policy that lead to a high KL divergence.</w:t>
      </w:r>
    </w:p>
    <w:p w14:paraId="1AA87204" w14:textId="60FF11CE" w:rsidR="002D0C21" w:rsidRDefault="002D0C21" w:rsidP="002D0C21">
      <w:pPr>
        <w:ind w:left="284"/>
      </w:pPr>
      <w:r w:rsidRPr="002D0C21">
        <w:t xml:space="preserve">The </w:t>
      </w:r>
      <m:oMath>
        <m:r>
          <w:rPr>
            <w:rFonts w:ascii="Cambria Math" w:hAnsi="Cambria Math"/>
          </w:rPr>
          <m:t>β</m:t>
        </m:r>
      </m:oMath>
      <w:r w:rsidRPr="002D0C21">
        <w:t xml:space="preserve"> parameter is a coefficient that determines the strength of the KL penalty. Higher </w:t>
      </w:r>
      <m:oMath>
        <m:r>
          <w:rPr>
            <w:rFonts w:ascii="Cambria Math" w:hAnsi="Cambria Math"/>
          </w:rPr>
          <m:t>β</m:t>
        </m:r>
      </m:oMath>
      <w:r w:rsidRPr="002D0C21">
        <w:t xml:space="preserve"> values make the penalty stronger, thus more strongly discouraging large policy changes.</w:t>
      </w:r>
    </w:p>
    <w:p w14:paraId="6D21CAFA" w14:textId="1DEB667A" w:rsidR="002D0C21" w:rsidRDefault="002D0C21" w:rsidP="002D0C21">
      <w:pPr>
        <w:ind w:left="284"/>
      </w:pPr>
      <w:r w:rsidRPr="002D0C21">
        <w:t xml:space="preserve">This transfers the KL-based constraint into a penalty for large policy distribution changes. The parameter </w:t>
      </w:r>
      <m:oMath>
        <m:r>
          <w:rPr>
            <w:rFonts w:ascii="Cambria Math" w:hAnsi="Cambria Math"/>
          </w:rPr>
          <m:t>β</m:t>
        </m:r>
      </m:oMath>
      <w:r w:rsidRPr="002D0C21">
        <w:t xml:space="preserve"> weights the penalty against the policy improvement. The original PPO implementation suggests an adaptive tuning of </w:t>
      </w:r>
      <m:oMath>
        <m:r>
          <w:rPr>
            <w:rFonts w:ascii="Cambria Math" w:hAnsi="Cambria Math"/>
          </w:rPr>
          <m:t>β</m:t>
        </m:r>
      </m:oMath>
      <w:r w:rsidRPr="002D0C21">
        <w:t xml:space="preserve"> w.r.t. the sampled average KL divergence </w:t>
      </w:r>
      <m:oMath>
        <m:sSub>
          <m:sSubPr>
            <m:ctrlPr>
              <w:rPr>
                <w:rFonts w:ascii="Cambria Math" w:hAnsi="Cambria Math"/>
                <w:i/>
              </w:rPr>
            </m:ctrlPr>
          </m:sSubPr>
          <m:e>
            <m:r>
              <w:rPr>
                <w:rFonts w:ascii="Cambria Math" w:hAnsi="Cambria Math"/>
              </w:rPr>
              <m:t>D</m:t>
            </m:r>
          </m:e>
          <m:sub>
            <m:r>
              <w:rPr>
                <w:rFonts w:ascii="Cambria Math" w:hAnsi="Cambria Math"/>
              </w:rPr>
              <m:t>KL</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θ</m:t>
                </m:r>
              </m:e>
              <m:sub>
                <m:r>
                  <w:rPr>
                    <w:rFonts w:ascii="Cambria Math" w:hAnsi="Cambria Math"/>
                  </w:rPr>
                  <m:t>k</m:t>
                </m:r>
              </m:sub>
            </m:sSub>
            <m:r>
              <w:rPr>
                <w:rFonts w:ascii="Cambria Math" w:hAnsi="Cambria Math"/>
              </w:rPr>
              <m:t xml:space="preserve">, </m:t>
            </m:r>
            <m:r>
              <m:rPr>
                <m:sty m:val="bi"/>
              </m:rPr>
              <w:rPr>
                <w:rFonts w:ascii="Cambria Math" w:hAnsi="Cambria Math"/>
              </w:rPr>
              <m:t>θ</m:t>
            </m:r>
          </m:e>
        </m:d>
      </m:oMath>
      <w:r w:rsidRPr="002D0C21">
        <w:t xml:space="preserve"> estimated from previous experience</w:t>
      </w:r>
      <w:r>
        <w:t>.</w:t>
      </w:r>
    </w:p>
    <w:p w14:paraId="67A445C5" w14:textId="79168AEA" w:rsidR="002D0C21" w:rsidRPr="002D0C21" w:rsidRDefault="002D0C21" w:rsidP="002D0C21">
      <w:pPr>
        <w:ind w:left="284"/>
      </w:pPr>
      <w:r w:rsidRPr="002D0C21">
        <w:t xml:space="preserve">This formulation seeks to strike a balance between policy improvement (as guided by the advantage function) and policy stability (as enforced by the KL penalty). It allows the policy to change and improve, but not so much that it becomes significantly different from the old policy, which could destabilize the learning process. The balance between improvement and stability is controlled by the </w:t>
      </w:r>
      <m:oMath>
        <m:r>
          <w:rPr>
            <w:rFonts w:ascii="Cambria Math" w:hAnsi="Cambria Math"/>
          </w:rPr>
          <m:t>β</m:t>
        </m:r>
      </m:oMath>
      <w:r w:rsidRPr="002D0C21">
        <w:t xml:space="preserve"> parameter.</w:t>
      </w:r>
    </w:p>
    <w:p w14:paraId="1BD85247" w14:textId="77777777" w:rsidR="002D0C21" w:rsidRDefault="002D0C21" w:rsidP="00567322">
      <w:pPr>
        <w:ind w:firstLine="142"/>
      </w:pPr>
    </w:p>
    <w:p w14:paraId="5094C01F" w14:textId="18062EC2" w:rsidR="00567322" w:rsidRDefault="008B2165" w:rsidP="00567322">
      <w:pPr>
        <w:pStyle w:val="berschrift3"/>
      </w:pPr>
      <w:r>
        <w:rPr>
          <w:noProof/>
        </w:rPr>
        <mc:AlternateContent>
          <mc:Choice Requires="wpg">
            <w:drawing>
              <wp:anchor distT="0" distB="0" distL="114300" distR="114300" simplePos="0" relativeHeight="251895808" behindDoc="0" locked="0" layoutInCell="1" allowOverlap="1" wp14:anchorId="403C9760" wp14:editId="14D75C67">
                <wp:simplePos x="0" y="0"/>
                <wp:positionH relativeFrom="column">
                  <wp:posOffset>165100</wp:posOffset>
                </wp:positionH>
                <wp:positionV relativeFrom="paragraph">
                  <wp:posOffset>306705</wp:posOffset>
                </wp:positionV>
                <wp:extent cx="5589905" cy="2250440"/>
                <wp:effectExtent l="0" t="0" r="0" b="0"/>
                <wp:wrapSquare wrapText="bothSides"/>
                <wp:docPr id="472651022" name="Gruppieren 1"/>
                <wp:cNvGraphicFramePr/>
                <a:graphic xmlns:a="http://schemas.openxmlformats.org/drawingml/2006/main">
                  <a:graphicData uri="http://schemas.microsoft.com/office/word/2010/wordprocessingGroup">
                    <wpg:wgp>
                      <wpg:cNvGrpSpPr/>
                      <wpg:grpSpPr>
                        <a:xfrm>
                          <a:off x="0" y="0"/>
                          <a:ext cx="5589905" cy="2250440"/>
                          <a:chOff x="0" y="0"/>
                          <a:chExt cx="5589905" cy="2250440"/>
                        </a:xfrm>
                      </wpg:grpSpPr>
                      <pic:pic xmlns:pic="http://schemas.openxmlformats.org/drawingml/2006/picture">
                        <pic:nvPicPr>
                          <pic:cNvPr id="1873848895" name="Grafik 1"/>
                          <pic:cNvPicPr>
                            <a:picLocks noChangeAspect="1"/>
                          </pic:cNvPicPr>
                        </pic:nvPicPr>
                        <pic:blipFill>
                          <a:blip r:embed="rId134"/>
                          <a:stretch>
                            <a:fillRect/>
                          </a:stretch>
                        </pic:blipFill>
                        <pic:spPr>
                          <a:xfrm>
                            <a:off x="0" y="0"/>
                            <a:ext cx="5589905" cy="2250440"/>
                          </a:xfrm>
                          <a:prstGeom prst="rect">
                            <a:avLst/>
                          </a:prstGeom>
                        </pic:spPr>
                      </pic:pic>
                      <wps:wsp>
                        <wps:cNvPr id="1627473401" name="Textfeld 2"/>
                        <wps:cNvSpPr txBox="1">
                          <a:spLocks noChangeArrowheads="1"/>
                        </wps:cNvSpPr>
                        <wps:spPr bwMode="auto">
                          <a:xfrm>
                            <a:off x="2615976" y="1522675"/>
                            <a:ext cx="1085353" cy="295275"/>
                          </a:xfrm>
                          <a:prstGeom prst="rect">
                            <a:avLst/>
                          </a:prstGeom>
                          <a:noFill/>
                          <a:ln w="9525">
                            <a:noFill/>
                            <a:miter lim="800000"/>
                            <a:headEnd/>
                            <a:tailEnd/>
                          </a:ln>
                        </wps:spPr>
                        <wps:txbx>
                          <w:txbxContent>
                            <w:p w14:paraId="04706C15" w14:textId="734ED8F5" w:rsidR="00567322" w:rsidRPr="008B2165" w:rsidRDefault="00567322" w:rsidP="008B2165">
                              <w:pPr>
                                <w:ind w:left="-142"/>
                                <w:jc w:val="center"/>
                                <w:rPr>
                                  <w:i/>
                                  <w:sz w:val="24"/>
                                  <w:szCs w:val="24"/>
                                  <w:lang w:val="de-DE"/>
                                </w:rPr>
                              </w:pPr>
                              <w:r w:rsidRPr="008B2165">
                                <w:rPr>
                                  <w:i/>
                                  <w:sz w:val="24"/>
                                  <w:szCs w:val="24"/>
                                </w:rPr>
                                <w:fldChar w:fldCharType="begin"/>
                              </w:r>
                              <w:r w:rsidRPr="008B2165">
                                <w:rPr>
                                  <w:i/>
                                  <w:sz w:val="24"/>
                                  <w:szCs w:val="24"/>
                                  <w:lang w:val="de-DE"/>
                                </w:rPr>
                                <w:instrText xml:space="preserve"> REF _Ref136957627 \r \h </w:instrText>
                              </w:r>
                              <w:r w:rsidRPr="008B2165">
                                <w:rPr>
                                  <w:i/>
                                  <w:sz w:val="24"/>
                                  <w:szCs w:val="24"/>
                                </w:rPr>
                                <w:instrText xml:space="preserve"> \* MERGEFORMAT </w:instrText>
                              </w:r>
                              <w:r w:rsidRPr="008B2165">
                                <w:rPr>
                                  <w:i/>
                                  <w:sz w:val="24"/>
                                  <w:szCs w:val="24"/>
                                </w:rPr>
                              </w:r>
                              <w:r w:rsidRPr="008B2165">
                                <w:rPr>
                                  <w:i/>
                                  <w:sz w:val="24"/>
                                  <w:szCs w:val="24"/>
                                </w:rPr>
                                <w:fldChar w:fldCharType="separate"/>
                              </w:r>
                              <w:r w:rsidRPr="008B2165">
                                <w:rPr>
                                  <w:i/>
                                  <w:sz w:val="24"/>
                                  <w:szCs w:val="24"/>
                                  <w:lang w:val="de-DE"/>
                                </w:rPr>
                                <w:t>9.9.1</w:t>
                              </w:r>
                              <w:r w:rsidRPr="008B2165">
                                <w:rPr>
                                  <w:i/>
                                  <w:sz w:val="24"/>
                                  <w:szCs w:val="24"/>
                                </w:rPr>
                                <w:fldChar w:fldCharType="end"/>
                              </w:r>
                              <w:r w:rsidRPr="008B2165">
                                <w:rPr>
                                  <w:i/>
                                  <w:sz w:val="24"/>
                                  <w:szCs w:val="24"/>
                                </w:rPr>
                                <w:t xml:space="preserve"> </w:t>
                              </w:r>
                              <w:r w:rsidRPr="008B2165">
                                <w:rPr>
                                  <w:sz w:val="24"/>
                                  <w:szCs w:val="24"/>
                                </w:rPr>
                                <w:t>or</w:t>
                              </w:r>
                              <w:r w:rsidRPr="008B2165">
                                <w:rPr>
                                  <w:i/>
                                  <w:sz w:val="24"/>
                                  <w:szCs w:val="24"/>
                                </w:rPr>
                                <w:t xml:space="preserve"> </w:t>
                              </w:r>
                              <w:r w:rsidRPr="008B2165">
                                <w:rPr>
                                  <w:i/>
                                  <w:sz w:val="24"/>
                                  <w:szCs w:val="24"/>
                                </w:rPr>
                                <w:fldChar w:fldCharType="begin"/>
                              </w:r>
                              <w:r w:rsidRPr="008B2165">
                                <w:rPr>
                                  <w:i/>
                                  <w:sz w:val="24"/>
                                  <w:szCs w:val="24"/>
                                </w:rPr>
                                <w:instrText xml:space="preserve"> REF _Ref136957628 \r \h  \* MERGEFORMAT </w:instrText>
                              </w:r>
                              <w:r w:rsidRPr="008B2165">
                                <w:rPr>
                                  <w:i/>
                                  <w:sz w:val="24"/>
                                  <w:szCs w:val="24"/>
                                </w:rPr>
                              </w:r>
                              <w:r w:rsidRPr="008B2165">
                                <w:rPr>
                                  <w:i/>
                                  <w:sz w:val="24"/>
                                  <w:szCs w:val="24"/>
                                </w:rPr>
                                <w:fldChar w:fldCharType="separate"/>
                              </w:r>
                              <w:r w:rsidRPr="008B2165">
                                <w:rPr>
                                  <w:i/>
                                  <w:sz w:val="24"/>
                                  <w:szCs w:val="24"/>
                                </w:rPr>
                                <w:t>9.9.2</w:t>
                              </w:r>
                              <w:r w:rsidRPr="008B2165">
                                <w:rPr>
                                  <w:i/>
                                  <w:sz w:val="24"/>
                                  <w:szCs w:val="24"/>
                                </w:rPr>
                                <w:fldChar w:fldCharType="end"/>
                              </w:r>
                              <w:r w:rsidR="008B2165" w:rsidRPr="008B2165">
                                <w:rPr>
                                  <w:i/>
                                  <w:sz w:val="24"/>
                                  <w:szCs w:val="24"/>
                                </w:rPr>
                                <w:t>;</w:t>
                              </w:r>
                            </w:p>
                          </w:txbxContent>
                        </wps:txbx>
                        <wps:bodyPr rot="0" vert="horz" wrap="square" lIns="108000" tIns="0" rIns="0" bIns="0" anchor="t" anchorCtr="0">
                          <a:noAutofit/>
                        </wps:bodyPr>
                      </wps:wsp>
                    </wpg:wgp>
                  </a:graphicData>
                </a:graphic>
              </wp:anchor>
            </w:drawing>
          </mc:Choice>
          <mc:Fallback>
            <w:pict>
              <v:group w14:anchorId="403C9760" id="_x0000_s1129" style="position:absolute;left:0;text-align:left;margin-left:13pt;margin-top:24.15pt;width:440.15pt;height:177.2pt;z-index:251895808" coordsize="55899,22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">
                <v:shape id="Grafik 1" o:spid="_x0000_s1130" type="#_x0000_t75" style="position:absolute;width:55899;height:2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">
                  <v:imagedata r:id="rId135" o:title=""/>
                </v:shape>
                <v:shape id="_x0000_s1131" type="#_x0000_t202" style="position:absolute;left:26159;top:15226;width:1085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" filled="f" stroked="f">
                  <v:textbox inset="3mm,0,0,0">
                    <w:txbxContent>
                      <w:p w14:paraId="04706C15" w14:textId="734ED8F5" w:rsidR="00567322" w:rsidRPr="008B2165" w:rsidRDefault="00567322" w:rsidP="008B2165">
                        <w:pPr>
                          <w:ind w:left="-142"/>
                          <w:jc w:val="center"/>
                          <w:rPr>
                            <w:i/>
                            <w:sz w:val="24"/>
                            <w:szCs w:val="24"/>
                            <w:lang w:val="de-DE"/>
                          </w:rPr>
                        </w:pPr>
                        <w:r w:rsidRPr="008B2165">
                          <w:rPr>
                            <w:i/>
                            <w:sz w:val="24"/>
                            <w:szCs w:val="24"/>
                          </w:rPr>
                          <w:fldChar w:fldCharType="begin"/>
                        </w:r>
                        <w:r w:rsidRPr="008B2165">
                          <w:rPr>
                            <w:i/>
                            <w:sz w:val="24"/>
                            <w:szCs w:val="24"/>
                            <w:lang w:val="de-DE"/>
                          </w:rPr>
                          <w:instrText xml:space="preserve"> REF _Ref136957627 \r \h </w:instrText>
                        </w:r>
                        <w:r w:rsidRPr="008B2165">
                          <w:rPr>
                            <w:i/>
                            <w:sz w:val="24"/>
                            <w:szCs w:val="24"/>
                          </w:rPr>
                          <w:instrText xml:space="preserve"> \* MERGEFORMAT </w:instrText>
                        </w:r>
                        <w:r w:rsidRPr="008B2165">
                          <w:rPr>
                            <w:i/>
                            <w:sz w:val="24"/>
                            <w:szCs w:val="24"/>
                          </w:rPr>
                        </w:r>
                        <w:r w:rsidRPr="008B2165">
                          <w:rPr>
                            <w:i/>
                            <w:sz w:val="24"/>
                            <w:szCs w:val="24"/>
                          </w:rPr>
                          <w:fldChar w:fldCharType="separate"/>
                        </w:r>
                        <w:r w:rsidRPr="008B2165">
                          <w:rPr>
                            <w:i/>
                            <w:sz w:val="24"/>
                            <w:szCs w:val="24"/>
                            <w:lang w:val="de-DE"/>
                          </w:rPr>
                          <w:t>9.9.1</w:t>
                        </w:r>
                        <w:r w:rsidRPr="008B2165">
                          <w:rPr>
                            <w:i/>
                            <w:sz w:val="24"/>
                            <w:szCs w:val="24"/>
                          </w:rPr>
                          <w:fldChar w:fldCharType="end"/>
                        </w:r>
                        <w:r w:rsidRPr="008B2165">
                          <w:rPr>
                            <w:i/>
                            <w:sz w:val="24"/>
                            <w:szCs w:val="24"/>
                          </w:rPr>
                          <w:t xml:space="preserve"> </w:t>
                        </w:r>
                        <w:r w:rsidRPr="008B2165">
                          <w:rPr>
                            <w:sz w:val="24"/>
                            <w:szCs w:val="24"/>
                          </w:rPr>
                          <w:t>or</w:t>
                        </w:r>
                        <w:r w:rsidRPr="008B2165">
                          <w:rPr>
                            <w:i/>
                            <w:sz w:val="24"/>
                            <w:szCs w:val="24"/>
                          </w:rPr>
                          <w:t xml:space="preserve"> </w:t>
                        </w:r>
                        <w:r w:rsidRPr="008B2165">
                          <w:rPr>
                            <w:i/>
                            <w:sz w:val="24"/>
                            <w:szCs w:val="24"/>
                          </w:rPr>
                          <w:fldChar w:fldCharType="begin"/>
                        </w:r>
                        <w:r w:rsidRPr="008B2165">
                          <w:rPr>
                            <w:i/>
                            <w:sz w:val="24"/>
                            <w:szCs w:val="24"/>
                          </w:rPr>
                          <w:instrText xml:space="preserve"> REF _Ref136957628 \r \h  \* MERGEFORMAT </w:instrText>
                        </w:r>
                        <w:r w:rsidRPr="008B2165">
                          <w:rPr>
                            <w:i/>
                            <w:sz w:val="24"/>
                            <w:szCs w:val="24"/>
                          </w:rPr>
                        </w:r>
                        <w:r w:rsidRPr="008B2165">
                          <w:rPr>
                            <w:i/>
                            <w:sz w:val="24"/>
                            <w:szCs w:val="24"/>
                          </w:rPr>
                          <w:fldChar w:fldCharType="separate"/>
                        </w:r>
                        <w:r w:rsidRPr="008B2165">
                          <w:rPr>
                            <w:i/>
                            <w:sz w:val="24"/>
                            <w:szCs w:val="24"/>
                          </w:rPr>
                          <w:t>9.9.2</w:t>
                        </w:r>
                        <w:r w:rsidRPr="008B2165">
                          <w:rPr>
                            <w:i/>
                            <w:sz w:val="24"/>
                            <w:szCs w:val="24"/>
                          </w:rPr>
                          <w:fldChar w:fldCharType="end"/>
                        </w:r>
                        <w:r w:rsidR="008B2165" w:rsidRPr="008B2165">
                          <w:rPr>
                            <w:i/>
                            <w:sz w:val="24"/>
                            <w:szCs w:val="24"/>
                          </w:rPr>
                          <w:t>;</w:t>
                        </w:r>
                      </w:p>
                    </w:txbxContent>
                  </v:textbox>
                </v:shape>
                <w10:wrap type="square"/>
              </v:group>
            </w:pict>
          </mc:Fallback>
        </mc:AlternateContent>
      </w:r>
      <w:r w:rsidR="00567322">
        <w:t>Algorithmic Implementation</w:t>
      </w:r>
    </w:p>
    <w:p w14:paraId="57C99665" w14:textId="79DA3295" w:rsidR="00567322" w:rsidRDefault="00567322" w:rsidP="00567322">
      <w:pPr>
        <w:ind w:left="284"/>
      </w:pPr>
    </w:p>
    <w:p w14:paraId="5360E592" w14:textId="77777777" w:rsidR="006603C1" w:rsidRDefault="006603C1" w:rsidP="00E52516">
      <w:pPr>
        <w:pStyle w:val="berschrift2"/>
        <w:rPr>
          <w:lang w:val="de-DE"/>
        </w:rPr>
      </w:pPr>
      <w:bookmarkStart w:id="88" w:name="_Toc137034114"/>
      <w:r>
        <w:rPr>
          <w:lang w:val="de-DE"/>
        </w:rPr>
        <w:t>Soft Actor Critic (SAC)</w:t>
      </w:r>
      <w:bookmarkEnd w:id="88"/>
    </w:p>
    <w:p w14:paraId="09C8FE19" w14:textId="77777777" w:rsidR="006603C1" w:rsidRDefault="006603C1" w:rsidP="006603C1">
      <w:r>
        <w:rPr>
          <mc:AlternateContent>
            <mc:Choice Requires="w16se"/>
            <mc:Fallback>
              <w:rFonts w:ascii="Segoe UI Emoji" w:eastAsia="Segoe UI Emoji" w:hAnsi="Segoe UI Emoji" w:cs="Segoe UI Emoji"/>
            </mc:Fallback>
          </mc:AlternateContent>
        </w:rPr>
        <mc:AlternateContent>
          <mc:Choice Requires="w16se">
            <w16se:symEx w16se:font="Segoe UI Emoji" w16se:char="1F4D1"/>
          </mc:Choice>
          <mc:Fallback>
            <w:t>📑</w:t>
          </mc:Fallback>
        </mc:AlternateContent>
      </w:r>
      <w:r>
        <w:t xml:space="preserve"> </w:t>
      </w:r>
      <w:r w:rsidRPr="006603C1">
        <w:t xml:space="preserve">Soft Actor-Critic (SAC) is a reinforcement learning algorithm that aims to maximize expected return while also maintaining a balance of exploration and exploitation. It achieves this through a form of entropy regularization, where the policy is encouraged to be more stochastic, thus improving exploration. </w:t>
      </w:r>
    </w:p>
    <w:p w14:paraId="754EB844" w14:textId="1B4E7A83" w:rsidR="006603C1" w:rsidRDefault="006603C1" w:rsidP="006603C1">
      <w:r w:rsidRPr="006603C1">
        <w:t xml:space="preserve">The </w:t>
      </w:r>
      <w:r w:rsidRPr="006603C1">
        <w:rPr>
          <w:i/>
        </w:rPr>
        <w:t>maximum entropy principle</w:t>
      </w:r>
      <w:r w:rsidRPr="006603C1">
        <w:t xml:space="preserve"> refers to a strategy that encourages the agent to explore a wide range of actions, as opposed to solely the most promising ones. This principle is embodied by maximizing an entropy-augmented reward function, which encourages not just maximizing the expected cumulative reward, but also ensuring the agent's policy remains as random as possible. This added randomness fosters more robust exploration.</w:t>
      </w:r>
    </w:p>
    <w:p w14:paraId="37613C65" w14:textId="7829183D" w:rsidR="006603C1" w:rsidRDefault="006603C1" w:rsidP="006603C1">
      <w:pPr>
        <w:pStyle w:val="berschrift1"/>
        <w:rPr>
          <w:lang w:val="de-DE"/>
        </w:rPr>
      </w:pPr>
      <w:bookmarkStart w:id="89" w:name="_Toc137034115"/>
      <w:r>
        <w:rPr>
          <w:lang w:val="de-DE"/>
        </w:rPr>
        <w:lastRenderedPageBreak/>
        <w:t>Other</w:t>
      </w:r>
      <w:r w:rsidR="005426A0">
        <w:rPr>
          <w:lang w:val="de-DE"/>
        </w:rPr>
        <w:t xml:space="preserve"> Stuff</w:t>
      </w:r>
      <w:bookmarkEnd w:id="89"/>
    </w:p>
    <w:p w14:paraId="0102EE0D" w14:textId="2D7296FA" w:rsidR="006603C1" w:rsidRDefault="006603C1" w:rsidP="006603C1">
      <w:pPr>
        <w:pStyle w:val="berschrift2"/>
      </w:pPr>
      <w:bookmarkStart w:id="90" w:name="_Toc137034116"/>
      <w:r w:rsidRPr="006603C1">
        <w:t>Experience Replay Buffer vs</w:t>
      </w:r>
      <w:r>
        <w:t>. Rollout Buffer</w:t>
      </w:r>
      <w:bookmarkEnd w:id="90"/>
    </w:p>
    <w:p w14:paraId="5D714C6C" w14:textId="1E006150" w:rsidR="006603C1" w:rsidRDefault="006603C1" w:rsidP="006603C1">
      <w:r>
        <w:t>Experience Replay Buffer and Rollout Buffer are both forms of memory storage, but they have different uses and characteristics:</w:t>
      </w:r>
    </w:p>
    <w:p w14:paraId="40123BC1" w14:textId="46EBD43D" w:rsidR="00FB07BB" w:rsidRDefault="006603C1" w:rsidP="00FB07BB">
      <w:pPr>
        <w:pStyle w:val="Listenabsatz"/>
        <w:numPr>
          <w:ilvl w:val="0"/>
          <w:numId w:val="19"/>
        </w:numPr>
      </w:pPr>
      <w:r>
        <w:t>Experience Replay Buffer</w:t>
      </w:r>
      <w:r w:rsidR="00FB07BB">
        <w:t xml:space="preserve"> (cf. </w:t>
      </w:r>
      <w:r w:rsidR="00FB07BB" w:rsidRPr="00FB07BB">
        <w:rPr>
          <w:i/>
        </w:rPr>
        <w:fldChar w:fldCharType="begin"/>
      </w:r>
      <w:r w:rsidR="00FB07BB" w:rsidRPr="00FB07BB">
        <w:rPr>
          <w:i/>
        </w:rPr>
        <w:instrText xml:space="preserve"> REF _Ref136878392 \r \h </w:instrText>
      </w:r>
      <w:r w:rsidR="00FB07BB">
        <w:rPr>
          <w:i/>
        </w:rPr>
        <w:instrText xml:space="preserve"> \* MERGEFORMAT </w:instrText>
      </w:r>
      <w:r w:rsidR="00FB07BB" w:rsidRPr="00FB07BB">
        <w:rPr>
          <w:i/>
        </w:rPr>
      </w:r>
      <w:r w:rsidR="00FB07BB" w:rsidRPr="00FB07BB">
        <w:rPr>
          <w:i/>
        </w:rPr>
        <w:fldChar w:fldCharType="separate"/>
      </w:r>
      <w:r w:rsidR="00FB07BB" w:rsidRPr="00FB07BB">
        <w:rPr>
          <w:i/>
        </w:rPr>
        <w:t>8.4.1</w:t>
      </w:r>
      <w:r w:rsidR="00FB07BB" w:rsidRPr="00FB07BB">
        <w:rPr>
          <w:i/>
        </w:rPr>
        <w:fldChar w:fldCharType="end"/>
      </w:r>
      <w:r w:rsidR="00FB07BB">
        <w:t>)</w:t>
      </w:r>
      <w:r>
        <w:t xml:space="preserve">: This is mainly used in off-policy algorithms like DQN or DDQN. In these methods, the agent learns from past experiences which are stored in the Experience Replay Buffer. This buffer stores a number of the most recent experiences </w:t>
      </w:r>
      <m:oMath>
        <m:r>
          <w:rPr>
            <w:rFonts w:ascii="Cambria Math" w:hAnsi="Cambria Math"/>
          </w:rPr>
          <m:t>⟨</m:t>
        </m:r>
        <m:r>
          <m:rPr>
            <m:sty m:val="bi"/>
          </m:rPr>
          <w:rPr>
            <w:rFonts w:ascii="Cambria Math" w:hAnsi="Cambria Math"/>
          </w:rPr>
          <m:t>s</m:t>
        </m:r>
        <m:r>
          <w:rPr>
            <w:rFonts w:ascii="Cambria Math" w:hAnsi="Cambria Math"/>
          </w:rPr>
          <m:t xml:space="preserve">, </m:t>
        </m:r>
        <m:r>
          <m:rPr>
            <m:sty m:val="bi"/>
          </m:rPr>
          <w:rPr>
            <w:rFonts w:ascii="Cambria Math" w:hAnsi="Cambria Math"/>
          </w:rPr>
          <m:t>a</m:t>
        </m:r>
        <m:r>
          <w:rPr>
            <w:rFonts w:ascii="Cambria Math" w:hAnsi="Cambria Math"/>
          </w:rPr>
          <m:t xml:space="preserve">, r, </m:t>
        </m:r>
        <m:sSup>
          <m:sSupPr>
            <m:ctrlPr>
              <w:rPr>
                <w:rFonts w:ascii="Cambria Math" w:hAnsi="Cambria Math"/>
                <w:i/>
              </w:rPr>
            </m:ctrlPr>
          </m:sSupPr>
          <m:e>
            <m:r>
              <m:rPr>
                <m:sty m:val="bi"/>
              </m:rPr>
              <w:rPr>
                <w:rFonts w:ascii="Cambria Math" w:hAnsi="Cambria Math"/>
              </w:rPr>
              <m:t>s</m:t>
            </m:r>
          </m:e>
          <m:sup>
            <m:r>
              <w:rPr>
                <w:rFonts w:ascii="Cambria Math" w:hAnsi="Cambria Math"/>
              </w:rPr>
              <m:t>'</m:t>
            </m:r>
          </m:sup>
        </m:sSup>
        <m:r>
          <w:rPr>
            <w:rFonts w:ascii="Cambria Math" w:hAnsi="Cambria Math"/>
          </w:rPr>
          <m:t>,done⟩</m:t>
        </m:r>
      </m:oMath>
      <w:r>
        <w:t>. The agent samples a batch of experiences from this buffer to learn, allowing it to reuse past experiences and learn more efficiently. This breaks the correlation between consecutive experiences, which stabilizes the learning process.</w:t>
      </w:r>
    </w:p>
    <w:p w14:paraId="7433950E" w14:textId="77777777" w:rsidR="00FB07BB" w:rsidRDefault="00FB07BB" w:rsidP="00FB07BB">
      <w:pPr>
        <w:pStyle w:val="Listenabsatz"/>
        <w:ind w:left="1004"/>
      </w:pPr>
    </w:p>
    <w:p w14:paraId="1D7A215D" w14:textId="75D2760F" w:rsidR="006603C1" w:rsidRDefault="006603C1" w:rsidP="00FB07BB">
      <w:pPr>
        <w:pStyle w:val="Listenabsatz"/>
        <w:numPr>
          <w:ilvl w:val="0"/>
          <w:numId w:val="19"/>
        </w:numPr>
      </w:pPr>
      <w:r>
        <w:t xml:space="preserve">Rollout Buffer: This is used in on-policy algorithms like PPO. On-policy methods update the policy based on the experiences </w:t>
      </w:r>
      <m:oMath>
        <m:r>
          <w:rPr>
            <w:rFonts w:ascii="Cambria Math" w:hAnsi="Cambria Math" w:cs="Courier New"/>
          </w:rPr>
          <m:t>⟨</m:t>
        </m:r>
        <m:r>
          <m:rPr>
            <m:sty m:val="bi"/>
          </m:rPr>
          <w:rPr>
            <w:rFonts w:ascii="Cambria Math" w:hAnsi="Cambria Math" w:cs="Courier New"/>
          </w:rPr>
          <m:t>s</m:t>
        </m:r>
        <m:r>
          <w:rPr>
            <w:rFonts w:ascii="Cambria Math" w:hAnsi="Cambria Math" w:cs="Courier New"/>
          </w:rPr>
          <m:t xml:space="preserve">, </m:t>
        </m:r>
        <m:r>
          <m:rPr>
            <m:sty m:val="bi"/>
          </m:rPr>
          <w:rPr>
            <w:rFonts w:ascii="Cambria Math" w:hAnsi="Cambria Math" w:cs="Courier New"/>
          </w:rPr>
          <m:t>a</m:t>
        </m:r>
        <m:r>
          <w:rPr>
            <w:rFonts w:ascii="Cambria Math" w:hAnsi="Cambria Math" w:cs="Courier New"/>
          </w:rPr>
          <m:t xml:space="preserve">, r, </m:t>
        </m:r>
        <m:sSup>
          <m:sSupPr>
            <m:ctrlPr>
              <w:rPr>
                <w:rFonts w:ascii="Cambria Math" w:hAnsi="Cambria Math" w:cs="Courier New"/>
                <w:i/>
              </w:rPr>
            </m:ctrlPr>
          </m:sSupPr>
          <m:e>
            <m:r>
              <m:rPr>
                <m:sty m:val="bi"/>
              </m:rPr>
              <w:rPr>
                <w:rFonts w:ascii="Cambria Math" w:hAnsi="Cambria Math" w:cs="Courier New"/>
              </w:rPr>
              <m:t>s</m:t>
            </m:r>
          </m:e>
          <m:sup>
            <m:r>
              <w:rPr>
                <w:rFonts w:ascii="Cambria Math" w:hAnsi="Cambria Math" w:cs="Courier New"/>
              </w:rPr>
              <m:t>'</m:t>
            </m:r>
          </m:sup>
        </m:sSup>
        <m:r>
          <w:rPr>
            <w:rFonts w:ascii="Cambria Math" w:hAnsi="Cambria Math" w:cs="Courier New"/>
          </w:rPr>
          <m:t>,done⟩</m:t>
        </m:r>
      </m:oMath>
      <w:r w:rsidR="00FB07BB">
        <w:rPr>
          <w:rFonts w:eastAsiaTheme="minorEastAsia"/>
        </w:rPr>
        <w:t xml:space="preserve"> </w:t>
      </w:r>
      <w:r>
        <w:t>of the current policy only. The Rollout Buffer stores the experiences generated by the policy during each rollout (or episode). Once the rollout is complete, the experiences are used to update the policy. After the policy is updated, the Rollout Buffer is typically discarded or reset, because these experiences do not apply to the updated policy anymore.</w:t>
      </w:r>
    </w:p>
    <w:p w14:paraId="49D0A8FB" w14:textId="56F79359" w:rsidR="006603C1" w:rsidRDefault="006603C1" w:rsidP="006603C1">
      <w:proofErr w:type="gramStart"/>
      <w:r>
        <w:t>So</w:t>
      </w:r>
      <w:proofErr w:type="gramEnd"/>
      <w:r>
        <w:t xml:space="preserve"> the key difference is that an Experience Replay Buffer is used in off-policy learning for storing and reusing experiences over multiple updates, while a Rollout Buffer is used in on-policy learning and only stores the experiences of the current policy for one update.</w:t>
      </w:r>
    </w:p>
    <w:p w14:paraId="2A0FE6D5" w14:textId="77777777" w:rsidR="00FB07BB" w:rsidRDefault="00FB07BB" w:rsidP="006603C1"/>
    <w:tbl>
      <w:tblPr>
        <w:tblStyle w:val="EinfacheTabelle1"/>
        <w:tblW w:w="0" w:type="auto"/>
        <w:tblInd w:w="137" w:type="dxa"/>
        <w:tblLook w:val="04A0" w:firstRow="1" w:lastRow="0" w:firstColumn="1" w:lastColumn="0" w:noHBand="0" w:noVBand="1"/>
      </w:tblPr>
      <w:tblGrid>
        <w:gridCol w:w="1701"/>
        <w:gridCol w:w="3541"/>
        <w:gridCol w:w="3541"/>
      </w:tblGrid>
      <w:tr w:rsidR="005426A0" w:rsidRPr="005426A0" w14:paraId="51D8C159" w14:textId="77777777" w:rsidTr="005426A0">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tcPr>
          <w:p w14:paraId="79D2C0FD" w14:textId="77777777" w:rsidR="005426A0" w:rsidRPr="005426A0" w:rsidRDefault="005426A0" w:rsidP="005426A0">
            <w:pPr>
              <w:ind w:left="0"/>
              <w:jc w:val="center"/>
            </w:pPr>
          </w:p>
        </w:tc>
        <w:tc>
          <w:tcPr>
            <w:tcW w:w="3541" w:type="dxa"/>
          </w:tcPr>
          <w:p w14:paraId="254294FC" w14:textId="77777777" w:rsidR="005426A0" w:rsidRPr="005426A0" w:rsidRDefault="005426A0" w:rsidP="005426A0">
            <w:pPr>
              <w:ind w:left="0"/>
              <w:jc w:val="center"/>
              <w:cnfStyle w:val="100000000000" w:firstRow="1" w:lastRow="0" w:firstColumn="0" w:lastColumn="0" w:oddVBand="0" w:evenVBand="0" w:oddHBand="0" w:evenHBand="0" w:firstRowFirstColumn="0" w:firstRowLastColumn="0" w:lastRowFirstColumn="0" w:lastRowLastColumn="0"/>
            </w:pPr>
            <w:r w:rsidRPr="005426A0">
              <w:t>Experience Replay Buffer</w:t>
            </w:r>
          </w:p>
        </w:tc>
        <w:tc>
          <w:tcPr>
            <w:tcW w:w="3541" w:type="dxa"/>
          </w:tcPr>
          <w:p w14:paraId="065A50C1" w14:textId="77777777" w:rsidR="005426A0" w:rsidRPr="005426A0" w:rsidRDefault="005426A0" w:rsidP="005426A0">
            <w:pPr>
              <w:ind w:left="0"/>
              <w:jc w:val="center"/>
              <w:cnfStyle w:val="100000000000" w:firstRow="1" w:lastRow="0" w:firstColumn="0" w:lastColumn="0" w:oddVBand="0" w:evenVBand="0" w:oddHBand="0" w:evenHBand="0" w:firstRowFirstColumn="0" w:firstRowLastColumn="0" w:lastRowFirstColumn="0" w:lastRowLastColumn="0"/>
            </w:pPr>
            <w:r w:rsidRPr="005426A0">
              <w:t>Rollout Buffer</w:t>
            </w:r>
          </w:p>
        </w:tc>
      </w:tr>
      <w:tr w:rsidR="005426A0" w:rsidRPr="005426A0" w14:paraId="2A28CC6E" w14:textId="77777777" w:rsidTr="005426A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tcPr>
          <w:p w14:paraId="037E46E2" w14:textId="77777777" w:rsidR="005426A0" w:rsidRPr="005426A0" w:rsidRDefault="005426A0" w:rsidP="005426A0">
            <w:pPr>
              <w:ind w:left="0"/>
              <w:jc w:val="center"/>
            </w:pPr>
            <w:r w:rsidRPr="005426A0">
              <w:t>Value-Based</w:t>
            </w:r>
          </w:p>
        </w:tc>
        <w:tc>
          <w:tcPr>
            <w:tcW w:w="3541" w:type="dxa"/>
          </w:tcPr>
          <w:p w14:paraId="1E71ED86" w14:textId="77777777" w:rsidR="005426A0" w:rsidRPr="005426A0" w:rsidRDefault="005426A0" w:rsidP="005426A0">
            <w:pPr>
              <w:ind w:left="0"/>
              <w:jc w:val="center"/>
              <w:cnfStyle w:val="000000100000" w:firstRow="0" w:lastRow="0" w:firstColumn="0" w:lastColumn="0" w:oddVBand="0" w:evenVBand="0" w:oddHBand="1" w:evenHBand="0" w:firstRowFirstColumn="0" w:firstRowLastColumn="0" w:lastRowFirstColumn="0" w:lastRowLastColumn="0"/>
            </w:pPr>
            <w:r w:rsidRPr="005426A0">
              <w:t>DQN, Rainbow DQN</w:t>
            </w:r>
          </w:p>
        </w:tc>
        <w:tc>
          <w:tcPr>
            <w:tcW w:w="3541" w:type="dxa"/>
          </w:tcPr>
          <w:p w14:paraId="13B1E19C" w14:textId="77777777" w:rsidR="005426A0" w:rsidRPr="005426A0" w:rsidRDefault="005426A0" w:rsidP="005426A0">
            <w:pPr>
              <w:ind w:left="0"/>
              <w:jc w:val="center"/>
              <w:cnfStyle w:val="000000100000" w:firstRow="0" w:lastRow="0" w:firstColumn="0" w:lastColumn="0" w:oddVBand="0" w:evenVBand="0" w:oddHBand="1" w:evenHBand="0" w:firstRowFirstColumn="0" w:firstRowLastColumn="0" w:lastRowFirstColumn="0" w:lastRowLastColumn="0"/>
            </w:pPr>
          </w:p>
        </w:tc>
      </w:tr>
      <w:tr w:rsidR="005426A0" w:rsidRPr="005426A0" w14:paraId="1DFE1838" w14:textId="77777777" w:rsidTr="005426A0">
        <w:trPr>
          <w:trHeight w:val="510"/>
        </w:trPr>
        <w:tc>
          <w:tcPr>
            <w:cnfStyle w:val="001000000000" w:firstRow="0" w:lastRow="0" w:firstColumn="1" w:lastColumn="0" w:oddVBand="0" w:evenVBand="0" w:oddHBand="0" w:evenHBand="0" w:firstRowFirstColumn="0" w:firstRowLastColumn="0" w:lastRowFirstColumn="0" w:lastRowLastColumn="0"/>
            <w:tcW w:w="1701" w:type="dxa"/>
          </w:tcPr>
          <w:p w14:paraId="7A37589F" w14:textId="77777777" w:rsidR="005426A0" w:rsidRPr="005426A0" w:rsidRDefault="005426A0" w:rsidP="005426A0">
            <w:pPr>
              <w:ind w:left="0"/>
              <w:jc w:val="center"/>
            </w:pPr>
            <w:r w:rsidRPr="005426A0">
              <w:t>Policy-Based</w:t>
            </w:r>
          </w:p>
        </w:tc>
        <w:tc>
          <w:tcPr>
            <w:tcW w:w="3541" w:type="dxa"/>
          </w:tcPr>
          <w:p w14:paraId="384FC299" w14:textId="77777777" w:rsidR="005426A0" w:rsidRPr="005426A0" w:rsidRDefault="005426A0" w:rsidP="005426A0">
            <w:pPr>
              <w:ind w:left="0"/>
              <w:jc w:val="center"/>
              <w:cnfStyle w:val="000000000000" w:firstRow="0" w:lastRow="0" w:firstColumn="0" w:lastColumn="0" w:oddVBand="0" w:evenVBand="0" w:oddHBand="0" w:evenHBand="0" w:firstRowFirstColumn="0" w:firstRowLastColumn="0" w:lastRowFirstColumn="0" w:lastRowLastColumn="0"/>
            </w:pPr>
          </w:p>
        </w:tc>
        <w:tc>
          <w:tcPr>
            <w:tcW w:w="3541" w:type="dxa"/>
          </w:tcPr>
          <w:p w14:paraId="66E944B7" w14:textId="77777777" w:rsidR="005426A0" w:rsidRPr="005426A0" w:rsidRDefault="005426A0" w:rsidP="005426A0">
            <w:pPr>
              <w:ind w:left="0"/>
              <w:jc w:val="center"/>
              <w:cnfStyle w:val="000000000000" w:firstRow="0" w:lastRow="0" w:firstColumn="0" w:lastColumn="0" w:oddVBand="0" w:evenVBand="0" w:oddHBand="0" w:evenHBand="0" w:firstRowFirstColumn="0" w:firstRowLastColumn="0" w:lastRowFirstColumn="0" w:lastRowLastColumn="0"/>
            </w:pPr>
            <w:r w:rsidRPr="005426A0">
              <w:t>MC Policy Gradient (REINFORCE)</w:t>
            </w:r>
          </w:p>
        </w:tc>
      </w:tr>
      <w:tr w:rsidR="005426A0" w:rsidRPr="005426A0" w14:paraId="445455DF" w14:textId="77777777" w:rsidTr="005426A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01" w:type="dxa"/>
          </w:tcPr>
          <w:p w14:paraId="37F3D9DC" w14:textId="77777777" w:rsidR="005426A0" w:rsidRPr="005426A0" w:rsidRDefault="005426A0" w:rsidP="005426A0">
            <w:pPr>
              <w:ind w:left="0"/>
              <w:jc w:val="center"/>
            </w:pPr>
            <w:r w:rsidRPr="005426A0">
              <w:t>Actor-Critic</w:t>
            </w:r>
          </w:p>
        </w:tc>
        <w:tc>
          <w:tcPr>
            <w:tcW w:w="3541" w:type="dxa"/>
          </w:tcPr>
          <w:p w14:paraId="20F9ABA2" w14:textId="77777777" w:rsidR="005426A0" w:rsidRPr="005426A0" w:rsidRDefault="005426A0" w:rsidP="005426A0">
            <w:pPr>
              <w:ind w:left="0"/>
              <w:jc w:val="center"/>
              <w:cnfStyle w:val="000000100000" w:firstRow="0" w:lastRow="0" w:firstColumn="0" w:lastColumn="0" w:oddVBand="0" w:evenVBand="0" w:oddHBand="1" w:evenHBand="0" w:firstRowFirstColumn="0" w:firstRowLastColumn="0" w:lastRowFirstColumn="0" w:lastRowLastColumn="0"/>
            </w:pPr>
            <w:r w:rsidRPr="005426A0">
              <w:t>DDPG, TD3, SAC</w:t>
            </w:r>
          </w:p>
        </w:tc>
        <w:tc>
          <w:tcPr>
            <w:tcW w:w="3541" w:type="dxa"/>
          </w:tcPr>
          <w:p w14:paraId="253A301C" w14:textId="77777777" w:rsidR="005426A0" w:rsidRPr="005426A0" w:rsidRDefault="005426A0" w:rsidP="005426A0">
            <w:pPr>
              <w:ind w:left="0"/>
              <w:jc w:val="center"/>
              <w:cnfStyle w:val="000000100000" w:firstRow="0" w:lastRow="0" w:firstColumn="0" w:lastColumn="0" w:oddVBand="0" w:evenVBand="0" w:oddHBand="1" w:evenHBand="0" w:firstRowFirstColumn="0" w:firstRowLastColumn="0" w:lastRowFirstColumn="0" w:lastRowLastColumn="0"/>
            </w:pPr>
            <w:r w:rsidRPr="005426A0">
              <w:t>PPO</w:t>
            </w:r>
          </w:p>
        </w:tc>
      </w:tr>
    </w:tbl>
    <w:p w14:paraId="55306099" w14:textId="41021FA5" w:rsidR="006603C1" w:rsidRDefault="006603C1" w:rsidP="006603C1"/>
    <w:p w14:paraId="717092EA" w14:textId="4B94F01C" w:rsidR="003B3624" w:rsidRDefault="003B3624" w:rsidP="003B3624">
      <w:pPr>
        <w:pStyle w:val="berschrift2"/>
      </w:pPr>
      <w:r>
        <w:t>Bias</w:t>
      </w:r>
    </w:p>
    <w:p w14:paraId="4859C503" w14:textId="181D918D" w:rsidR="003B3624" w:rsidRDefault="003B3624" w:rsidP="003B3624">
      <w:r>
        <w:t xml:space="preserve">In </w:t>
      </w:r>
      <w:r>
        <w:t>RL</w:t>
      </w:r>
      <w:r>
        <w:t xml:space="preserve"> the term "bias" usually refers to the systematic error that an estimator introduces, that is, the difference between the expected value of the estimator and the true value it's trying to estimate.</w:t>
      </w:r>
      <w:r>
        <w:t xml:space="preserve"> </w:t>
      </w:r>
    </w:p>
    <w:p w14:paraId="66C88018" w14:textId="3A7AAE7F" w:rsidR="003B3624" w:rsidRDefault="003B3624" w:rsidP="003B3624">
      <w:r>
        <w:t xml:space="preserve">For instance, </w:t>
      </w:r>
      <w:r>
        <w:t>i</w:t>
      </w:r>
      <w:r>
        <w:t xml:space="preserve">f the learning algorithm tends to consistently underestimate or overestimate the expected rewards from actions, we would say it's a "biased" estimator. </w:t>
      </w:r>
      <w:r>
        <w:t>B</w:t>
      </w:r>
      <w:r>
        <w:t>ootstrapping methods like TD introduce bias through their estimates (since they base the estimate of a state's value on the estimated value of future states), but they have lower variance than Monte Carlo methods, which don't bootstrap but have higher variance because they rely on the actual, potentially noisy, rewards from full trajectories.</w:t>
      </w:r>
    </w:p>
    <w:p w14:paraId="34E6F39C" w14:textId="77777777" w:rsidR="003B3624" w:rsidRDefault="003B3624" w:rsidP="003B3624">
      <w:r>
        <w:t>In function approximation methods, using a simpler function approximator (like a linear function) might introduce more bias (because it can't perfectly fit the true value or policy function), but it also reduces variance and overfitting compared to a complex function approximator (like a deep neural network).</w:t>
      </w:r>
    </w:p>
    <w:p w14:paraId="09EFCE7A" w14:textId="77777777" w:rsidR="006603C1" w:rsidRPr="00FB07BB" w:rsidRDefault="006603C1" w:rsidP="006603C1"/>
    <w:p w14:paraId="2E6156A7" w14:textId="77777777" w:rsidR="006603C1" w:rsidRPr="00FB07BB" w:rsidRDefault="006603C1" w:rsidP="006603C1"/>
    <w:p w14:paraId="16678DC7" w14:textId="4753F3E5" w:rsidR="00E52516" w:rsidRDefault="00BB00B5" w:rsidP="006603C1">
      <w:pPr>
        <w:pStyle w:val="berschrift1"/>
        <w:rPr>
          <w:lang w:val="de-DE"/>
        </w:rPr>
      </w:pPr>
      <w:bookmarkStart w:id="91" w:name="_Toc137034117"/>
      <w:r>
        <w:rPr>
          <w:lang w:val="de-DE"/>
        </w:rPr>
        <w:t>Overview</w:t>
      </w:r>
      <w:bookmarkEnd w:id="91"/>
    </w:p>
    <w:p w14:paraId="0C74EC80" w14:textId="62A51FE0" w:rsidR="004605C5" w:rsidRPr="004605C5" w:rsidRDefault="004605C5" w:rsidP="00EA6589">
      <w:pPr>
        <w:tabs>
          <w:tab w:val="left" w:pos="1628"/>
        </w:tabs>
        <w:rPr>
          <w:lang w:val="de-DE"/>
        </w:rPr>
      </w:pPr>
      <w:r>
        <w:rPr>
          <w:lang w:val="de-DE"/>
        </w:rPr>
        <w:t>asdf</w:t>
      </w:r>
      <w:r w:rsidR="00EA6589">
        <w:rPr>
          <w:lang w:val="de-DE"/>
        </w:rPr>
        <w:tab/>
      </w:r>
    </w:p>
    <w:p w14:paraId="31CA5FDA" w14:textId="04D36812" w:rsidR="0020227D" w:rsidRPr="0020227D" w:rsidRDefault="0020227D">
      <w:pPr>
        <w:pStyle w:val="Listenabsatz"/>
        <w:numPr>
          <w:ilvl w:val="0"/>
          <w:numId w:val="4"/>
        </w:numPr>
      </w:pPr>
      <w:r>
        <w:t xml:space="preserv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A1"/>
          </mc:Choice>
          <mc:Fallback>
            <w:t>💡</w:t>
          </mc:Fallback>
        </mc:AlternateContent>
      </w:r>
    </w:p>
    <w:p w14:paraId="61C84249" w14:textId="7F813A6E" w:rsidR="0020227D" w:rsidRDefault="0020227D">
      <w:pPr>
        <w:pStyle w:val="Listenabsatz"/>
        <w:numPr>
          <w:ilvl w:val="0"/>
          <w:numId w:val="4"/>
        </w:numPr>
      </w:pPr>
      <w:r>
        <w:t xml:space="preserve">… </w:t>
      </w:r>
      <w:r>
        <w:rPr>
          <mc:AlternateContent>
            <mc:Choice Requires="w16se"/>
            <mc:Fallback>
              <w:rFonts w:ascii="Segoe UI Emoji" w:eastAsia="Segoe UI Emoji" w:hAnsi="Segoe UI Emoji" w:cs="Segoe UI Emoji"/>
            </mc:Fallback>
          </mc:AlternateContent>
          <w:b/>
        </w:rPr>
        <mc:AlternateContent>
          <mc:Choice Requires="w16se">
            <w16se:symEx w16se:font="Segoe UI Emoji" w16se:char="1F4D1"/>
          </mc:Choice>
          <mc:Fallback>
            <w:t>📑</w:t>
          </mc:Fallback>
        </mc:AlternateContent>
      </w:r>
    </w:p>
    <w:p w14:paraId="34FCBD0D" w14:textId="58E41E8B" w:rsidR="0020227D" w:rsidRPr="0020227D" w:rsidRDefault="0020227D">
      <w:pPr>
        <w:pStyle w:val="Listenabsatz"/>
        <w:numPr>
          <w:ilvl w:val="0"/>
          <w:numId w:val="4"/>
        </w:numPr>
      </w:pPr>
      <w:r>
        <w:t xml:space="preserve">… </w:t>
      </w:r>
      <w:r>
        <w:rPr>
          <w:rFonts w:ascii="Segoe UI Emoji" w:hAnsi="Segoe UI Emoji" w:cs="Segoe UI Emoji"/>
        </w:rPr>
        <w:t>❗</w:t>
      </w:r>
    </w:p>
    <w:p w14:paraId="6288B53A" w14:textId="1BAB9968" w:rsidR="0020227D" w:rsidRPr="0020227D" w:rsidRDefault="0020227D">
      <w:pPr>
        <w:pStyle w:val="Listenabsatz"/>
        <w:numPr>
          <w:ilvl w:val="0"/>
          <w:numId w:val="4"/>
        </w:numPr>
      </w:pPr>
      <w:r>
        <w:rPr>
          <w:rFonts w:ascii="Segoe UI Emoji" w:hAnsi="Segoe UI Emoji" w:cs="Segoe UI Emoji"/>
        </w:rPr>
        <w:t>… ❓</w:t>
      </w:r>
    </w:p>
    <w:p w14:paraId="207AF652" w14:textId="0618987F" w:rsidR="00164487" w:rsidRPr="00E6296C" w:rsidRDefault="00883129" w:rsidP="00E6296C">
      <w:pPr>
        <w:pStyle w:val="Listenabsatz"/>
        <w:numPr>
          <w:ilvl w:val="0"/>
          <w:numId w:val="4"/>
        </w:numPr>
      </w:pPr>
      <w:r>
        <w:t xml:space="preserve">… </w:t>
      </w:r>
      <w:r w:rsidRPr="00883129">
        <w:t>→</w:t>
      </w:r>
    </w:p>
    <w:sectPr w:rsidR="00164487" w:rsidRPr="00E6296C" w:rsidSect="003B5C15">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6917AE" w14:textId="77777777" w:rsidR="006142CD" w:rsidRDefault="006142CD" w:rsidP="007169DE">
      <w:r>
        <w:separator/>
      </w:r>
    </w:p>
  </w:endnote>
  <w:endnote w:type="continuationSeparator" w:id="0">
    <w:p w14:paraId="6DA23816" w14:textId="77777777" w:rsidR="006142CD" w:rsidRDefault="006142CD" w:rsidP="00716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0445D" w14:textId="625FBD22" w:rsidR="00BB2781" w:rsidRDefault="00BB2781" w:rsidP="007169DE">
    <w:pPr>
      <w:pStyle w:val="Fuzeile"/>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62957" w14:textId="77777777" w:rsidR="006142CD" w:rsidRDefault="006142CD" w:rsidP="007169DE">
      <w:r>
        <w:separator/>
      </w:r>
    </w:p>
  </w:footnote>
  <w:footnote w:type="continuationSeparator" w:id="0">
    <w:p w14:paraId="2F6BEB78" w14:textId="77777777" w:rsidR="006142CD" w:rsidRDefault="006142CD" w:rsidP="00716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22CB2" w14:textId="388CCFFA" w:rsidR="00BB2781" w:rsidRPr="00746A87" w:rsidRDefault="00BB2781" w:rsidP="00C2463E">
    <w:pPr>
      <w:pStyle w:val="Kopfzeile"/>
    </w:pPr>
    <w:r w:rsidRPr="00746A87">
      <w:t xml:space="preserve">Prof. Dr. </w:t>
    </w:r>
    <w:r w:rsidR="00746A87" w:rsidRPr="00746A87">
      <w:t>Swoboda</w:t>
    </w:r>
    <w:r w:rsidRPr="00746A87">
      <w:tab/>
    </w:r>
    <w:r w:rsidR="00746A87" w:rsidRPr="00746A87">
      <w:t>IE 695</w:t>
    </w:r>
    <w:r w:rsidR="00685CED" w:rsidRPr="00746A87">
      <w:t xml:space="preserve">: </w:t>
    </w:r>
    <w:r w:rsidR="00746A87" w:rsidRPr="00746A87">
      <w:t>Reinforce</w:t>
    </w:r>
    <w:r w:rsidR="00746A87">
      <w:t>ment Learning</w:t>
    </w:r>
    <w:r w:rsidRPr="00746A87">
      <w:tab/>
    </w:r>
    <w:r w:rsidR="00746A87">
      <w:t>FSS23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67EA746"/>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4C82C44"/>
    <w:multiLevelType w:val="hybridMultilevel"/>
    <w:tmpl w:val="AA10D4D6"/>
    <w:lvl w:ilvl="0" w:tplc="04070001">
      <w:start w:val="1"/>
      <w:numFmt w:val="bullet"/>
      <w:lvlText w:val=""/>
      <w:lvlJc w:val="left"/>
      <w:pPr>
        <w:ind w:left="1287" w:hanging="360"/>
      </w:pPr>
      <w:rPr>
        <w:rFonts w:ascii="Symbol" w:hAnsi="Symbol"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2" w15:restartNumberingAfterBreak="0">
    <w:nsid w:val="071271DE"/>
    <w:multiLevelType w:val="hybridMultilevel"/>
    <w:tmpl w:val="65E6B7C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3" w15:restartNumberingAfterBreak="0">
    <w:nsid w:val="0756133E"/>
    <w:multiLevelType w:val="hybridMultilevel"/>
    <w:tmpl w:val="5C06DFA6"/>
    <w:lvl w:ilvl="0" w:tplc="25603DEE">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4" w15:restartNumberingAfterBreak="0">
    <w:nsid w:val="08B9625E"/>
    <w:multiLevelType w:val="hybridMultilevel"/>
    <w:tmpl w:val="E7D473B4"/>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5" w15:restartNumberingAfterBreak="0">
    <w:nsid w:val="0D71554D"/>
    <w:multiLevelType w:val="hybridMultilevel"/>
    <w:tmpl w:val="A02AE290"/>
    <w:lvl w:ilvl="0" w:tplc="CCEABED6">
      <w:start w:val="23"/>
      <w:numFmt w:val="bullet"/>
      <w:lvlText w:val="-"/>
      <w:lvlJc w:val="left"/>
      <w:pPr>
        <w:ind w:left="720" w:hanging="360"/>
      </w:pPr>
      <w:rPr>
        <w:rFonts w:ascii="Cambria" w:eastAsiaTheme="minorEastAsia" w:hAnsi="Cambri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F5F6C5B"/>
    <w:multiLevelType w:val="hybridMultilevel"/>
    <w:tmpl w:val="5BAA1D56"/>
    <w:lvl w:ilvl="0" w:tplc="04070001">
      <w:start w:val="1"/>
      <w:numFmt w:val="bullet"/>
      <w:lvlText w:val=""/>
      <w:lvlJc w:val="left"/>
      <w:pPr>
        <w:ind w:left="862" w:hanging="360"/>
      </w:pPr>
      <w:rPr>
        <w:rFonts w:ascii="Symbol" w:hAnsi="Symbol" w:hint="default"/>
      </w:rPr>
    </w:lvl>
    <w:lvl w:ilvl="1" w:tplc="04070003">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7" w15:restartNumberingAfterBreak="0">
    <w:nsid w:val="15F5124C"/>
    <w:multiLevelType w:val="hybridMultilevel"/>
    <w:tmpl w:val="78E66C30"/>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8" w15:restartNumberingAfterBreak="0">
    <w:nsid w:val="273E3758"/>
    <w:multiLevelType w:val="hybridMultilevel"/>
    <w:tmpl w:val="CA4EC1EA"/>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9" w15:restartNumberingAfterBreak="0">
    <w:nsid w:val="28A4599E"/>
    <w:multiLevelType w:val="multilevel"/>
    <w:tmpl w:val="5F3296CA"/>
    <w:lvl w:ilvl="0">
      <w:start w:val="1"/>
      <w:numFmt w:val="decimal"/>
      <w:pStyle w:val="berschrift1"/>
      <w:lvlText w:val="%1"/>
      <w:lvlJc w:val="left"/>
      <w:pPr>
        <w:ind w:left="432" w:hanging="432"/>
      </w:pPr>
    </w:lvl>
    <w:lvl w:ilvl="1">
      <w:start w:val="1"/>
      <w:numFmt w:val="decimal"/>
      <w:pStyle w:val="berschrift2"/>
      <w:lvlText w:val="%1.%2"/>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berschrift3"/>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93D342A"/>
    <w:multiLevelType w:val="hybridMultilevel"/>
    <w:tmpl w:val="E4260762"/>
    <w:lvl w:ilvl="0" w:tplc="04070001">
      <w:start w:val="1"/>
      <w:numFmt w:val="bullet"/>
      <w:lvlText w:val=""/>
      <w:lvlJc w:val="left"/>
      <w:pPr>
        <w:ind w:left="1287" w:hanging="360"/>
      </w:pPr>
      <w:rPr>
        <w:rFonts w:ascii="Symbol" w:hAnsi="Symbol"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11" w15:restartNumberingAfterBreak="0">
    <w:nsid w:val="2E40033F"/>
    <w:multiLevelType w:val="hybridMultilevel"/>
    <w:tmpl w:val="5998A8E4"/>
    <w:lvl w:ilvl="0" w:tplc="0407000F">
      <w:start w:val="1"/>
      <w:numFmt w:val="decimal"/>
      <w:lvlText w:val="%1."/>
      <w:lvlJc w:val="left"/>
      <w:pPr>
        <w:ind w:left="862" w:hanging="360"/>
      </w:pPr>
    </w:lvl>
    <w:lvl w:ilvl="1" w:tplc="04070019" w:tentative="1">
      <w:start w:val="1"/>
      <w:numFmt w:val="lowerLetter"/>
      <w:lvlText w:val="%2."/>
      <w:lvlJc w:val="left"/>
      <w:pPr>
        <w:ind w:left="1582" w:hanging="360"/>
      </w:pPr>
    </w:lvl>
    <w:lvl w:ilvl="2" w:tplc="0407001B" w:tentative="1">
      <w:start w:val="1"/>
      <w:numFmt w:val="lowerRoman"/>
      <w:lvlText w:val="%3."/>
      <w:lvlJc w:val="right"/>
      <w:pPr>
        <w:ind w:left="2302" w:hanging="180"/>
      </w:pPr>
    </w:lvl>
    <w:lvl w:ilvl="3" w:tplc="0407000F" w:tentative="1">
      <w:start w:val="1"/>
      <w:numFmt w:val="decimal"/>
      <w:lvlText w:val="%4."/>
      <w:lvlJc w:val="left"/>
      <w:pPr>
        <w:ind w:left="3022" w:hanging="360"/>
      </w:pPr>
    </w:lvl>
    <w:lvl w:ilvl="4" w:tplc="04070019" w:tentative="1">
      <w:start w:val="1"/>
      <w:numFmt w:val="lowerLetter"/>
      <w:lvlText w:val="%5."/>
      <w:lvlJc w:val="left"/>
      <w:pPr>
        <w:ind w:left="3742" w:hanging="360"/>
      </w:pPr>
    </w:lvl>
    <w:lvl w:ilvl="5" w:tplc="0407001B" w:tentative="1">
      <w:start w:val="1"/>
      <w:numFmt w:val="lowerRoman"/>
      <w:lvlText w:val="%6."/>
      <w:lvlJc w:val="right"/>
      <w:pPr>
        <w:ind w:left="4462" w:hanging="180"/>
      </w:pPr>
    </w:lvl>
    <w:lvl w:ilvl="6" w:tplc="0407000F" w:tentative="1">
      <w:start w:val="1"/>
      <w:numFmt w:val="decimal"/>
      <w:lvlText w:val="%7."/>
      <w:lvlJc w:val="left"/>
      <w:pPr>
        <w:ind w:left="5182" w:hanging="360"/>
      </w:pPr>
    </w:lvl>
    <w:lvl w:ilvl="7" w:tplc="04070019" w:tentative="1">
      <w:start w:val="1"/>
      <w:numFmt w:val="lowerLetter"/>
      <w:lvlText w:val="%8."/>
      <w:lvlJc w:val="left"/>
      <w:pPr>
        <w:ind w:left="5902" w:hanging="360"/>
      </w:pPr>
    </w:lvl>
    <w:lvl w:ilvl="8" w:tplc="0407001B" w:tentative="1">
      <w:start w:val="1"/>
      <w:numFmt w:val="lowerRoman"/>
      <w:lvlText w:val="%9."/>
      <w:lvlJc w:val="right"/>
      <w:pPr>
        <w:ind w:left="6622" w:hanging="180"/>
      </w:pPr>
    </w:lvl>
  </w:abstractNum>
  <w:abstractNum w:abstractNumId="12" w15:restartNumberingAfterBreak="0">
    <w:nsid w:val="3BDE6F04"/>
    <w:multiLevelType w:val="hybridMultilevel"/>
    <w:tmpl w:val="82349050"/>
    <w:lvl w:ilvl="0" w:tplc="0407000F">
      <w:start w:val="1"/>
      <w:numFmt w:val="decimal"/>
      <w:lvlText w:val="%1."/>
      <w:lvlJc w:val="left"/>
      <w:pPr>
        <w:ind w:left="1004" w:hanging="360"/>
      </w:p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13" w15:restartNumberingAfterBreak="0">
    <w:nsid w:val="4FBD5AA7"/>
    <w:multiLevelType w:val="hybridMultilevel"/>
    <w:tmpl w:val="A7A28F78"/>
    <w:lvl w:ilvl="0" w:tplc="69241652">
      <w:start w:val="1"/>
      <w:numFmt w:val="decimal"/>
      <w:lvlText w:val="%1."/>
      <w:lvlJc w:val="left"/>
      <w:pPr>
        <w:ind w:left="644" w:hanging="360"/>
      </w:pPr>
      <w:rPr>
        <w:rFonts w:hint="default"/>
      </w:rPr>
    </w:lvl>
    <w:lvl w:ilvl="1" w:tplc="04070019" w:tentative="1">
      <w:start w:val="1"/>
      <w:numFmt w:val="lowerLetter"/>
      <w:lvlText w:val="%2."/>
      <w:lvlJc w:val="left"/>
      <w:pPr>
        <w:ind w:left="1364" w:hanging="360"/>
      </w:pPr>
    </w:lvl>
    <w:lvl w:ilvl="2" w:tplc="0407001B" w:tentative="1">
      <w:start w:val="1"/>
      <w:numFmt w:val="lowerRoman"/>
      <w:lvlText w:val="%3."/>
      <w:lvlJc w:val="right"/>
      <w:pPr>
        <w:ind w:left="2084" w:hanging="180"/>
      </w:pPr>
    </w:lvl>
    <w:lvl w:ilvl="3" w:tplc="0407000F" w:tentative="1">
      <w:start w:val="1"/>
      <w:numFmt w:val="decimal"/>
      <w:lvlText w:val="%4."/>
      <w:lvlJc w:val="left"/>
      <w:pPr>
        <w:ind w:left="2804" w:hanging="360"/>
      </w:pPr>
    </w:lvl>
    <w:lvl w:ilvl="4" w:tplc="04070019" w:tentative="1">
      <w:start w:val="1"/>
      <w:numFmt w:val="lowerLetter"/>
      <w:lvlText w:val="%5."/>
      <w:lvlJc w:val="left"/>
      <w:pPr>
        <w:ind w:left="3524" w:hanging="360"/>
      </w:pPr>
    </w:lvl>
    <w:lvl w:ilvl="5" w:tplc="0407001B" w:tentative="1">
      <w:start w:val="1"/>
      <w:numFmt w:val="lowerRoman"/>
      <w:lvlText w:val="%6."/>
      <w:lvlJc w:val="right"/>
      <w:pPr>
        <w:ind w:left="4244" w:hanging="180"/>
      </w:pPr>
    </w:lvl>
    <w:lvl w:ilvl="6" w:tplc="0407000F" w:tentative="1">
      <w:start w:val="1"/>
      <w:numFmt w:val="decimal"/>
      <w:lvlText w:val="%7."/>
      <w:lvlJc w:val="left"/>
      <w:pPr>
        <w:ind w:left="4964" w:hanging="360"/>
      </w:pPr>
    </w:lvl>
    <w:lvl w:ilvl="7" w:tplc="04070019" w:tentative="1">
      <w:start w:val="1"/>
      <w:numFmt w:val="lowerLetter"/>
      <w:lvlText w:val="%8."/>
      <w:lvlJc w:val="left"/>
      <w:pPr>
        <w:ind w:left="5684" w:hanging="360"/>
      </w:pPr>
    </w:lvl>
    <w:lvl w:ilvl="8" w:tplc="0407001B" w:tentative="1">
      <w:start w:val="1"/>
      <w:numFmt w:val="lowerRoman"/>
      <w:lvlText w:val="%9."/>
      <w:lvlJc w:val="right"/>
      <w:pPr>
        <w:ind w:left="6404" w:hanging="180"/>
      </w:pPr>
    </w:lvl>
  </w:abstractNum>
  <w:abstractNum w:abstractNumId="14" w15:restartNumberingAfterBreak="0">
    <w:nsid w:val="59F6737A"/>
    <w:multiLevelType w:val="hybridMultilevel"/>
    <w:tmpl w:val="7A36DD7E"/>
    <w:lvl w:ilvl="0" w:tplc="3D204B4E">
      <w:start w:val="1"/>
      <w:numFmt w:val="decimal"/>
      <w:lvlText w:val="%1."/>
      <w:lvlJc w:val="left"/>
      <w:pPr>
        <w:ind w:left="502" w:hanging="360"/>
      </w:pPr>
      <w:rPr>
        <w:rFonts w:hint="default"/>
      </w:r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abstractNum w:abstractNumId="15" w15:restartNumberingAfterBreak="0">
    <w:nsid w:val="5AC20E2A"/>
    <w:multiLevelType w:val="hybridMultilevel"/>
    <w:tmpl w:val="D4C626F4"/>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16" w15:restartNumberingAfterBreak="0">
    <w:nsid w:val="5D6C3E5B"/>
    <w:multiLevelType w:val="hybridMultilevel"/>
    <w:tmpl w:val="E3AE31EE"/>
    <w:lvl w:ilvl="0" w:tplc="04070001">
      <w:start w:val="1"/>
      <w:numFmt w:val="bullet"/>
      <w:lvlText w:val=""/>
      <w:lvlJc w:val="left"/>
      <w:pPr>
        <w:ind w:left="1004" w:hanging="360"/>
      </w:pPr>
      <w:rPr>
        <w:rFonts w:ascii="Symbol" w:hAnsi="Symbol" w:hint="default"/>
      </w:rPr>
    </w:lvl>
    <w:lvl w:ilvl="1" w:tplc="04070003">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abstractNum w:abstractNumId="17" w15:restartNumberingAfterBreak="0">
    <w:nsid w:val="64F268A4"/>
    <w:multiLevelType w:val="hybridMultilevel"/>
    <w:tmpl w:val="38603F54"/>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8" w15:restartNumberingAfterBreak="0">
    <w:nsid w:val="6F6F3707"/>
    <w:multiLevelType w:val="hybridMultilevel"/>
    <w:tmpl w:val="408E0D9E"/>
    <w:lvl w:ilvl="0" w:tplc="09C41DA2">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93B2A58"/>
    <w:multiLevelType w:val="hybridMultilevel"/>
    <w:tmpl w:val="767E278C"/>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20" w15:restartNumberingAfterBreak="0">
    <w:nsid w:val="7D11484D"/>
    <w:multiLevelType w:val="hybridMultilevel"/>
    <w:tmpl w:val="ECBCAB92"/>
    <w:lvl w:ilvl="0" w:tplc="04070001">
      <w:start w:val="1"/>
      <w:numFmt w:val="bullet"/>
      <w:lvlText w:val=""/>
      <w:lvlJc w:val="left"/>
      <w:pPr>
        <w:ind w:left="1004" w:hanging="360"/>
      </w:pPr>
      <w:rPr>
        <w:rFonts w:ascii="Symbol" w:hAnsi="Symbol" w:hint="default"/>
      </w:rPr>
    </w:lvl>
    <w:lvl w:ilvl="1" w:tplc="04070003" w:tentative="1">
      <w:start w:val="1"/>
      <w:numFmt w:val="bullet"/>
      <w:lvlText w:val="o"/>
      <w:lvlJc w:val="left"/>
      <w:pPr>
        <w:ind w:left="1724" w:hanging="360"/>
      </w:pPr>
      <w:rPr>
        <w:rFonts w:ascii="Courier New" w:hAnsi="Courier New" w:cs="Courier New" w:hint="default"/>
      </w:rPr>
    </w:lvl>
    <w:lvl w:ilvl="2" w:tplc="04070005" w:tentative="1">
      <w:start w:val="1"/>
      <w:numFmt w:val="bullet"/>
      <w:lvlText w:val=""/>
      <w:lvlJc w:val="left"/>
      <w:pPr>
        <w:ind w:left="2444" w:hanging="360"/>
      </w:pPr>
      <w:rPr>
        <w:rFonts w:ascii="Wingdings" w:hAnsi="Wingdings" w:hint="default"/>
      </w:rPr>
    </w:lvl>
    <w:lvl w:ilvl="3" w:tplc="04070001" w:tentative="1">
      <w:start w:val="1"/>
      <w:numFmt w:val="bullet"/>
      <w:lvlText w:val=""/>
      <w:lvlJc w:val="left"/>
      <w:pPr>
        <w:ind w:left="3164" w:hanging="360"/>
      </w:pPr>
      <w:rPr>
        <w:rFonts w:ascii="Symbol" w:hAnsi="Symbol" w:hint="default"/>
      </w:rPr>
    </w:lvl>
    <w:lvl w:ilvl="4" w:tplc="04070003" w:tentative="1">
      <w:start w:val="1"/>
      <w:numFmt w:val="bullet"/>
      <w:lvlText w:val="o"/>
      <w:lvlJc w:val="left"/>
      <w:pPr>
        <w:ind w:left="3884" w:hanging="360"/>
      </w:pPr>
      <w:rPr>
        <w:rFonts w:ascii="Courier New" w:hAnsi="Courier New" w:cs="Courier New" w:hint="default"/>
      </w:rPr>
    </w:lvl>
    <w:lvl w:ilvl="5" w:tplc="04070005" w:tentative="1">
      <w:start w:val="1"/>
      <w:numFmt w:val="bullet"/>
      <w:lvlText w:val=""/>
      <w:lvlJc w:val="left"/>
      <w:pPr>
        <w:ind w:left="4604" w:hanging="360"/>
      </w:pPr>
      <w:rPr>
        <w:rFonts w:ascii="Wingdings" w:hAnsi="Wingdings" w:hint="default"/>
      </w:rPr>
    </w:lvl>
    <w:lvl w:ilvl="6" w:tplc="04070001" w:tentative="1">
      <w:start w:val="1"/>
      <w:numFmt w:val="bullet"/>
      <w:lvlText w:val=""/>
      <w:lvlJc w:val="left"/>
      <w:pPr>
        <w:ind w:left="5324" w:hanging="360"/>
      </w:pPr>
      <w:rPr>
        <w:rFonts w:ascii="Symbol" w:hAnsi="Symbol" w:hint="default"/>
      </w:rPr>
    </w:lvl>
    <w:lvl w:ilvl="7" w:tplc="04070003" w:tentative="1">
      <w:start w:val="1"/>
      <w:numFmt w:val="bullet"/>
      <w:lvlText w:val="o"/>
      <w:lvlJc w:val="left"/>
      <w:pPr>
        <w:ind w:left="6044" w:hanging="360"/>
      </w:pPr>
      <w:rPr>
        <w:rFonts w:ascii="Courier New" w:hAnsi="Courier New" w:cs="Courier New" w:hint="default"/>
      </w:rPr>
    </w:lvl>
    <w:lvl w:ilvl="8" w:tplc="04070005" w:tentative="1">
      <w:start w:val="1"/>
      <w:numFmt w:val="bullet"/>
      <w:lvlText w:val=""/>
      <w:lvlJc w:val="left"/>
      <w:pPr>
        <w:ind w:left="6764" w:hanging="360"/>
      </w:pPr>
      <w:rPr>
        <w:rFonts w:ascii="Wingdings" w:hAnsi="Wingdings" w:hint="default"/>
      </w:rPr>
    </w:lvl>
  </w:abstractNum>
  <w:num w:numId="1" w16cid:durableId="531379577">
    <w:abstractNumId w:val="9"/>
  </w:num>
  <w:num w:numId="2" w16cid:durableId="1410809191">
    <w:abstractNumId w:val="0"/>
  </w:num>
  <w:num w:numId="3" w16cid:durableId="463889066">
    <w:abstractNumId w:val="6"/>
  </w:num>
  <w:num w:numId="4" w16cid:durableId="1157721593">
    <w:abstractNumId w:val="17"/>
  </w:num>
  <w:num w:numId="5" w16cid:durableId="233053444">
    <w:abstractNumId w:val="16"/>
  </w:num>
  <w:num w:numId="6" w16cid:durableId="101650713">
    <w:abstractNumId w:val="3"/>
  </w:num>
  <w:num w:numId="7" w16cid:durableId="1243874508">
    <w:abstractNumId w:val="10"/>
  </w:num>
  <w:num w:numId="8" w16cid:durableId="1416517994">
    <w:abstractNumId w:val="1"/>
  </w:num>
  <w:num w:numId="9" w16cid:durableId="738479106">
    <w:abstractNumId w:val="14"/>
  </w:num>
  <w:num w:numId="10" w16cid:durableId="178467052">
    <w:abstractNumId w:val="18"/>
  </w:num>
  <w:num w:numId="11" w16cid:durableId="115413259">
    <w:abstractNumId w:val="19"/>
  </w:num>
  <w:num w:numId="12" w16cid:durableId="63989876">
    <w:abstractNumId w:val="20"/>
  </w:num>
  <w:num w:numId="13" w16cid:durableId="822501215">
    <w:abstractNumId w:val="4"/>
  </w:num>
  <w:num w:numId="14" w16cid:durableId="97798621">
    <w:abstractNumId w:val="15"/>
  </w:num>
  <w:num w:numId="15" w16cid:durableId="932057610">
    <w:abstractNumId w:val="12"/>
  </w:num>
  <w:num w:numId="16" w16cid:durableId="1239242668">
    <w:abstractNumId w:val="8"/>
  </w:num>
  <w:num w:numId="17" w16cid:durableId="888036175">
    <w:abstractNumId w:val="11"/>
  </w:num>
  <w:num w:numId="18" w16cid:durableId="1507866024">
    <w:abstractNumId w:val="13"/>
  </w:num>
  <w:num w:numId="19" w16cid:durableId="1840268346">
    <w:abstractNumId w:val="7"/>
  </w:num>
  <w:num w:numId="20" w16cid:durableId="1126850549">
    <w:abstractNumId w:val="2"/>
  </w:num>
  <w:num w:numId="21" w16cid:durableId="690257033">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6161"/>
    <w:rsid w:val="00001BE0"/>
    <w:rsid w:val="0000238D"/>
    <w:rsid w:val="00002DAF"/>
    <w:rsid w:val="000061D5"/>
    <w:rsid w:val="00006E95"/>
    <w:rsid w:val="00007424"/>
    <w:rsid w:val="00007EF5"/>
    <w:rsid w:val="00010479"/>
    <w:rsid w:val="00012C22"/>
    <w:rsid w:val="00014852"/>
    <w:rsid w:val="00022AEB"/>
    <w:rsid w:val="00022E2E"/>
    <w:rsid w:val="00022FFA"/>
    <w:rsid w:val="00025A65"/>
    <w:rsid w:val="00027EC0"/>
    <w:rsid w:val="00031F62"/>
    <w:rsid w:val="00032B2D"/>
    <w:rsid w:val="00035D59"/>
    <w:rsid w:val="00037B1F"/>
    <w:rsid w:val="00041C68"/>
    <w:rsid w:val="0004303E"/>
    <w:rsid w:val="00045FD3"/>
    <w:rsid w:val="00047597"/>
    <w:rsid w:val="00053566"/>
    <w:rsid w:val="00054309"/>
    <w:rsid w:val="00054E08"/>
    <w:rsid w:val="00057391"/>
    <w:rsid w:val="000606DC"/>
    <w:rsid w:val="00063292"/>
    <w:rsid w:val="00066FC1"/>
    <w:rsid w:val="0006762A"/>
    <w:rsid w:val="0007011A"/>
    <w:rsid w:val="00072A0A"/>
    <w:rsid w:val="000731F9"/>
    <w:rsid w:val="0007514C"/>
    <w:rsid w:val="000751ED"/>
    <w:rsid w:val="00075C29"/>
    <w:rsid w:val="00075E65"/>
    <w:rsid w:val="00076546"/>
    <w:rsid w:val="00077139"/>
    <w:rsid w:val="000801D6"/>
    <w:rsid w:val="00080EAB"/>
    <w:rsid w:val="00083B5F"/>
    <w:rsid w:val="00084F63"/>
    <w:rsid w:val="00086162"/>
    <w:rsid w:val="000900BC"/>
    <w:rsid w:val="000901D5"/>
    <w:rsid w:val="0009207E"/>
    <w:rsid w:val="00094617"/>
    <w:rsid w:val="00096FDE"/>
    <w:rsid w:val="000A0168"/>
    <w:rsid w:val="000A035A"/>
    <w:rsid w:val="000A06D3"/>
    <w:rsid w:val="000A3B1F"/>
    <w:rsid w:val="000A4A6F"/>
    <w:rsid w:val="000A5E0A"/>
    <w:rsid w:val="000A6D85"/>
    <w:rsid w:val="000B3C27"/>
    <w:rsid w:val="000B4449"/>
    <w:rsid w:val="000B6A89"/>
    <w:rsid w:val="000B723D"/>
    <w:rsid w:val="000C0810"/>
    <w:rsid w:val="000C0D46"/>
    <w:rsid w:val="000C0E79"/>
    <w:rsid w:val="000C2992"/>
    <w:rsid w:val="000C2F0E"/>
    <w:rsid w:val="000C45FE"/>
    <w:rsid w:val="000C5DB4"/>
    <w:rsid w:val="000C6B5D"/>
    <w:rsid w:val="000C7351"/>
    <w:rsid w:val="000D3F01"/>
    <w:rsid w:val="000D5017"/>
    <w:rsid w:val="000D5181"/>
    <w:rsid w:val="000D5B59"/>
    <w:rsid w:val="000D6726"/>
    <w:rsid w:val="000E2455"/>
    <w:rsid w:val="000E3699"/>
    <w:rsid w:val="000E389F"/>
    <w:rsid w:val="000E607A"/>
    <w:rsid w:val="000E670A"/>
    <w:rsid w:val="000E6F8B"/>
    <w:rsid w:val="000F3B21"/>
    <w:rsid w:val="000F4558"/>
    <w:rsid w:val="000F5084"/>
    <w:rsid w:val="000F663A"/>
    <w:rsid w:val="000F707F"/>
    <w:rsid w:val="001002C8"/>
    <w:rsid w:val="00103FAE"/>
    <w:rsid w:val="0010448E"/>
    <w:rsid w:val="00106ED2"/>
    <w:rsid w:val="00111DCA"/>
    <w:rsid w:val="00111EF6"/>
    <w:rsid w:val="00113B46"/>
    <w:rsid w:val="00121BE0"/>
    <w:rsid w:val="001228B3"/>
    <w:rsid w:val="001232CF"/>
    <w:rsid w:val="00123FC9"/>
    <w:rsid w:val="00125B96"/>
    <w:rsid w:val="00126209"/>
    <w:rsid w:val="001266EE"/>
    <w:rsid w:val="00131255"/>
    <w:rsid w:val="00136E9C"/>
    <w:rsid w:val="001378F0"/>
    <w:rsid w:val="00137E66"/>
    <w:rsid w:val="0014141B"/>
    <w:rsid w:val="001418A6"/>
    <w:rsid w:val="0014354C"/>
    <w:rsid w:val="001444E3"/>
    <w:rsid w:val="00144633"/>
    <w:rsid w:val="001469F1"/>
    <w:rsid w:val="00146B3F"/>
    <w:rsid w:val="00150E60"/>
    <w:rsid w:val="00151877"/>
    <w:rsid w:val="00155457"/>
    <w:rsid w:val="001555B2"/>
    <w:rsid w:val="00156F7A"/>
    <w:rsid w:val="00160FF6"/>
    <w:rsid w:val="0016117B"/>
    <w:rsid w:val="00161458"/>
    <w:rsid w:val="00162DCD"/>
    <w:rsid w:val="00162E8C"/>
    <w:rsid w:val="001630D7"/>
    <w:rsid w:val="00163D95"/>
    <w:rsid w:val="00164487"/>
    <w:rsid w:val="001648EF"/>
    <w:rsid w:val="0016515A"/>
    <w:rsid w:val="00167C07"/>
    <w:rsid w:val="001706A2"/>
    <w:rsid w:val="001707CC"/>
    <w:rsid w:val="001712B1"/>
    <w:rsid w:val="0017152F"/>
    <w:rsid w:val="00173707"/>
    <w:rsid w:val="001820B4"/>
    <w:rsid w:val="0018316D"/>
    <w:rsid w:val="001838BE"/>
    <w:rsid w:val="0018434C"/>
    <w:rsid w:val="00190AC7"/>
    <w:rsid w:val="00193ED9"/>
    <w:rsid w:val="0019478C"/>
    <w:rsid w:val="001A0701"/>
    <w:rsid w:val="001A095F"/>
    <w:rsid w:val="001A0B7E"/>
    <w:rsid w:val="001A14B3"/>
    <w:rsid w:val="001A3C34"/>
    <w:rsid w:val="001A4500"/>
    <w:rsid w:val="001A53C5"/>
    <w:rsid w:val="001A7003"/>
    <w:rsid w:val="001A7AC8"/>
    <w:rsid w:val="001A7B8D"/>
    <w:rsid w:val="001B0CD3"/>
    <w:rsid w:val="001B12D2"/>
    <w:rsid w:val="001B38FC"/>
    <w:rsid w:val="001B50E4"/>
    <w:rsid w:val="001B6594"/>
    <w:rsid w:val="001B77FE"/>
    <w:rsid w:val="001C16D8"/>
    <w:rsid w:val="001D214C"/>
    <w:rsid w:val="001D2440"/>
    <w:rsid w:val="001D277B"/>
    <w:rsid w:val="001D4611"/>
    <w:rsid w:val="001D49AD"/>
    <w:rsid w:val="001D4EE7"/>
    <w:rsid w:val="001D53CF"/>
    <w:rsid w:val="001D5A0A"/>
    <w:rsid w:val="001D629B"/>
    <w:rsid w:val="001D7F1C"/>
    <w:rsid w:val="001E05BB"/>
    <w:rsid w:val="001E09C7"/>
    <w:rsid w:val="001E6E0C"/>
    <w:rsid w:val="001E6F40"/>
    <w:rsid w:val="001F4BD8"/>
    <w:rsid w:val="001F4FF7"/>
    <w:rsid w:val="00201F52"/>
    <w:rsid w:val="0020227D"/>
    <w:rsid w:val="00204392"/>
    <w:rsid w:val="00210F62"/>
    <w:rsid w:val="002144AF"/>
    <w:rsid w:val="00214862"/>
    <w:rsid w:val="002215E0"/>
    <w:rsid w:val="002239DC"/>
    <w:rsid w:val="002243FC"/>
    <w:rsid w:val="00224EAC"/>
    <w:rsid w:val="00226818"/>
    <w:rsid w:val="00227FD6"/>
    <w:rsid w:val="00230D2E"/>
    <w:rsid w:val="002335ED"/>
    <w:rsid w:val="00234B21"/>
    <w:rsid w:val="00235386"/>
    <w:rsid w:val="00237F87"/>
    <w:rsid w:val="00240A17"/>
    <w:rsid w:val="0024101A"/>
    <w:rsid w:val="00242BD1"/>
    <w:rsid w:val="00244290"/>
    <w:rsid w:val="00244E3B"/>
    <w:rsid w:val="00246161"/>
    <w:rsid w:val="0024630F"/>
    <w:rsid w:val="002470EC"/>
    <w:rsid w:val="00247402"/>
    <w:rsid w:val="002477A0"/>
    <w:rsid w:val="002501AB"/>
    <w:rsid w:val="00250329"/>
    <w:rsid w:val="0025169E"/>
    <w:rsid w:val="00252BBF"/>
    <w:rsid w:val="00254365"/>
    <w:rsid w:val="00254AC8"/>
    <w:rsid w:val="00254E9D"/>
    <w:rsid w:val="00255DF7"/>
    <w:rsid w:val="00256ED9"/>
    <w:rsid w:val="002614BB"/>
    <w:rsid w:val="002618D4"/>
    <w:rsid w:val="00262C1F"/>
    <w:rsid w:val="002639DF"/>
    <w:rsid w:val="00263A2B"/>
    <w:rsid w:val="00265EBF"/>
    <w:rsid w:val="0026778F"/>
    <w:rsid w:val="00270B44"/>
    <w:rsid w:val="00274350"/>
    <w:rsid w:val="0027567A"/>
    <w:rsid w:val="002765C2"/>
    <w:rsid w:val="002766E8"/>
    <w:rsid w:val="00277B5E"/>
    <w:rsid w:val="00280B70"/>
    <w:rsid w:val="002812D7"/>
    <w:rsid w:val="0028161B"/>
    <w:rsid w:val="002825BA"/>
    <w:rsid w:val="0028321A"/>
    <w:rsid w:val="00284ACA"/>
    <w:rsid w:val="00284EB7"/>
    <w:rsid w:val="002855E7"/>
    <w:rsid w:val="00290B07"/>
    <w:rsid w:val="0029387B"/>
    <w:rsid w:val="00294A82"/>
    <w:rsid w:val="00294B88"/>
    <w:rsid w:val="00294F82"/>
    <w:rsid w:val="00297294"/>
    <w:rsid w:val="002A0C1D"/>
    <w:rsid w:val="002A1545"/>
    <w:rsid w:val="002A16EE"/>
    <w:rsid w:val="002A1BCC"/>
    <w:rsid w:val="002A35AC"/>
    <w:rsid w:val="002A3AC6"/>
    <w:rsid w:val="002A4A93"/>
    <w:rsid w:val="002A4D3C"/>
    <w:rsid w:val="002A5584"/>
    <w:rsid w:val="002A6B07"/>
    <w:rsid w:val="002B593D"/>
    <w:rsid w:val="002C0D2D"/>
    <w:rsid w:val="002C4382"/>
    <w:rsid w:val="002C47D6"/>
    <w:rsid w:val="002C5D1F"/>
    <w:rsid w:val="002C7F56"/>
    <w:rsid w:val="002D0C21"/>
    <w:rsid w:val="002D0FD7"/>
    <w:rsid w:val="002D16C6"/>
    <w:rsid w:val="002D34F2"/>
    <w:rsid w:val="002D4FF0"/>
    <w:rsid w:val="002D5FA5"/>
    <w:rsid w:val="002E27E2"/>
    <w:rsid w:val="002E78DC"/>
    <w:rsid w:val="002F0E4F"/>
    <w:rsid w:val="002F392E"/>
    <w:rsid w:val="002F40FE"/>
    <w:rsid w:val="002F5F38"/>
    <w:rsid w:val="002F70E6"/>
    <w:rsid w:val="003006FD"/>
    <w:rsid w:val="00302A22"/>
    <w:rsid w:val="003058A3"/>
    <w:rsid w:val="00305D95"/>
    <w:rsid w:val="00307ADE"/>
    <w:rsid w:val="003104E5"/>
    <w:rsid w:val="0031549F"/>
    <w:rsid w:val="0031622A"/>
    <w:rsid w:val="003162A9"/>
    <w:rsid w:val="0031641E"/>
    <w:rsid w:val="0031647F"/>
    <w:rsid w:val="003165D6"/>
    <w:rsid w:val="0032036E"/>
    <w:rsid w:val="00320804"/>
    <w:rsid w:val="00320FA4"/>
    <w:rsid w:val="0032147D"/>
    <w:rsid w:val="00321A0F"/>
    <w:rsid w:val="003220E2"/>
    <w:rsid w:val="00322693"/>
    <w:rsid w:val="00322A86"/>
    <w:rsid w:val="00322F5E"/>
    <w:rsid w:val="00325B53"/>
    <w:rsid w:val="00326E9A"/>
    <w:rsid w:val="003309FD"/>
    <w:rsid w:val="003321AE"/>
    <w:rsid w:val="003359D1"/>
    <w:rsid w:val="00336D5B"/>
    <w:rsid w:val="00340117"/>
    <w:rsid w:val="00341CE9"/>
    <w:rsid w:val="00342049"/>
    <w:rsid w:val="00343546"/>
    <w:rsid w:val="00343679"/>
    <w:rsid w:val="003478F8"/>
    <w:rsid w:val="0035165B"/>
    <w:rsid w:val="00353F68"/>
    <w:rsid w:val="003544A2"/>
    <w:rsid w:val="00354E68"/>
    <w:rsid w:val="00360406"/>
    <w:rsid w:val="00360827"/>
    <w:rsid w:val="00360DC2"/>
    <w:rsid w:val="00363620"/>
    <w:rsid w:val="00363FE8"/>
    <w:rsid w:val="00366263"/>
    <w:rsid w:val="0037123B"/>
    <w:rsid w:val="0037362F"/>
    <w:rsid w:val="00374FB9"/>
    <w:rsid w:val="003755B7"/>
    <w:rsid w:val="00375CA6"/>
    <w:rsid w:val="00376B91"/>
    <w:rsid w:val="003802F5"/>
    <w:rsid w:val="003843EF"/>
    <w:rsid w:val="0038703E"/>
    <w:rsid w:val="0038749E"/>
    <w:rsid w:val="00387939"/>
    <w:rsid w:val="003909C7"/>
    <w:rsid w:val="0039234C"/>
    <w:rsid w:val="0039651B"/>
    <w:rsid w:val="003A1503"/>
    <w:rsid w:val="003A5854"/>
    <w:rsid w:val="003A5D3C"/>
    <w:rsid w:val="003A7B11"/>
    <w:rsid w:val="003A7DC4"/>
    <w:rsid w:val="003B347E"/>
    <w:rsid w:val="003B3624"/>
    <w:rsid w:val="003B5C15"/>
    <w:rsid w:val="003C1154"/>
    <w:rsid w:val="003C3681"/>
    <w:rsid w:val="003C3CB5"/>
    <w:rsid w:val="003C406A"/>
    <w:rsid w:val="003D037A"/>
    <w:rsid w:val="003D2037"/>
    <w:rsid w:val="003D3138"/>
    <w:rsid w:val="003D3626"/>
    <w:rsid w:val="003D7659"/>
    <w:rsid w:val="003E1C3B"/>
    <w:rsid w:val="003E1C7C"/>
    <w:rsid w:val="003E4776"/>
    <w:rsid w:val="003E48FD"/>
    <w:rsid w:val="003E6A30"/>
    <w:rsid w:val="003E6B50"/>
    <w:rsid w:val="003F0BEF"/>
    <w:rsid w:val="003F16A5"/>
    <w:rsid w:val="003F1CFA"/>
    <w:rsid w:val="003F4D85"/>
    <w:rsid w:val="003F69C9"/>
    <w:rsid w:val="003F6AE4"/>
    <w:rsid w:val="004041DE"/>
    <w:rsid w:val="00404DE3"/>
    <w:rsid w:val="004055C6"/>
    <w:rsid w:val="004056C4"/>
    <w:rsid w:val="00407E3C"/>
    <w:rsid w:val="00411BF9"/>
    <w:rsid w:val="0041391A"/>
    <w:rsid w:val="00413B3D"/>
    <w:rsid w:val="004176AE"/>
    <w:rsid w:val="00420269"/>
    <w:rsid w:val="00420D05"/>
    <w:rsid w:val="00422BC4"/>
    <w:rsid w:val="00424143"/>
    <w:rsid w:val="00424552"/>
    <w:rsid w:val="00424F8C"/>
    <w:rsid w:val="004250CB"/>
    <w:rsid w:val="0042543F"/>
    <w:rsid w:val="00426CD7"/>
    <w:rsid w:val="00430160"/>
    <w:rsid w:val="00430F78"/>
    <w:rsid w:val="004314D0"/>
    <w:rsid w:val="0043248C"/>
    <w:rsid w:val="004343CE"/>
    <w:rsid w:val="00435D98"/>
    <w:rsid w:val="00436497"/>
    <w:rsid w:val="00437536"/>
    <w:rsid w:val="00442067"/>
    <w:rsid w:val="0044214E"/>
    <w:rsid w:val="00443EC7"/>
    <w:rsid w:val="004458E0"/>
    <w:rsid w:val="004468FD"/>
    <w:rsid w:val="00455748"/>
    <w:rsid w:val="0045669F"/>
    <w:rsid w:val="00460355"/>
    <w:rsid w:val="004605C5"/>
    <w:rsid w:val="004627AE"/>
    <w:rsid w:val="00463782"/>
    <w:rsid w:val="004700C4"/>
    <w:rsid w:val="00475421"/>
    <w:rsid w:val="00476E34"/>
    <w:rsid w:val="00484B1E"/>
    <w:rsid w:val="00484BEC"/>
    <w:rsid w:val="00484EDA"/>
    <w:rsid w:val="0048612B"/>
    <w:rsid w:val="00487603"/>
    <w:rsid w:val="00490002"/>
    <w:rsid w:val="00491725"/>
    <w:rsid w:val="004939E8"/>
    <w:rsid w:val="00493F7B"/>
    <w:rsid w:val="0049443F"/>
    <w:rsid w:val="00496783"/>
    <w:rsid w:val="00496E14"/>
    <w:rsid w:val="004A1E94"/>
    <w:rsid w:val="004A30C8"/>
    <w:rsid w:val="004A39D8"/>
    <w:rsid w:val="004A78D3"/>
    <w:rsid w:val="004B272C"/>
    <w:rsid w:val="004B3E62"/>
    <w:rsid w:val="004B3EC3"/>
    <w:rsid w:val="004B58F6"/>
    <w:rsid w:val="004B64A4"/>
    <w:rsid w:val="004B64B0"/>
    <w:rsid w:val="004C0C91"/>
    <w:rsid w:val="004C361D"/>
    <w:rsid w:val="004C4C0E"/>
    <w:rsid w:val="004C5DFA"/>
    <w:rsid w:val="004C773C"/>
    <w:rsid w:val="004D1CB0"/>
    <w:rsid w:val="004D31D4"/>
    <w:rsid w:val="004D370A"/>
    <w:rsid w:val="004D370D"/>
    <w:rsid w:val="004D4245"/>
    <w:rsid w:val="004D488F"/>
    <w:rsid w:val="004D5292"/>
    <w:rsid w:val="004D54E4"/>
    <w:rsid w:val="004D55C5"/>
    <w:rsid w:val="004D7ADA"/>
    <w:rsid w:val="004E047A"/>
    <w:rsid w:val="004E07C0"/>
    <w:rsid w:val="004E1116"/>
    <w:rsid w:val="004E124D"/>
    <w:rsid w:val="004E1679"/>
    <w:rsid w:val="004E46C1"/>
    <w:rsid w:val="004E5FE9"/>
    <w:rsid w:val="004E655D"/>
    <w:rsid w:val="004F2B0A"/>
    <w:rsid w:val="004F7CE0"/>
    <w:rsid w:val="00500F8A"/>
    <w:rsid w:val="005026F7"/>
    <w:rsid w:val="00506307"/>
    <w:rsid w:val="005069AD"/>
    <w:rsid w:val="0051063A"/>
    <w:rsid w:val="00510ADD"/>
    <w:rsid w:val="00511B25"/>
    <w:rsid w:val="00514E3F"/>
    <w:rsid w:val="00520061"/>
    <w:rsid w:val="005208E1"/>
    <w:rsid w:val="00521224"/>
    <w:rsid w:val="005223F6"/>
    <w:rsid w:val="00522F01"/>
    <w:rsid w:val="00523243"/>
    <w:rsid w:val="00524CE5"/>
    <w:rsid w:val="00525EEF"/>
    <w:rsid w:val="00526155"/>
    <w:rsid w:val="00531178"/>
    <w:rsid w:val="005328A2"/>
    <w:rsid w:val="00541424"/>
    <w:rsid w:val="00541520"/>
    <w:rsid w:val="00541F7D"/>
    <w:rsid w:val="0054236A"/>
    <w:rsid w:val="005426A0"/>
    <w:rsid w:val="005427B6"/>
    <w:rsid w:val="00544A0C"/>
    <w:rsid w:val="00545190"/>
    <w:rsid w:val="005459A5"/>
    <w:rsid w:val="0054607F"/>
    <w:rsid w:val="0054727A"/>
    <w:rsid w:val="005475BB"/>
    <w:rsid w:val="00547B9B"/>
    <w:rsid w:val="005503F3"/>
    <w:rsid w:val="0055093E"/>
    <w:rsid w:val="00550D09"/>
    <w:rsid w:val="005522B6"/>
    <w:rsid w:val="00552885"/>
    <w:rsid w:val="00553C66"/>
    <w:rsid w:val="005556F0"/>
    <w:rsid w:val="00556DBC"/>
    <w:rsid w:val="005573CA"/>
    <w:rsid w:val="005573DB"/>
    <w:rsid w:val="00560063"/>
    <w:rsid w:val="00560CB2"/>
    <w:rsid w:val="005618E7"/>
    <w:rsid w:val="00561EFF"/>
    <w:rsid w:val="0056353B"/>
    <w:rsid w:val="00563605"/>
    <w:rsid w:val="005639B6"/>
    <w:rsid w:val="005668C2"/>
    <w:rsid w:val="005672B0"/>
    <w:rsid w:val="00567322"/>
    <w:rsid w:val="00572162"/>
    <w:rsid w:val="00574D62"/>
    <w:rsid w:val="00584159"/>
    <w:rsid w:val="0058457B"/>
    <w:rsid w:val="00585CFF"/>
    <w:rsid w:val="00586819"/>
    <w:rsid w:val="00586A1C"/>
    <w:rsid w:val="00590A11"/>
    <w:rsid w:val="00590BBC"/>
    <w:rsid w:val="0059111B"/>
    <w:rsid w:val="005932BC"/>
    <w:rsid w:val="00595440"/>
    <w:rsid w:val="005A0171"/>
    <w:rsid w:val="005A07F9"/>
    <w:rsid w:val="005A317E"/>
    <w:rsid w:val="005A334F"/>
    <w:rsid w:val="005B1A39"/>
    <w:rsid w:val="005B4299"/>
    <w:rsid w:val="005B6694"/>
    <w:rsid w:val="005B6EAD"/>
    <w:rsid w:val="005B71AE"/>
    <w:rsid w:val="005C1170"/>
    <w:rsid w:val="005C16FA"/>
    <w:rsid w:val="005C1865"/>
    <w:rsid w:val="005C2F3C"/>
    <w:rsid w:val="005C3410"/>
    <w:rsid w:val="005C71B3"/>
    <w:rsid w:val="005D14CC"/>
    <w:rsid w:val="005D2449"/>
    <w:rsid w:val="005D2BBF"/>
    <w:rsid w:val="005D2F14"/>
    <w:rsid w:val="005D4B36"/>
    <w:rsid w:val="005D67F5"/>
    <w:rsid w:val="005E0385"/>
    <w:rsid w:val="005E1683"/>
    <w:rsid w:val="005E226D"/>
    <w:rsid w:val="005E392A"/>
    <w:rsid w:val="005E4C03"/>
    <w:rsid w:val="005E4F65"/>
    <w:rsid w:val="005F0C33"/>
    <w:rsid w:val="005F1F21"/>
    <w:rsid w:val="005F5110"/>
    <w:rsid w:val="005F7581"/>
    <w:rsid w:val="006004BE"/>
    <w:rsid w:val="00600D4D"/>
    <w:rsid w:val="00603D18"/>
    <w:rsid w:val="00604B0A"/>
    <w:rsid w:val="00605340"/>
    <w:rsid w:val="0060586F"/>
    <w:rsid w:val="00605E3E"/>
    <w:rsid w:val="00606A46"/>
    <w:rsid w:val="00607B6A"/>
    <w:rsid w:val="00611F6E"/>
    <w:rsid w:val="0061265E"/>
    <w:rsid w:val="006132BA"/>
    <w:rsid w:val="0061357B"/>
    <w:rsid w:val="006142CD"/>
    <w:rsid w:val="00616672"/>
    <w:rsid w:val="006211E0"/>
    <w:rsid w:val="00622FAB"/>
    <w:rsid w:val="006257BF"/>
    <w:rsid w:val="00625AD2"/>
    <w:rsid w:val="00626F49"/>
    <w:rsid w:val="00631DFC"/>
    <w:rsid w:val="00633979"/>
    <w:rsid w:val="00633D74"/>
    <w:rsid w:val="00635850"/>
    <w:rsid w:val="00636030"/>
    <w:rsid w:val="006365EA"/>
    <w:rsid w:val="0063660E"/>
    <w:rsid w:val="006366DD"/>
    <w:rsid w:val="00636F0D"/>
    <w:rsid w:val="00642B7C"/>
    <w:rsid w:val="0064309F"/>
    <w:rsid w:val="00643FF9"/>
    <w:rsid w:val="00651304"/>
    <w:rsid w:val="00651E79"/>
    <w:rsid w:val="00657BD7"/>
    <w:rsid w:val="006603C1"/>
    <w:rsid w:val="006609FF"/>
    <w:rsid w:val="00661E00"/>
    <w:rsid w:val="00661E0A"/>
    <w:rsid w:val="00663443"/>
    <w:rsid w:val="00666880"/>
    <w:rsid w:val="006716D8"/>
    <w:rsid w:val="0067218A"/>
    <w:rsid w:val="006732E9"/>
    <w:rsid w:val="006733FC"/>
    <w:rsid w:val="006754FD"/>
    <w:rsid w:val="0067685A"/>
    <w:rsid w:val="00680DBC"/>
    <w:rsid w:val="006820BE"/>
    <w:rsid w:val="0068292A"/>
    <w:rsid w:val="00684A7A"/>
    <w:rsid w:val="00685114"/>
    <w:rsid w:val="00685440"/>
    <w:rsid w:val="00685CED"/>
    <w:rsid w:val="006868AC"/>
    <w:rsid w:val="00692EA1"/>
    <w:rsid w:val="00693CE9"/>
    <w:rsid w:val="00694EC3"/>
    <w:rsid w:val="00694FEF"/>
    <w:rsid w:val="00695476"/>
    <w:rsid w:val="00696ECE"/>
    <w:rsid w:val="006A33BC"/>
    <w:rsid w:val="006A37B5"/>
    <w:rsid w:val="006A5CBB"/>
    <w:rsid w:val="006A71FF"/>
    <w:rsid w:val="006A7DB0"/>
    <w:rsid w:val="006A7F49"/>
    <w:rsid w:val="006B028A"/>
    <w:rsid w:val="006B0B62"/>
    <w:rsid w:val="006B130F"/>
    <w:rsid w:val="006B2A34"/>
    <w:rsid w:val="006B2DE4"/>
    <w:rsid w:val="006B419E"/>
    <w:rsid w:val="006C0351"/>
    <w:rsid w:val="006C3473"/>
    <w:rsid w:val="006C38FA"/>
    <w:rsid w:val="006C3923"/>
    <w:rsid w:val="006C3A64"/>
    <w:rsid w:val="006C752F"/>
    <w:rsid w:val="006C79ED"/>
    <w:rsid w:val="006D1838"/>
    <w:rsid w:val="006D2746"/>
    <w:rsid w:val="006E0387"/>
    <w:rsid w:val="006E09A5"/>
    <w:rsid w:val="006E1ED5"/>
    <w:rsid w:val="006E3749"/>
    <w:rsid w:val="006E49E5"/>
    <w:rsid w:val="006E6154"/>
    <w:rsid w:val="006E6F2F"/>
    <w:rsid w:val="006E7149"/>
    <w:rsid w:val="006E7A27"/>
    <w:rsid w:val="006E7C24"/>
    <w:rsid w:val="006F2AE6"/>
    <w:rsid w:val="006F2B6D"/>
    <w:rsid w:val="006F438B"/>
    <w:rsid w:val="006F6E70"/>
    <w:rsid w:val="00700C08"/>
    <w:rsid w:val="007020BC"/>
    <w:rsid w:val="00702435"/>
    <w:rsid w:val="00704885"/>
    <w:rsid w:val="00704FE0"/>
    <w:rsid w:val="00710159"/>
    <w:rsid w:val="007111AB"/>
    <w:rsid w:val="00713461"/>
    <w:rsid w:val="007137EF"/>
    <w:rsid w:val="007169DE"/>
    <w:rsid w:val="007272C5"/>
    <w:rsid w:val="007304BA"/>
    <w:rsid w:val="00730B18"/>
    <w:rsid w:val="0073192D"/>
    <w:rsid w:val="00731AF0"/>
    <w:rsid w:val="00731D5C"/>
    <w:rsid w:val="00732FE1"/>
    <w:rsid w:val="007340BC"/>
    <w:rsid w:val="00734457"/>
    <w:rsid w:val="007356AD"/>
    <w:rsid w:val="00737B88"/>
    <w:rsid w:val="007404A4"/>
    <w:rsid w:val="00741FCF"/>
    <w:rsid w:val="007466AB"/>
    <w:rsid w:val="00746A87"/>
    <w:rsid w:val="00750441"/>
    <w:rsid w:val="007516BB"/>
    <w:rsid w:val="00753470"/>
    <w:rsid w:val="00755676"/>
    <w:rsid w:val="00762EB9"/>
    <w:rsid w:val="00767874"/>
    <w:rsid w:val="00770D31"/>
    <w:rsid w:val="00771775"/>
    <w:rsid w:val="00775661"/>
    <w:rsid w:val="00780889"/>
    <w:rsid w:val="0078508C"/>
    <w:rsid w:val="00785098"/>
    <w:rsid w:val="007867F5"/>
    <w:rsid w:val="00786CDA"/>
    <w:rsid w:val="007916A7"/>
    <w:rsid w:val="00791A97"/>
    <w:rsid w:val="00791F11"/>
    <w:rsid w:val="00794E9C"/>
    <w:rsid w:val="00795559"/>
    <w:rsid w:val="00796405"/>
    <w:rsid w:val="00796481"/>
    <w:rsid w:val="00797001"/>
    <w:rsid w:val="0079706E"/>
    <w:rsid w:val="00797A50"/>
    <w:rsid w:val="007A1E4B"/>
    <w:rsid w:val="007A2F5B"/>
    <w:rsid w:val="007A3251"/>
    <w:rsid w:val="007A39AA"/>
    <w:rsid w:val="007A4595"/>
    <w:rsid w:val="007A5CDC"/>
    <w:rsid w:val="007A643A"/>
    <w:rsid w:val="007A68CD"/>
    <w:rsid w:val="007A7043"/>
    <w:rsid w:val="007B1717"/>
    <w:rsid w:val="007B215D"/>
    <w:rsid w:val="007B6C2C"/>
    <w:rsid w:val="007C24C8"/>
    <w:rsid w:val="007C38ED"/>
    <w:rsid w:val="007C3F99"/>
    <w:rsid w:val="007C4C09"/>
    <w:rsid w:val="007C5919"/>
    <w:rsid w:val="007C5B4E"/>
    <w:rsid w:val="007C5D46"/>
    <w:rsid w:val="007C5D6E"/>
    <w:rsid w:val="007C61E3"/>
    <w:rsid w:val="007C6946"/>
    <w:rsid w:val="007C79EF"/>
    <w:rsid w:val="007D32F6"/>
    <w:rsid w:val="007D4CA9"/>
    <w:rsid w:val="007D4D1E"/>
    <w:rsid w:val="007D5CBE"/>
    <w:rsid w:val="007E1886"/>
    <w:rsid w:val="007E2192"/>
    <w:rsid w:val="007E291D"/>
    <w:rsid w:val="007E2A47"/>
    <w:rsid w:val="007E2AA3"/>
    <w:rsid w:val="007E2B2B"/>
    <w:rsid w:val="007E34B2"/>
    <w:rsid w:val="007E42B2"/>
    <w:rsid w:val="007E6295"/>
    <w:rsid w:val="007E6470"/>
    <w:rsid w:val="007F0A5A"/>
    <w:rsid w:val="007F17BC"/>
    <w:rsid w:val="007F530F"/>
    <w:rsid w:val="00804923"/>
    <w:rsid w:val="00804C0F"/>
    <w:rsid w:val="008054B7"/>
    <w:rsid w:val="00805653"/>
    <w:rsid w:val="00805664"/>
    <w:rsid w:val="00806A59"/>
    <w:rsid w:val="00807664"/>
    <w:rsid w:val="00807E85"/>
    <w:rsid w:val="0081007C"/>
    <w:rsid w:val="008108D3"/>
    <w:rsid w:val="00811CB1"/>
    <w:rsid w:val="00811CD4"/>
    <w:rsid w:val="00811D2F"/>
    <w:rsid w:val="00817BEE"/>
    <w:rsid w:val="00820083"/>
    <w:rsid w:val="0082179F"/>
    <w:rsid w:val="008241F8"/>
    <w:rsid w:val="0082437C"/>
    <w:rsid w:val="008258A4"/>
    <w:rsid w:val="00825D7F"/>
    <w:rsid w:val="008275CC"/>
    <w:rsid w:val="008276E5"/>
    <w:rsid w:val="00831AAB"/>
    <w:rsid w:val="00831CEF"/>
    <w:rsid w:val="0083476A"/>
    <w:rsid w:val="00837F9D"/>
    <w:rsid w:val="00840430"/>
    <w:rsid w:val="008426FB"/>
    <w:rsid w:val="00844A7F"/>
    <w:rsid w:val="00850228"/>
    <w:rsid w:val="0085185D"/>
    <w:rsid w:val="00851F8D"/>
    <w:rsid w:val="008546F2"/>
    <w:rsid w:val="008554A7"/>
    <w:rsid w:val="00856120"/>
    <w:rsid w:val="00857D3A"/>
    <w:rsid w:val="008608A2"/>
    <w:rsid w:val="00860C6E"/>
    <w:rsid w:val="00862521"/>
    <w:rsid w:val="00864A3D"/>
    <w:rsid w:val="0086605D"/>
    <w:rsid w:val="00867E9D"/>
    <w:rsid w:val="00867EDA"/>
    <w:rsid w:val="00872AB4"/>
    <w:rsid w:val="00872D1C"/>
    <w:rsid w:val="008768B6"/>
    <w:rsid w:val="008772C2"/>
    <w:rsid w:val="008820FE"/>
    <w:rsid w:val="00883129"/>
    <w:rsid w:val="00884D0C"/>
    <w:rsid w:val="008857E2"/>
    <w:rsid w:val="0088687B"/>
    <w:rsid w:val="0089339E"/>
    <w:rsid w:val="00894EDD"/>
    <w:rsid w:val="00895718"/>
    <w:rsid w:val="00897388"/>
    <w:rsid w:val="008A143B"/>
    <w:rsid w:val="008A3016"/>
    <w:rsid w:val="008A361C"/>
    <w:rsid w:val="008A3D41"/>
    <w:rsid w:val="008A5E89"/>
    <w:rsid w:val="008A6495"/>
    <w:rsid w:val="008A6C16"/>
    <w:rsid w:val="008B0A37"/>
    <w:rsid w:val="008B1877"/>
    <w:rsid w:val="008B2165"/>
    <w:rsid w:val="008B3961"/>
    <w:rsid w:val="008B634B"/>
    <w:rsid w:val="008B773B"/>
    <w:rsid w:val="008B7CEB"/>
    <w:rsid w:val="008C60BD"/>
    <w:rsid w:val="008D1693"/>
    <w:rsid w:val="008D1AB4"/>
    <w:rsid w:val="008D2077"/>
    <w:rsid w:val="008D4E30"/>
    <w:rsid w:val="008D6C4F"/>
    <w:rsid w:val="008E03C4"/>
    <w:rsid w:val="008E157D"/>
    <w:rsid w:val="008E64BA"/>
    <w:rsid w:val="008F1228"/>
    <w:rsid w:val="008F2874"/>
    <w:rsid w:val="008F353C"/>
    <w:rsid w:val="008F53AF"/>
    <w:rsid w:val="008F7E9C"/>
    <w:rsid w:val="00900FC0"/>
    <w:rsid w:val="00902D2E"/>
    <w:rsid w:val="00904A5C"/>
    <w:rsid w:val="00905694"/>
    <w:rsid w:val="009076F0"/>
    <w:rsid w:val="00910AED"/>
    <w:rsid w:val="009110E1"/>
    <w:rsid w:val="0091120B"/>
    <w:rsid w:val="00912137"/>
    <w:rsid w:val="009136B3"/>
    <w:rsid w:val="00914BA7"/>
    <w:rsid w:val="0091683B"/>
    <w:rsid w:val="0091694E"/>
    <w:rsid w:val="00917960"/>
    <w:rsid w:val="0092154A"/>
    <w:rsid w:val="0092402F"/>
    <w:rsid w:val="0092732E"/>
    <w:rsid w:val="0093016B"/>
    <w:rsid w:val="0093054B"/>
    <w:rsid w:val="00930DE7"/>
    <w:rsid w:val="00931015"/>
    <w:rsid w:val="0094323C"/>
    <w:rsid w:val="00950FAD"/>
    <w:rsid w:val="00952705"/>
    <w:rsid w:val="00953D83"/>
    <w:rsid w:val="00954454"/>
    <w:rsid w:val="009545F2"/>
    <w:rsid w:val="00955D5E"/>
    <w:rsid w:val="009575E3"/>
    <w:rsid w:val="00957683"/>
    <w:rsid w:val="00961ABC"/>
    <w:rsid w:val="00962CB0"/>
    <w:rsid w:val="00964777"/>
    <w:rsid w:val="00964888"/>
    <w:rsid w:val="009654D9"/>
    <w:rsid w:val="0096661E"/>
    <w:rsid w:val="009706A4"/>
    <w:rsid w:val="009724BD"/>
    <w:rsid w:val="009739E2"/>
    <w:rsid w:val="00973D5B"/>
    <w:rsid w:val="00973E3D"/>
    <w:rsid w:val="0097401E"/>
    <w:rsid w:val="00974BD9"/>
    <w:rsid w:val="00976B99"/>
    <w:rsid w:val="00976FB4"/>
    <w:rsid w:val="00987BC9"/>
    <w:rsid w:val="00992ED6"/>
    <w:rsid w:val="00993331"/>
    <w:rsid w:val="00995361"/>
    <w:rsid w:val="00997D9E"/>
    <w:rsid w:val="009A2153"/>
    <w:rsid w:val="009A4999"/>
    <w:rsid w:val="009B0F7E"/>
    <w:rsid w:val="009B1EF5"/>
    <w:rsid w:val="009B1FAE"/>
    <w:rsid w:val="009B27A4"/>
    <w:rsid w:val="009B3B5F"/>
    <w:rsid w:val="009B4768"/>
    <w:rsid w:val="009B6B3F"/>
    <w:rsid w:val="009B7396"/>
    <w:rsid w:val="009C292C"/>
    <w:rsid w:val="009C4A96"/>
    <w:rsid w:val="009C7D21"/>
    <w:rsid w:val="009C7EAC"/>
    <w:rsid w:val="009D12A2"/>
    <w:rsid w:val="009D16B3"/>
    <w:rsid w:val="009D2547"/>
    <w:rsid w:val="009D4FD7"/>
    <w:rsid w:val="009D7DBC"/>
    <w:rsid w:val="009E1270"/>
    <w:rsid w:val="009E1F1E"/>
    <w:rsid w:val="009E38D8"/>
    <w:rsid w:val="009E4D77"/>
    <w:rsid w:val="009F1377"/>
    <w:rsid w:val="009F262C"/>
    <w:rsid w:val="009F45E2"/>
    <w:rsid w:val="009F5BF8"/>
    <w:rsid w:val="00A00D44"/>
    <w:rsid w:val="00A01248"/>
    <w:rsid w:val="00A012AB"/>
    <w:rsid w:val="00A02014"/>
    <w:rsid w:val="00A03FAE"/>
    <w:rsid w:val="00A04C40"/>
    <w:rsid w:val="00A05A0E"/>
    <w:rsid w:val="00A0709C"/>
    <w:rsid w:val="00A12D55"/>
    <w:rsid w:val="00A14ED7"/>
    <w:rsid w:val="00A16CD5"/>
    <w:rsid w:val="00A17402"/>
    <w:rsid w:val="00A2009D"/>
    <w:rsid w:val="00A20FFA"/>
    <w:rsid w:val="00A215C2"/>
    <w:rsid w:val="00A24475"/>
    <w:rsid w:val="00A2781D"/>
    <w:rsid w:val="00A310EF"/>
    <w:rsid w:val="00A3156D"/>
    <w:rsid w:val="00A33015"/>
    <w:rsid w:val="00A33F30"/>
    <w:rsid w:val="00A37F0D"/>
    <w:rsid w:val="00A40B5C"/>
    <w:rsid w:val="00A428B1"/>
    <w:rsid w:val="00A43C84"/>
    <w:rsid w:val="00A45DBF"/>
    <w:rsid w:val="00A47664"/>
    <w:rsid w:val="00A52167"/>
    <w:rsid w:val="00A52EB3"/>
    <w:rsid w:val="00A548EF"/>
    <w:rsid w:val="00A57613"/>
    <w:rsid w:val="00A57D1B"/>
    <w:rsid w:val="00A62B54"/>
    <w:rsid w:val="00A646AA"/>
    <w:rsid w:val="00A648AD"/>
    <w:rsid w:val="00A64BCB"/>
    <w:rsid w:val="00A66BB6"/>
    <w:rsid w:val="00A66D51"/>
    <w:rsid w:val="00A6766A"/>
    <w:rsid w:val="00A70044"/>
    <w:rsid w:val="00A7214A"/>
    <w:rsid w:val="00A7339E"/>
    <w:rsid w:val="00A74BA6"/>
    <w:rsid w:val="00A757DB"/>
    <w:rsid w:val="00A76B76"/>
    <w:rsid w:val="00A81BE7"/>
    <w:rsid w:val="00A81D97"/>
    <w:rsid w:val="00A82516"/>
    <w:rsid w:val="00A82D0D"/>
    <w:rsid w:val="00A83074"/>
    <w:rsid w:val="00A833C3"/>
    <w:rsid w:val="00A849D6"/>
    <w:rsid w:val="00A85F92"/>
    <w:rsid w:val="00A86C09"/>
    <w:rsid w:val="00A937C4"/>
    <w:rsid w:val="00A96DA9"/>
    <w:rsid w:val="00AA217F"/>
    <w:rsid w:val="00AA244B"/>
    <w:rsid w:val="00AA2EF8"/>
    <w:rsid w:val="00AA3779"/>
    <w:rsid w:val="00AA554E"/>
    <w:rsid w:val="00AA7FEB"/>
    <w:rsid w:val="00AB4976"/>
    <w:rsid w:val="00AB4A0D"/>
    <w:rsid w:val="00AB4A32"/>
    <w:rsid w:val="00AB5AF2"/>
    <w:rsid w:val="00AB5E90"/>
    <w:rsid w:val="00AB6A69"/>
    <w:rsid w:val="00AC126E"/>
    <w:rsid w:val="00AD199B"/>
    <w:rsid w:val="00AD5AEB"/>
    <w:rsid w:val="00AE0174"/>
    <w:rsid w:val="00AE09CE"/>
    <w:rsid w:val="00AE2C4B"/>
    <w:rsid w:val="00AE598E"/>
    <w:rsid w:val="00AE5CE1"/>
    <w:rsid w:val="00AE6683"/>
    <w:rsid w:val="00AF3086"/>
    <w:rsid w:val="00AF31E4"/>
    <w:rsid w:val="00AF3846"/>
    <w:rsid w:val="00AF3ECB"/>
    <w:rsid w:val="00AF4C40"/>
    <w:rsid w:val="00AF5957"/>
    <w:rsid w:val="00AF74F1"/>
    <w:rsid w:val="00AF7A2B"/>
    <w:rsid w:val="00B005E9"/>
    <w:rsid w:val="00B00835"/>
    <w:rsid w:val="00B0213E"/>
    <w:rsid w:val="00B02DC6"/>
    <w:rsid w:val="00B03A45"/>
    <w:rsid w:val="00B03C77"/>
    <w:rsid w:val="00B052CA"/>
    <w:rsid w:val="00B10B12"/>
    <w:rsid w:val="00B113B0"/>
    <w:rsid w:val="00B1165D"/>
    <w:rsid w:val="00B14829"/>
    <w:rsid w:val="00B177D1"/>
    <w:rsid w:val="00B23FDD"/>
    <w:rsid w:val="00B256DA"/>
    <w:rsid w:val="00B27150"/>
    <w:rsid w:val="00B31EF5"/>
    <w:rsid w:val="00B32991"/>
    <w:rsid w:val="00B36EE5"/>
    <w:rsid w:val="00B4133E"/>
    <w:rsid w:val="00B42E5D"/>
    <w:rsid w:val="00B4328C"/>
    <w:rsid w:val="00B4411F"/>
    <w:rsid w:val="00B44D38"/>
    <w:rsid w:val="00B46576"/>
    <w:rsid w:val="00B50F3D"/>
    <w:rsid w:val="00B563F7"/>
    <w:rsid w:val="00B570BD"/>
    <w:rsid w:val="00B57EC9"/>
    <w:rsid w:val="00B645FA"/>
    <w:rsid w:val="00B664CA"/>
    <w:rsid w:val="00B67364"/>
    <w:rsid w:val="00B72759"/>
    <w:rsid w:val="00B72FB4"/>
    <w:rsid w:val="00B730B1"/>
    <w:rsid w:val="00B73449"/>
    <w:rsid w:val="00B74E00"/>
    <w:rsid w:val="00B80A3F"/>
    <w:rsid w:val="00B810B7"/>
    <w:rsid w:val="00B8189D"/>
    <w:rsid w:val="00B819AC"/>
    <w:rsid w:val="00B8226D"/>
    <w:rsid w:val="00B828F6"/>
    <w:rsid w:val="00B8537B"/>
    <w:rsid w:val="00B857C7"/>
    <w:rsid w:val="00B878CB"/>
    <w:rsid w:val="00B879C8"/>
    <w:rsid w:val="00B90CFB"/>
    <w:rsid w:val="00B91874"/>
    <w:rsid w:val="00B9328C"/>
    <w:rsid w:val="00B949C3"/>
    <w:rsid w:val="00B9514E"/>
    <w:rsid w:val="00B96E4C"/>
    <w:rsid w:val="00B972D5"/>
    <w:rsid w:val="00B97EA5"/>
    <w:rsid w:val="00BA498D"/>
    <w:rsid w:val="00BA5859"/>
    <w:rsid w:val="00BB00B5"/>
    <w:rsid w:val="00BB1807"/>
    <w:rsid w:val="00BB2781"/>
    <w:rsid w:val="00BB3B9E"/>
    <w:rsid w:val="00BB67F2"/>
    <w:rsid w:val="00BB7DF2"/>
    <w:rsid w:val="00BC0185"/>
    <w:rsid w:val="00BC10B6"/>
    <w:rsid w:val="00BC3149"/>
    <w:rsid w:val="00BC3644"/>
    <w:rsid w:val="00BC3A20"/>
    <w:rsid w:val="00BC5A13"/>
    <w:rsid w:val="00BC5A55"/>
    <w:rsid w:val="00BC5E1F"/>
    <w:rsid w:val="00BC6BC5"/>
    <w:rsid w:val="00BD0485"/>
    <w:rsid w:val="00BD168B"/>
    <w:rsid w:val="00BD1785"/>
    <w:rsid w:val="00BD18EE"/>
    <w:rsid w:val="00BD1A61"/>
    <w:rsid w:val="00BD4BFE"/>
    <w:rsid w:val="00BD573F"/>
    <w:rsid w:val="00BD5996"/>
    <w:rsid w:val="00BD78B1"/>
    <w:rsid w:val="00BE1816"/>
    <w:rsid w:val="00BE21D7"/>
    <w:rsid w:val="00BE43F9"/>
    <w:rsid w:val="00BE5BC9"/>
    <w:rsid w:val="00BE78D8"/>
    <w:rsid w:val="00BF1511"/>
    <w:rsid w:val="00BF2465"/>
    <w:rsid w:val="00BF2A6F"/>
    <w:rsid w:val="00BF3182"/>
    <w:rsid w:val="00BF4115"/>
    <w:rsid w:val="00BF52DA"/>
    <w:rsid w:val="00BF6D8B"/>
    <w:rsid w:val="00C00EB5"/>
    <w:rsid w:val="00C018A4"/>
    <w:rsid w:val="00C01F70"/>
    <w:rsid w:val="00C03095"/>
    <w:rsid w:val="00C05894"/>
    <w:rsid w:val="00C12F48"/>
    <w:rsid w:val="00C1488A"/>
    <w:rsid w:val="00C16646"/>
    <w:rsid w:val="00C202FA"/>
    <w:rsid w:val="00C2463E"/>
    <w:rsid w:val="00C246B9"/>
    <w:rsid w:val="00C2577E"/>
    <w:rsid w:val="00C274B5"/>
    <w:rsid w:val="00C30299"/>
    <w:rsid w:val="00C30E9D"/>
    <w:rsid w:val="00C30EC5"/>
    <w:rsid w:val="00C33F70"/>
    <w:rsid w:val="00C3429B"/>
    <w:rsid w:val="00C35699"/>
    <w:rsid w:val="00C36B50"/>
    <w:rsid w:val="00C41336"/>
    <w:rsid w:val="00C44975"/>
    <w:rsid w:val="00C47567"/>
    <w:rsid w:val="00C4796B"/>
    <w:rsid w:val="00C47E53"/>
    <w:rsid w:val="00C500FF"/>
    <w:rsid w:val="00C50E60"/>
    <w:rsid w:val="00C50E71"/>
    <w:rsid w:val="00C5430F"/>
    <w:rsid w:val="00C54368"/>
    <w:rsid w:val="00C54D1D"/>
    <w:rsid w:val="00C563B6"/>
    <w:rsid w:val="00C56C6B"/>
    <w:rsid w:val="00C57527"/>
    <w:rsid w:val="00C619A6"/>
    <w:rsid w:val="00C6314B"/>
    <w:rsid w:val="00C67CC0"/>
    <w:rsid w:val="00C67F7F"/>
    <w:rsid w:val="00C703BB"/>
    <w:rsid w:val="00C70CE6"/>
    <w:rsid w:val="00C71449"/>
    <w:rsid w:val="00C72023"/>
    <w:rsid w:val="00C725BC"/>
    <w:rsid w:val="00C75162"/>
    <w:rsid w:val="00C76747"/>
    <w:rsid w:val="00C80DAA"/>
    <w:rsid w:val="00C8134D"/>
    <w:rsid w:val="00C8382F"/>
    <w:rsid w:val="00C83CC8"/>
    <w:rsid w:val="00C906E5"/>
    <w:rsid w:val="00C91483"/>
    <w:rsid w:val="00C91AFA"/>
    <w:rsid w:val="00C9200B"/>
    <w:rsid w:val="00C94304"/>
    <w:rsid w:val="00C94518"/>
    <w:rsid w:val="00C97EEA"/>
    <w:rsid w:val="00CA0B5B"/>
    <w:rsid w:val="00CA6237"/>
    <w:rsid w:val="00CB581A"/>
    <w:rsid w:val="00CB6A1C"/>
    <w:rsid w:val="00CB6FE4"/>
    <w:rsid w:val="00CC002D"/>
    <w:rsid w:val="00CC08C4"/>
    <w:rsid w:val="00CC11C6"/>
    <w:rsid w:val="00CC3438"/>
    <w:rsid w:val="00CC5620"/>
    <w:rsid w:val="00CC59F1"/>
    <w:rsid w:val="00CC6712"/>
    <w:rsid w:val="00CC7CEA"/>
    <w:rsid w:val="00CD0459"/>
    <w:rsid w:val="00CD1D2A"/>
    <w:rsid w:val="00CD3588"/>
    <w:rsid w:val="00CD4BDF"/>
    <w:rsid w:val="00CD4D98"/>
    <w:rsid w:val="00CD4F0C"/>
    <w:rsid w:val="00CD76A8"/>
    <w:rsid w:val="00CE0895"/>
    <w:rsid w:val="00CE13C8"/>
    <w:rsid w:val="00CE29A8"/>
    <w:rsid w:val="00CE4179"/>
    <w:rsid w:val="00CE552D"/>
    <w:rsid w:val="00CE76E1"/>
    <w:rsid w:val="00CF059F"/>
    <w:rsid w:val="00CF0D6B"/>
    <w:rsid w:val="00CF27BD"/>
    <w:rsid w:val="00CF3909"/>
    <w:rsid w:val="00CF3D07"/>
    <w:rsid w:val="00CF4910"/>
    <w:rsid w:val="00CF5AF2"/>
    <w:rsid w:val="00CF79D0"/>
    <w:rsid w:val="00D0154D"/>
    <w:rsid w:val="00D028F7"/>
    <w:rsid w:val="00D02A01"/>
    <w:rsid w:val="00D063BA"/>
    <w:rsid w:val="00D06934"/>
    <w:rsid w:val="00D10345"/>
    <w:rsid w:val="00D11018"/>
    <w:rsid w:val="00D119A9"/>
    <w:rsid w:val="00D11DD8"/>
    <w:rsid w:val="00D121FE"/>
    <w:rsid w:val="00D1227D"/>
    <w:rsid w:val="00D13473"/>
    <w:rsid w:val="00D13597"/>
    <w:rsid w:val="00D150D7"/>
    <w:rsid w:val="00D157CA"/>
    <w:rsid w:val="00D25469"/>
    <w:rsid w:val="00D26E45"/>
    <w:rsid w:val="00D30053"/>
    <w:rsid w:val="00D317A5"/>
    <w:rsid w:val="00D3332C"/>
    <w:rsid w:val="00D33B51"/>
    <w:rsid w:val="00D33BFE"/>
    <w:rsid w:val="00D3464C"/>
    <w:rsid w:val="00D3649B"/>
    <w:rsid w:val="00D4151D"/>
    <w:rsid w:val="00D41BEB"/>
    <w:rsid w:val="00D41D2E"/>
    <w:rsid w:val="00D439BC"/>
    <w:rsid w:val="00D4588D"/>
    <w:rsid w:val="00D45F58"/>
    <w:rsid w:val="00D47304"/>
    <w:rsid w:val="00D4731A"/>
    <w:rsid w:val="00D525B3"/>
    <w:rsid w:val="00D53CFB"/>
    <w:rsid w:val="00D53D75"/>
    <w:rsid w:val="00D56B8D"/>
    <w:rsid w:val="00D56FC2"/>
    <w:rsid w:val="00D60628"/>
    <w:rsid w:val="00D6438F"/>
    <w:rsid w:val="00D646F9"/>
    <w:rsid w:val="00D6698F"/>
    <w:rsid w:val="00D66F49"/>
    <w:rsid w:val="00D7047E"/>
    <w:rsid w:val="00D715BF"/>
    <w:rsid w:val="00D731C8"/>
    <w:rsid w:val="00D75278"/>
    <w:rsid w:val="00D83092"/>
    <w:rsid w:val="00D84743"/>
    <w:rsid w:val="00D84E13"/>
    <w:rsid w:val="00D84E76"/>
    <w:rsid w:val="00D86669"/>
    <w:rsid w:val="00D9142D"/>
    <w:rsid w:val="00D924E9"/>
    <w:rsid w:val="00D95CCD"/>
    <w:rsid w:val="00D964F1"/>
    <w:rsid w:val="00DA0669"/>
    <w:rsid w:val="00DA1964"/>
    <w:rsid w:val="00DA1A92"/>
    <w:rsid w:val="00DA2D39"/>
    <w:rsid w:val="00DB1929"/>
    <w:rsid w:val="00DB6E15"/>
    <w:rsid w:val="00DB715C"/>
    <w:rsid w:val="00DC07DA"/>
    <w:rsid w:val="00DC36F2"/>
    <w:rsid w:val="00DC5673"/>
    <w:rsid w:val="00DC62A6"/>
    <w:rsid w:val="00DD3D68"/>
    <w:rsid w:val="00DD6593"/>
    <w:rsid w:val="00DE1CC7"/>
    <w:rsid w:val="00DE2B39"/>
    <w:rsid w:val="00DE4ACA"/>
    <w:rsid w:val="00DE521D"/>
    <w:rsid w:val="00DF094E"/>
    <w:rsid w:val="00DF0B3A"/>
    <w:rsid w:val="00DF10CF"/>
    <w:rsid w:val="00DF1CC3"/>
    <w:rsid w:val="00DF42BD"/>
    <w:rsid w:val="00DF5B99"/>
    <w:rsid w:val="00DF64BB"/>
    <w:rsid w:val="00DF6915"/>
    <w:rsid w:val="00DF7CD7"/>
    <w:rsid w:val="00E00061"/>
    <w:rsid w:val="00E0104B"/>
    <w:rsid w:val="00E03C5A"/>
    <w:rsid w:val="00E050D6"/>
    <w:rsid w:val="00E07751"/>
    <w:rsid w:val="00E07909"/>
    <w:rsid w:val="00E122E2"/>
    <w:rsid w:val="00E12598"/>
    <w:rsid w:val="00E13432"/>
    <w:rsid w:val="00E14F18"/>
    <w:rsid w:val="00E154EC"/>
    <w:rsid w:val="00E20ECB"/>
    <w:rsid w:val="00E21E42"/>
    <w:rsid w:val="00E22599"/>
    <w:rsid w:val="00E2264F"/>
    <w:rsid w:val="00E230B1"/>
    <w:rsid w:val="00E241A7"/>
    <w:rsid w:val="00E24B90"/>
    <w:rsid w:val="00E26E07"/>
    <w:rsid w:val="00E319EE"/>
    <w:rsid w:val="00E32260"/>
    <w:rsid w:val="00E33060"/>
    <w:rsid w:val="00E334AA"/>
    <w:rsid w:val="00E34BE1"/>
    <w:rsid w:val="00E36152"/>
    <w:rsid w:val="00E405BB"/>
    <w:rsid w:val="00E40B78"/>
    <w:rsid w:val="00E44594"/>
    <w:rsid w:val="00E45B71"/>
    <w:rsid w:val="00E46DD3"/>
    <w:rsid w:val="00E5013D"/>
    <w:rsid w:val="00E503CB"/>
    <w:rsid w:val="00E51984"/>
    <w:rsid w:val="00E52516"/>
    <w:rsid w:val="00E54210"/>
    <w:rsid w:val="00E549F1"/>
    <w:rsid w:val="00E55B2C"/>
    <w:rsid w:val="00E571DB"/>
    <w:rsid w:val="00E57A0C"/>
    <w:rsid w:val="00E6296C"/>
    <w:rsid w:val="00E64073"/>
    <w:rsid w:val="00E647A7"/>
    <w:rsid w:val="00E64969"/>
    <w:rsid w:val="00E657ED"/>
    <w:rsid w:val="00E67192"/>
    <w:rsid w:val="00E677C3"/>
    <w:rsid w:val="00E7103A"/>
    <w:rsid w:val="00E7789C"/>
    <w:rsid w:val="00E77970"/>
    <w:rsid w:val="00E804A6"/>
    <w:rsid w:val="00E805AE"/>
    <w:rsid w:val="00E8078B"/>
    <w:rsid w:val="00E8149A"/>
    <w:rsid w:val="00E82C93"/>
    <w:rsid w:val="00E84326"/>
    <w:rsid w:val="00E87410"/>
    <w:rsid w:val="00E90682"/>
    <w:rsid w:val="00E9084B"/>
    <w:rsid w:val="00E915E8"/>
    <w:rsid w:val="00E917DE"/>
    <w:rsid w:val="00E937E2"/>
    <w:rsid w:val="00E93E0B"/>
    <w:rsid w:val="00E94747"/>
    <w:rsid w:val="00E95716"/>
    <w:rsid w:val="00E95BEB"/>
    <w:rsid w:val="00E95CA3"/>
    <w:rsid w:val="00E96383"/>
    <w:rsid w:val="00E97099"/>
    <w:rsid w:val="00EA2CF1"/>
    <w:rsid w:val="00EA6589"/>
    <w:rsid w:val="00EA730B"/>
    <w:rsid w:val="00EA7D90"/>
    <w:rsid w:val="00EB1C06"/>
    <w:rsid w:val="00EB3F89"/>
    <w:rsid w:val="00EB54FE"/>
    <w:rsid w:val="00EB77C5"/>
    <w:rsid w:val="00EB7F87"/>
    <w:rsid w:val="00EC0E06"/>
    <w:rsid w:val="00EC1356"/>
    <w:rsid w:val="00EC16E7"/>
    <w:rsid w:val="00EC1E03"/>
    <w:rsid w:val="00EC256B"/>
    <w:rsid w:val="00EC27FA"/>
    <w:rsid w:val="00EC59DC"/>
    <w:rsid w:val="00EC5FFB"/>
    <w:rsid w:val="00EC7AAB"/>
    <w:rsid w:val="00ED0268"/>
    <w:rsid w:val="00ED08BB"/>
    <w:rsid w:val="00ED1A89"/>
    <w:rsid w:val="00ED4FB7"/>
    <w:rsid w:val="00ED61EB"/>
    <w:rsid w:val="00ED7125"/>
    <w:rsid w:val="00EE06D4"/>
    <w:rsid w:val="00EE11AF"/>
    <w:rsid w:val="00EE23EF"/>
    <w:rsid w:val="00EE42A3"/>
    <w:rsid w:val="00EE4FE8"/>
    <w:rsid w:val="00EE5B08"/>
    <w:rsid w:val="00EF147A"/>
    <w:rsid w:val="00EF1AF7"/>
    <w:rsid w:val="00EF1DEF"/>
    <w:rsid w:val="00EF5D12"/>
    <w:rsid w:val="00EF6332"/>
    <w:rsid w:val="00EF7469"/>
    <w:rsid w:val="00F00743"/>
    <w:rsid w:val="00F0077F"/>
    <w:rsid w:val="00F01318"/>
    <w:rsid w:val="00F01499"/>
    <w:rsid w:val="00F01B69"/>
    <w:rsid w:val="00F037AB"/>
    <w:rsid w:val="00F05326"/>
    <w:rsid w:val="00F130A8"/>
    <w:rsid w:val="00F13325"/>
    <w:rsid w:val="00F1352A"/>
    <w:rsid w:val="00F1415B"/>
    <w:rsid w:val="00F21078"/>
    <w:rsid w:val="00F214C7"/>
    <w:rsid w:val="00F261D7"/>
    <w:rsid w:val="00F305C4"/>
    <w:rsid w:val="00F32DB9"/>
    <w:rsid w:val="00F3779B"/>
    <w:rsid w:val="00F45B09"/>
    <w:rsid w:val="00F4662C"/>
    <w:rsid w:val="00F5317F"/>
    <w:rsid w:val="00F537D5"/>
    <w:rsid w:val="00F60AB0"/>
    <w:rsid w:val="00F60F20"/>
    <w:rsid w:val="00F626C3"/>
    <w:rsid w:val="00F639B3"/>
    <w:rsid w:val="00F71C4C"/>
    <w:rsid w:val="00F72E8A"/>
    <w:rsid w:val="00F75592"/>
    <w:rsid w:val="00F762E3"/>
    <w:rsid w:val="00F80533"/>
    <w:rsid w:val="00F80B2F"/>
    <w:rsid w:val="00F80EB2"/>
    <w:rsid w:val="00F827BE"/>
    <w:rsid w:val="00F83704"/>
    <w:rsid w:val="00F85B27"/>
    <w:rsid w:val="00F92387"/>
    <w:rsid w:val="00F95DA5"/>
    <w:rsid w:val="00F976D9"/>
    <w:rsid w:val="00F97CFD"/>
    <w:rsid w:val="00FA1880"/>
    <w:rsid w:val="00FA24E9"/>
    <w:rsid w:val="00FA41BF"/>
    <w:rsid w:val="00FA4865"/>
    <w:rsid w:val="00FA4FC7"/>
    <w:rsid w:val="00FA5229"/>
    <w:rsid w:val="00FA79EF"/>
    <w:rsid w:val="00FA7A93"/>
    <w:rsid w:val="00FB020A"/>
    <w:rsid w:val="00FB07BB"/>
    <w:rsid w:val="00FB11A5"/>
    <w:rsid w:val="00FB204B"/>
    <w:rsid w:val="00FB38F0"/>
    <w:rsid w:val="00FB6A15"/>
    <w:rsid w:val="00FC0D0A"/>
    <w:rsid w:val="00FC179C"/>
    <w:rsid w:val="00FC2511"/>
    <w:rsid w:val="00FC3D75"/>
    <w:rsid w:val="00FC4B59"/>
    <w:rsid w:val="00FC567F"/>
    <w:rsid w:val="00FC575E"/>
    <w:rsid w:val="00FC795A"/>
    <w:rsid w:val="00FD12EB"/>
    <w:rsid w:val="00FD5605"/>
    <w:rsid w:val="00FD5CF6"/>
    <w:rsid w:val="00FE1ADA"/>
    <w:rsid w:val="00FE1AE8"/>
    <w:rsid w:val="00FE2B95"/>
    <w:rsid w:val="00FE4D78"/>
    <w:rsid w:val="00FE568D"/>
    <w:rsid w:val="00FE624D"/>
    <w:rsid w:val="00FF0BFE"/>
    <w:rsid w:val="00FF332F"/>
    <w:rsid w:val="00FF476B"/>
    <w:rsid w:val="00FF4C59"/>
    <w:rsid w:val="00FF5DD3"/>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234ED89"/>
  <w15:docId w15:val="{0AAF928B-3895-4803-B5B3-1535AAEC0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before="120" w:after="120" w:line="259" w:lineRule="auto"/>
        <w:ind w:left="1135" w:hanging="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901D5"/>
    <w:pPr>
      <w:ind w:left="142" w:firstLine="0"/>
    </w:pPr>
    <w:rPr>
      <w:rFonts w:ascii="Cambria" w:hAnsi="Cambria"/>
      <w:lang w:val="en-US"/>
    </w:rPr>
  </w:style>
  <w:style w:type="paragraph" w:styleId="berschrift1">
    <w:name w:val="heading 1"/>
    <w:basedOn w:val="Standard"/>
    <w:next w:val="Standard"/>
    <w:link w:val="berschrift1Zchn"/>
    <w:uiPriority w:val="9"/>
    <w:qFormat/>
    <w:rsid w:val="001A53C5"/>
    <w:pPr>
      <w:keepNext/>
      <w:keepLines/>
      <w:numPr>
        <w:numId w:val="1"/>
      </w:numPr>
      <w:spacing w:line="276" w:lineRule="auto"/>
      <w:jc w:val="left"/>
      <w:outlineLvl w:val="0"/>
    </w:pPr>
    <w:rPr>
      <w:rFonts w:ascii="Arial" w:eastAsiaTheme="majorEastAsia" w:hAnsi="Arial" w:cs="Arial"/>
      <w:b/>
      <w:bCs/>
      <w:sz w:val="40"/>
      <w:szCs w:val="40"/>
    </w:rPr>
  </w:style>
  <w:style w:type="paragraph" w:styleId="berschrift2">
    <w:name w:val="heading 2"/>
    <w:basedOn w:val="Standard"/>
    <w:next w:val="Standard"/>
    <w:link w:val="berschrift2Zchn"/>
    <w:uiPriority w:val="9"/>
    <w:unhideWhenUsed/>
    <w:qFormat/>
    <w:rsid w:val="001A53C5"/>
    <w:pPr>
      <w:keepNext/>
      <w:keepLines/>
      <w:numPr>
        <w:ilvl w:val="1"/>
        <w:numId w:val="1"/>
      </w:numPr>
      <w:spacing w:line="276" w:lineRule="auto"/>
      <w:ind w:left="851" w:hanging="709"/>
      <w:jc w:val="left"/>
      <w:outlineLvl w:val="1"/>
    </w:pPr>
    <w:rPr>
      <w:rFonts w:ascii="Arial" w:eastAsiaTheme="majorEastAsia" w:hAnsi="Arial" w:cs="Arial"/>
      <w:b/>
      <w:sz w:val="32"/>
      <w:szCs w:val="32"/>
    </w:rPr>
  </w:style>
  <w:style w:type="paragraph" w:styleId="berschrift3">
    <w:name w:val="heading 3"/>
    <w:basedOn w:val="Standard"/>
    <w:next w:val="Standard"/>
    <w:link w:val="berschrift3Zchn"/>
    <w:uiPriority w:val="9"/>
    <w:unhideWhenUsed/>
    <w:qFormat/>
    <w:rsid w:val="001A53C5"/>
    <w:pPr>
      <w:keepNext/>
      <w:keepLines/>
      <w:numPr>
        <w:ilvl w:val="2"/>
        <w:numId w:val="1"/>
      </w:numPr>
      <w:spacing w:line="276" w:lineRule="auto"/>
      <w:ind w:left="1134" w:hanging="850"/>
      <w:jc w:val="left"/>
      <w:outlineLvl w:val="2"/>
    </w:pPr>
    <w:rPr>
      <w:rFonts w:ascii="Arial" w:eastAsiaTheme="majorEastAsia" w:hAnsi="Arial" w:cs="Arial"/>
      <w:b/>
      <w:bCs/>
      <w:sz w:val="28"/>
      <w:szCs w:val="28"/>
    </w:rPr>
  </w:style>
  <w:style w:type="paragraph" w:styleId="berschrift4">
    <w:name w:val="heading 4"/>
    <w:basedOn w:val="Standard"/>
    <w:next w:val="Standard"/>
    <w:link w:val="berschrift4Zchn"/>
    <w:uiPriority w:val="9"/>
    <w:unhideWhenUsed/>
    <w:qFormat/>
    <w:rsid w:val="00E657ED"/>
    <w:pPr>
      <w:keepNext/>
      <w:keepLines/>
      <w:numPr>
        <w:ilvl w:val="3"/>
        <w:numId w:val="1"/>
      </w:numPr>
      <w:spacing w:line="276" w:lineRule="auto"/>
      <w:ind w:left="426"/>
      <w:outlineLvl w:val="3"/>
    </w:pPr>
    <w:rPr>
      <w:rFonts w:ascii="Arial" w:eastAsiaTheme="majorEastAsia" w:hAnsi="Arial" w:cs="Arial"/>
      <w:b/>
      <w:sz w:val="24"/>
    </w:rPr>
  </w:style>
  <w:style w:type="paragraph" w:styleId="berschrift5">
    <w:name w:val="heading 5"/>
    <w:basedOn w:val="Standard"/>
    <w:next w:val="Standard"/>
    <w:link w:val="berschrift5Zchn"/>
    <w:uiPriority w:val="9"/>
    <w:unhideWhenUsed/>
    <w:qFormat/>
    <w:rsid w:val="00A82D0D"/>
    <w:pPr>
      <w:ind w:left="284"/>
      <w:outlineLvl w:val="4"/>
    </w:pPr>
    <w:rPr>
      <w:rFonts w:ascii="Arial" w:hAnsi="Arial" w:cs="Arial"/>
      <w:b/>
      <w:bCs/>
    </w:rPr>
  </w:style>
  <w:style w:type="paragraph" w:styleId="berschrift6">
    <w:name w:val="heading 6"/>
    <w:basedOn w:val="Standard"/>
    <w:next w:val="Standard"/>
    <w:link w:val="berschrift6Zchn"/>
    <w:uiPriority w:val="9"/>
    <w:unhideWhenUsed/>
    <w:qFormat/>
    <w:rsid w:val="0071015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53C5"/>
    <w:rPr>
      <w:rFonts w:ascii="Arial" w:eastAsiaTheme="majorEastAsia" w:hAnsi="Arial" w:cs="Arial"/>
      <w:b/>
      <w:bCs/>
      <w:sz w:val="40"/>
      <w:szCs w:val="40"/>
      <w:lang w:val="en-US"/>
    </w:rPr>
  </w:style>
  <w:style w:type="character" w:customStyle="1" w:styleId="berschrift2Zchn">
    <w:name w:val="Überschrift 2 Zchn"/>
    <w:basedOn w:val="Absatz-Standardschriftart"/>
    <w:link w:val="berschrift2"/>
    <w:uiPriority w:val="9"/>
    <w:rsid w:val="001A53C5"/>
    <w:rPr>
      <w:rFonts w:ascii="Arial" w:eastAsiaTheme="majorEastAsia" w:hAnsi="Arial" w:cs="Arial"/>
      <w:b/>
      <w:sz w:val="32"/>
      <w:szCs w:val="32"/>
      <w:lang w:val="en-US"/>
    </w:rPr>
  </w:style>
  <w:style w:type="character" w:customStyle="1" w:styleId="berschrift3Zchn">
    <w:name w:val="Überschrift 3 Zchn"/>
    <w:basedOn w:val="Absatz-Standardschriftart"/>
    <w:link w:val="berschrift3"/>
    <w:uiPriority w:val="9"/>
    <w:rsid w:val="001A53C5"/>
    <w:rPr>
      <w:rFonts w:ascii="Arial" w:eastAsiaTheme="majorEastAsia" w:hAnsi="Arial" w:cs="Arial"/>
      <w:b/>
      <w:bCs/>
      <w:sz w:val="28"/>
      <w:szCs w:val="28"/>
      <w:lang w:val="en-US"/>
    </w:rPr>
  </w:style>
  <w:style w:type="character" w:customStyle="1" w:styleId="berschrift4Zchn">
    <w:name w:val="Überschrift 4 Zchn"/>
    <w:basedOn w:val="Absatz-Standardschriftart"/>
    <w:link w:val="berschrift4"/>
    <w:uiPriority w:val="9"/>
    <w:rsid w:val="00E657ED"/>
    <w:rPr>
      <w:rFonts w:ascii="Arial" w:eastAsiaTheme="majorEastAsia" w:hAnsi="Arial" w:cs="Arial"/>
      <w:b/>
      <w:sz w:val="24"/>
      <w:lang w:val="en-US"/>
    </w:rPr>
  </w:style>
  <w:style w:type="paragraph" w:styleId="Listenabsatz">
    <w:name w:val="List Paragraph"/>
    <w:basedOn w:val="Standard"/>
    <w:uiPriority w:val="34"/>
    <w:qFormat/>
    <w:rsid w:val="00ED7125"/>
    <w:pPr>
      <w:ind w:left="720"/>
      <w:contextualSpacing/>
    </w:pPr>
  </w:style>
  <w:style w:type="paragraph" w:styleId="Kopfzeile">
    <w:name w:val="header"/>
    <w:basedOn w:val="Standard"/>
    <w:link w:val="KopfzeileZchn"/>
    <w:uiPriority w:val="99"/>
    <w:unhideWhenUsed/>
    <w:rsid w:val="00E64969"/>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E64969"/>
    <w:rPr>
      <w:rFonts w:ascii="Cambria" w:hAnsi="Cambria"/>
    </w:rPr>
  </w:style>
  <w:style w:type="paragraph" w:styleId="Fuzeile">
    <w:name w:val="footer"/>
    <w:basedOn w:val="Standard"/>
    <w:link w:val="FuzeileZchn"/>
    <w:uiPriority w:val="99"/>
    <w:unhideWhenUsed/>
    <w:rsid w:val="00E64969"/>
    <w:pPr>
      <w:tabs>
        <w:tab w:val="center" w:pos="4536"/>
        <w:tab w:val="right" w:pos="9072"/>
      </w:tabs>
      <w:spacing w:before="0" w:after="0" w:line="240" w:lineRule="auto"/>
    </w:pPr>
  </w:style>
  <w:style w:type="character" w:customStyle="1" w:styleId="FuzeileZchn">
    <w:name w:val="Fußzeile Zchn"/>
    <w:basedOn w:val="Absatz-Standardschriftart"/>
    <w:link w:val="Fuzeile"/>
    <w:uiPriority w:val="99"/>
    <w:rsid w:val="00E64969"/>
    <w:rPr>
      <w:rFonts w:ascii="Cambria" w:hAnsi="Cambria"/>
    </w:rPr>
  </w:style>
  <w:style w:type="paragraph" w:styleId="Aufzhlungszeichen">
    <w:name w:val="List Bullet"/>
    <w:basedOn w:val="Standard"/>
    <w:uiPriority w:val="99"/>
    <w:unhideWhenUsed/>
    <w:rsid w:val="00811CB1"/>
    <w:pPr>
      <w:numPr>
        <w:numId w:val="2"/>
      </w:numPr>
      <w:contextualSpacing/>
    </w:pPr>
  </w:style>
  <w:style w:type="table" w:styleId="Tabellenraster">
    <w:name w:val="Table Grid"/>
    <w:basedOn w:val="NormaleTabelle"/>
    <w:uiPriority w:val="39"/>
    <w:rsid w:val="00A5761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D1785"/>
    <w:pPr>
      <w:numPr>
        <w:numId w:val="0"/>
      </w:numPr>
      <w:spacing w:before="240" w:after="0" w:line="259" w:lineRule="auto"/>
      <w:outlineLvl w:val="9"/>
    </w:pPr>
    <w:rPr>
      <w:rFonts w:asciiTheme="majorHAnsi" w:hAnsiTheme="majorHAnsi" w:cstheme="majorBidi"/>
      <w:b w:val="0"/>
      <w:bCs w:val="0"/>
      <w:color w:val="2F5496" w:themeColor="accent1" w:themeShade="BF"/>
      <w:sz w:val="32"/>
      <w:szCs w:val="32"/>
      <w:lang w:eastAsia="de-DE"/>
    </w:rPr>
  </w:style>
  <w:style w:type="paragraph" w:styleId="Verzeichnis1">
    <w:name w:val="toc 1"/>
    <w:basedOn w:val="Standard"/>
    <w:next w:val="Standard"/>
    <w:autoRedefine/>
    <w:uiPriority w:val="39"/>
    <w:unhideWhenUsed/>
    <w:rsid w:val="00BD1785"/>
    <w:pPr>
      <w:spacing w:after="100"/>
      <w:ind w:left="0"/>
    </w:pPr>
  </w:style>
  <w:style w:type="paragraph" w:styleId="Verzeichnis2">
    <w:name w:val="toc 2"/>
    <w:basedOn w:val="Standard"/>
    <w:next w:val="Standard"/>
    <w:autoRedefine/>
    <w:uiPriority w:val="39"/>
    <w:unhideWhenUsed/>
    <w:rsid w:val="00BB00B5"/>
    <w:pPr>
      <w:tabs>
        <w:tab w:val="left" w:pos="880"/>
        <w:tab w:val="right" w:leader="dot" w:pos="9062"/>
      </w:tabs>
      <w:spacing w:after="100" w:line="360" w:lineRule="auto"/>
      <w:ind w:left="220"/>
    </w:pPr>
  </w:style>
  <w:style w:type="character" w:styleId="Hyperlink">
    <w:name w:val="Hyperlink"/>
    <w:basedOn w:val="Absatz-Standardschriftart"/>
    <w:uiPriority w:val="99"/>
    <w:unhideWhenUsed/>
    <w:rsid w:val="00BD1785"/>
    <w:rPr>
      <w:color w:val="0563C1" w:themeColor="hyperlink"/>
      <w:u w:val="single"/>
    </w:rPr>
  </w:style>
  <w:style w:type="paragraph" w:styleId="Verzeichnis3">
    <w:name w:val="toc 3"/>
    <w:basedOn w:val="Standard"/>
    <w:next w:val="Standard"/>
    <w:autoRedefine/>
    <w:uiPriority w:val="39"/>
    <w:unhideWhenUsed/>
    <w:rsid w:val="001002C8"/>
    <w:pPr>
      <w:spacing w:after="100"/>
      <w:ind w:left="440"/>
    </w:pPr>
  </w:style>
  <w:style w:type="character" w:styleId="Platzhaltertext">
    <w:name w:val="Placeholder Text"/>
    <w:basedOn w:val="Absatz-Standardschriftart"/>
    <w:uiPriority w:val="99"/>
    <w:semiHidden/>
    <w:rsid w:val="00B03C77"/>
    <w:rPr>
      <w:color w:val="808080"/>
    </w:rPr>
  </w:style>
  <w:style w:type="table" w:styleId="Gitternetztabelle1hell">
    <w:name w:val="Grid Table 1 Light"/>
    <w:basedOn w:val="NormaleTabelle"/>
    <w:uiPriority w:val="46"/>
    <w:rsid w:val="00B03C7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einLeerraum">
    <w:name w:val="No Spacing"/>
    <w:uiPriority w:val="1"/>
    <w:qFormat/>
    <w:rsid w:val="00B8226D"/>
    <w:pPr>
      <w:spacing w:before="0" w:after="0" w:line="240" w:lineRule="auto"/>
      <w:ind w:left="142" w:firstLine="0"/>
    </w:pPr>
    <w:rPr>
      <w:rFonts w:ascii="Cambria" w:hAnsi="Cambria"/>
      <w:lang w:val="en-US"/>
    </w:rPr>
  </w:style>
  <w:style w:type="paragraph" w:styleId="Beschriftung">
    <w:name w:val="caption"/>
    <w:basedOn w:val="Standard"/>
    <w:next w:val="Standard"/>
    <w:uiPriority w:val="35"/>
    <w:unhideWhenUsed/>
    <w:qFormat/>
    <w:rsid w:val="005932BC"/>
    <w:pPr>
      <w:spacing w:before="0" w:after="200" w:line="240" w:lineRule="auto"/>
    </w:pPr>
    <w:rPr>
      <w:i/>
      <w:iCs/>
      <w:color w:val="44546A" w:themeColor="text2"/>
      <w:sz w:val="18"/>
      <w:szCs w:val="18"/>
    </w:rPr>
  </w:style>
  <w:style w:type="character" w:styleId="Kommentarzeichen">
    <w:name w:val="annotation reference"/>
    <w:basedOn w:val="Absatz-Standardschriftart"/>
    <w:uiPriority w:val="99"/>
    <w:semiHidden/>
    <w:unhideWhenUsed/>
    <w:rsid w:val="00791F11"/>
    <w:rPr>
      <w:sz w:val="16"/>
      <w:szCs w:val="16"/>
    </w:rPr>
  </w:style>
  <w:style w:type="paragraph" w:styleId="Kommentartext">
    <w:name w:val="annotation text"/>
    <w:basedOn w:val="Standard"/>
    <w:link w:val="KommentartextZchn"/>
    <w:uiPriority w:val="99"/>
    <w:unhideWhenUsed/>
    <w:rsid w:val="00791F11"/>
    <w:pPr>
      <w:spacing w:line="240" w:lineRule="auto"/>
    </w:pPr>
    <w:rPr>
      <w:sz w:val="20"/>
      <w:szCs w:val="20"/>
    </w:rPr>
  </w:style>
  <w:style w:type="character" w:customStyle="1" w:styleId="KommentartextZchn">
    <w:name w:val="Kommentartext Zchn"/>
    <w:basedOn w:val="Absatz-Standardschriftart"/>
    <w:link w:val="Kommentartext"/>
    <w:uiPriority w:val="99"/>
    <w:rsid w:val="00791F11"/>
    <w:rPr>
      <w:rFonts w:ascii="Cambria" w:hAnsi="Cambria"/>
      <w:sz w:val="20"/>
      <w:szCs w:val="20"/>
      <w:lang w:val="en-US"/>
    </w:rPr>
  </w:style>
  <w:style w:type="paragraph" w:styleId="Kommentarthema">
    <w:name w:val="annotation subject"/>
    <w:basedOn w:val="Kommentartext"/>
    <w:next w:val="Kommentartext"/>
    <w:link w:val="KommentarthemaZchn"/>
    <w:uiPriority w:val="99"/>
    <w:semiHidden/>
    <w:unhideWhenUsed/>
    <w:rsid w:val="00791F11"/>
    <w:rPr>
      <w:b/>
      <w:bCs/>
    </w:rPr>
  </w:style>
  <w:style w:type="character" w:customStyle="1" w:styleId="KommentarthemaZchn">
    <w:name w:val="Kommentarthema Zchn"/>
    <w:basedOn w:val="KommentartextZchn"/>
    <w:link w:val="Kommentarthema"/>
    <w:uiPriority w:val="99"/>
    <w:semiHidden/>
    <w:rsid w:val="00791F11"/>
    <w:rPr>
      <w:rFonts w:ascii="Cambria" w:hAnsi="Cambria"/>
      <w:b/>
      <w:bCs/>
      <w:sz w:val="20"/>
      <w:szCs w:val="20"/>
      <w:lang w:val="en-US"/>
    </w:rPr>
  </w:style>
  <w:style w:type="character" w:customStyle="1" w:styleId="berschrift5Zchn">
    <w:name w:val="Überschrift 5 Zchn"/>
    <w:basedOn w:val="Absatz-Standardschriftart"/>
    <w:link w:val="berschrift5"/>
    <w:uiPriority w:val="9"/>
    <w:rsid w:val="00A82D0D"/>
    <w:rPr>
      <w:rFonts w:ascii="Arial" w:hAnsi="Arial" w:cs="Arial"/>
      <w:b/>
      <w:bCs/>
      <w:lang w:val="en-US"/>
    </w:rPr>
  </w:style>
  <w:style w:type="character" w:customStyle="1" w:styleId="berschrift6Zchn">
    <w:name w:val="Überschrift 6 Zchn"/>
    <w:basedOn w:val="Absatz-Standardschriftart"/>
    <w:link w:val="berschrift6"/>
    <w:uiPriority w:val="9"/>
    <w:rsid w:val="00710159"/>
    <w:rPr>
      <w:rFonts w:asciiTheme="majorHAnsi" w:eastAsiaTheme="majorEastAsia" w:hAnsiTheme="majorHAnsi" w:cstheme="majorBidi"/>
      <w:color w:val="1F3763" w:themeColor="accent1" w:themeShade="7F"/>
      <w:lang w:val="en-US"/>
    </w:rPr>
  </w:style>
  <w:style w:type="character" w:styleId="BesuchterLink">
    <w:name w:val="FollowedHyperlink"/>
    <w:basedOn w:val="Absatz-Standardschriftart"/>
    <w:uiPriority w:val="99"/>
    <w:semiHidden/>
    <w:unhideWhenUsed/>
    <w:rsid w:val="00954454"/>
    <w:rPr>
      <w:color w:val="954F72" w:themeColor="followedHyperlink"/>
      <w:u w:val="single"/>
    </w:rPr>
  </w:style>
  <w:style w:type="table" w:styleId="EinfacheTabelle1">
    <w:name w:val="Plain Table 1"/>
    <w:basedOn w:val="NormaleTabelle"/>
    <w:uiPriority w:val="41"/>
    <w:rsid w:val="00B256D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Akzent3">
    <w:name w:val="Grid Table 2 Accent 3"/>
    <w:basedOn w:val="NormaleTabelle"/>
    <w:uiPriority w:val="47"/>
    <w:rsid w:val="0094323C"/>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StandardWeb">
    <w:name w:val="Normal (Web)"/>
    <w:basedOn w:val="Standard"/>
    <w:uiPriority w:val="99"/>
    <w:semiHidden/>
    <w:unhideWhenUsed/>
    <w:rsid w:val="0073192D"/>
    <w:pPr>
      <w:spacing w:before="100" w:beforeAutospacing="1" w:after="100" w:afterAutospacing="1" w:line="240" w:lineRule="auto"/>
      <w:ind w:left="0"/>
      <w:jc w:val="left"/>
    </w:pPr>
    <w:rPr>
      <w:rFonts w:ascii="Times New Roman" w:eastAsia="Times New Roman" w:hAnsi="Times New Roman" w:cs="Times New Roman"/>
      <w:sz w:val="24"/>
      <w:szCs w:val="24"/>
      <w:lang w:val="de-DE" w:eastAsia="de-DE"/>
    </w:rPr>
  </w:style>
  <w:style w:type="table" w:styleId="Gitternetztabelle2">
    <w:name w:val="Grid Table 2"/>
    <w:basedOn w:val="NormaleTabelle"/>
    <w:uiPriority w:val="47"/>
    <w:rsid w:val="00FB07B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3Akzent3">
    <w:name w:val="Grid Table 3 Accent 3"/>
    <w:basedOn w:val="NormaleTabelle"/>
    <w:uiPriority w:val="48"/>
    <w:rsid w:val="00FB07B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itternetztabelle3Akzent6">
    <w:name w:val="Grid Table 3 Accent 6"/>
    <w:basedOn w:val="NormaleTabelle"/>
    <w:uiPriority w:val="48"/>
    <w:rsid w:val="00FB07B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EinfacheTabelle5">
    <w:name w:val="Plain Table 5"/>
    <w:basedOn w:val="NormaleTabelle"/>
    <w:uiPriority w:val="45"/>
    <w:rsid w:val="00FB07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3">
    <w:name w:val="Plain Table 3"/>
    <w:basedOn w:val="NormaleTabelle"/>
    <w:uiPriority w:val="43"/>
    <w:rsid w:val="00FB07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2">
    <w:name w:val="Plain Table 2"/>
    <w:basedOn w:val="NormaleTabelle"/>
    <w:uiPriority w:val="42"/>
    <w:rsid w:val="00FB07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8701">
      <w:bodyDiv w:val="1"/>
      <w:marLeft w:val="0"/>
      <w:marRight w:val="0"/>
      <w:marTop w:val="0"/>
      <w:marBottom w:val="0"/>
      <w:divBdr>
        <w:top w:val="none" w:sz="0" w:space="0" w:color="auto"/>
        <w:left w:val="none" w:sz="0" w:space="0" w:color="auto"/>
        <w:bottom w:val="none" w:sz="0" w:space="0" w:color="auto"/>
        <w:right w:val="none" w:sz="0" w:space="0" w:color="auto"/>
      </w:divBdr>
    </w:div>
    <w:div w:id="53742669">
      <w:bodyDiv w:val="1"/>
      <w:marLeft w:val="0"/>
      <w:marRight w:val="0"/>
      <w:marTop w:val="0"/>
      <w:marBottom w:val="0"/>
      <w:divBdr>
        <w:top w:val="none" w:sz="0" w:space="0" w:color="auto"/>
        <w:left w:val="none" w:sz="0" w:space="0" w:color="auto"/>
        <w:bottom w:val="none" w:sz="0" w:space="0" w:color="auto"/>
        <w:right w:val="none" w:sz="0" w:space="0" w:color="auto"/>
      </w:divBdr>
    </w:div>
    <w:div w:id="54427576">
      <w:bodyDiv w:val="1"/>
      <w:marLeft w:val="0"/>
      <w:marRight w:val="0"/>
      <w:marTop w:val="0"/>
      <w:marBottom w:val="0"/>
      <w:divBdr>
        <w:top w:val="none" w:sz="0" w:space="0" w:color="auto"/>
        <w:left w:val="none" w:sz="0" w:space="0" w:color="auto"/>
        <w:bottom w:val="none" w:sz="0" w:space="0" w:color="auto"/>
        <w:right w:val="none" w:sz="0" w:space="0" w:color="auto"/>
      </w:divBdr>
    </w:div>
    <w:div w:id="148328950">
      <w:bodyDiv w:val="1"/>
      <w:marLeft w:val="0"/>
      <w:marRight w:val="0"/>
      <w:marTop w:val="0"/>
      <w:marBottom w:val="0"/>
      <w:divBdr>
        <w:top w:val="none" w:sz="0" w:space="0" w:color="auto"/>
        <w:left w:val="none" w:sz="0" w:space="0" w:color="auto"/>
        <w:bottom w:val="none" w:sz="0" w:space="0" w:color="auto"/>
        <w:right w:val="none" w:sz="0" w:space="0" w:color="auto"/>
      </w:divBdr>
    </w:div>
    <w:div w:id="152334045">
      <w:bodyDiv w:val="1"/>
      <w:marLeft w:val="0"/>
      <w:marRight w:val="0"/>
      <w:marTop w:val="0"/>
      <w:marBottom w:val="0"/>
      <w:divBdr>
        <w:top w:val="none" w:sz="0" w:space="0" w:color="auto"/>
        <w:left w:val="none" w:sz="0" w:space="0" w:color="auto"/>
        <w:bottom w:val="none" w:sz="0" w:space="0" w:color="auto"/>
        <w:right w:val="none" w:sz="0" w:space="0" w:color="auto"/>
      </w:divBdr>
    </w:div>
    <w:div w:id="373581478">
      <w:bodyDiv w:val="1"/>
      <w:marLeft w:val="0"/>
      <w:marRight w:val="0"/>
      <w:marTop w:val="0"/>
      <w:marBottom w:val="0"/>
      <w:divBdr>
        <w:top w:val="none" w:sz="0" w:space="0" w:color="auto"/>
        <w:left w:val="none" w:sz="0" w:space="0" w:color="auto"/>
        <w:bottom w:val="none" w:sz="0" w:space="0" w:color="auto"/>
        <w:right w:val="none" w:sz="0" w:space="0" w:color="auto"/>
      </w:divBdr>
    </w:div>
    <w:div w:id="378742690">
      <w:bodyDiv w:val="1"/>
      <w:marLeft w:val="0"/>
      <w:marRight w:val="0"/>
      <w:marTop w:val="0"/>
      <w:marBottom w:val="0"/>
      <w:divBdr>
        <w:top w:val="none" w:sz="0" w:space="0" w:color="auto"/>
        <w:left w:val="none" w:sz="0" w:space="0" w:color="auto"/>
        <w:bottom w:val="none" w:sz="0" w:space="0" w:color="auto"/>
        <w:right w:val="none" w:sz="0" w:space="0" w:color="auto"/>
      </w:divBdr>
      <w:divsChild>
        <w:div w:id="711803419">
          <w:marLeft w:val="0"/>
          <w:marRight w:val="0"/>
          <w:marTop w:val="0"/>
          <w:marBottom w:val="0"/>
          <w:divBdr>
            <w:top w:val="none" w:sz="0" w:space="0" w:color="auto"/>
            <w:left w:val="none" w:sz="0" w:space="0" w:color="auto"/>
            <w:bottom w:val="none" w:sz="0" w:space="0" w:color="auto"/>
            <w:right w:val="none" w:sz="0" w:space="0" w:color="auto"/>
          </w:divBdr>
          <w:divsChild>
            <w:div w:id="35738261">
              <w:marLeft w:val="0"/>
              <w:marRight w:val="0"/>
              <w:marTop w:val="0"/>
              <w:marBottom w:val="0"/>
              <w:divBdr>
                <w:top w:val="none" w:sz="0" w:space="0" w:color="auto"/>
                <w:left w:val="none" w:sz="0" w:space="0" w:color="auto"/>
                <w:bottom w:val="none" w:sz="0" w:space="0" w:color="auto"/>
                <w:right w:val="none" w:sz="0" w:space="0" w:color="auto"/>
              </w:divBdr>
            </w:div>
            <w:div w:id="309095649">
              <w:marLeft w:val="0"/>
              <w:marRight w:val="0"/>
              <w:marTop w:val="0"/>
              <w:marBottom w:val="0"/>
              <w:divBdr>
                <w:top w:val="none" w:sz="0" w:space="0" w:color="auto"/>
                <w:left w:val="none" w:sz="0" w:space="0" w:color="auto"/>
                <w:bottom w:val="none" w:sz="0" w:space="0" w:color="auto"/>
                <w:right w:val="none" w:sz="0" w:space="0" w:color="auto"/>
              </w:divBdr>
            </w:div>
            <w:div w:id="330376732">
              <w:marLeft w:val="0"/>
              <w:marRight w:val="0"/>
              <w:marTop w:val="0"/>
              <w:marBottom w:val="0"/>
              <w:divBdr>
                <w:top w:val="none" w:sz="0" w:space="0" w:color="auto"/>
                <w:left w:val="none" w:sz="0" w:space="0" w:color="auto"/>
                <w:bottom w:val="none" w:sz="0" w:space="0" w:color="auto"/>
                <w:right w:val="none" w:sz="0" w:space="0" w:color="auto"/>
              </w:divBdr>
            </w:div>
            <w:div w:id="472721758">
              <w:marLeft w:val="0"/>
              <w:marRight w:val="0"/>
              <w:marTop w:val="0"/>
              <w:marBottom w:val="0"/>
              <w:divBdr>
                <w:top w:val="none" w:sz="0" w:space="0" w:color="auto"/>
                <w:left w:val="none" w:sz="0" w:space="0" w:color="auto"/>
                <w:bottom w:val="none" w:sz="0" w:space="0" w:color="auto"/>
                <w:right w:val="none" w:sz="0" w:space="0" w:color="auto"/>
              </w:divBdr>
            </w:div>
            <w:div w:id="1237518914">
              <w:marLeft w:val="0"/>
              <w:marRight w:val="0"/>
              <w:marTop w:val="0"/>
              <w:marBottom w:val="0"/>
              <w:divBdr>
                <w:top w:val="none" w:sz="0" w:space="0" w:color="auto"/>
                <w:left w:val="none" w:sz="0" w:space="0" w:color="auto"/>
                <w:bottom w:val="none" w:sz="0" w:space="0" w:color="auto"/>
                <w:right w:val="none" w:sz="0" w:space="0" w:color="auto"/>
              </w:divBdr>
            </w:div>
            <w:div w:id="1366322123">
              <w:marLeft w:val="0"/>
              <w:marRight w:val="0"/>
              <w:marTop w:val="0"/>
              <w:marBottom w:val="0"/>
              <w:divBdr>
                <w:top w:val="none" w:sz="0" w:space="0" w:color="auto"/>
                <w:left w:val="none" w:sz="0" w:space="0" w:color="auto"/>
                <w:bottom w:val="none" w:sz="0" w:space="0" w:color="auto"/>
                <w:right w:val="none" w:sz="0" w:space="0" w:color="auto"/>
              </w:divBdr>
            </w:div>
            <w:div w:id="1665086232">
              <w:marLeft w:val="0"/>
              <w:marRight w:val="0"/>
              <w:marTop w:val="0"/>
              <w:marBottom w:val="0"/>
              <w:divBdr>
                <w:top w:val="none" w:sz="0" w:space="0" w:color="auto"/>
                <w:left w:val="none" w:sz="0" w:space="0" w:color="auto"/>
                <w:bottom w:val="none" w:sz="0" w:space="0" w:color="auto"/>
                <w:right w:val="none" w:sz="0" w:space="0" w:color="auto"/>
              </w:divBdr>
            </w:div>
            <w:div w:id="1774813075">
              <w:marLeft w:val="0"/>
              <w:marRight w:val="0"/>
              <w:marTop w:val="0"/>
              <w:marBottom w:val="0"/>
              <w:divBdr>
                <w:top w:val="none" w:sz="0" w:space="0" w:color="auto"/>
                <w:left w:val="none" w:sz="0" w:space="0" w:color="auto"/>
                <w:bottom w:val="none" w:sz="0" w:space="0" w:color="auto"/>
                <w:right w:val="none" w:sz="0" w:space="0" w:color="auto"/>
              </w:divBdr>
            </w:div>
            <w:div w:id="1823421560">
              <w:marLeft w:val="0"/>
              <w:marRight w:val="0"/>
              <w:marTop w:val="0"/>
              <w:marBottom w:val="0"/>
              <w:divBdr>
                <w:top w:val="none" w:sz="0" w:space="0" w:color="auto"/>
                <w:left w:val="none" w:sz="0" w:space="0" w:color="auto"/>
                <w:bottom w:val="none" w:sz="0" w:space="0" w:color="auto"/>
                <w:right w:val="none" w:sz="0" w:space="0" w:color="auto"/>
              </w:divBdr>
            </w:div>
            <w:div w:id="210313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10297">
      <w:bodyDiv w:val="1"/>
      <w:marLeft w:val="0"/>
      <w:marRight w:val="0"/>
      <w:marTop w:val="0"/>
      <w:marBottom w:val="0"/>
      <w:divBdr>
        <w:top w:val="none" w:sz="0" w:space="0" w:color="auto"/>
        <w:left w:val="none" w:sz="0" w:space="0" w:color="auto"/>
        <w:bottom w:val="none" w:sz="0" w:space="0" w:color="auto"/>
        <w:right w:val="none" w:sz="0" w:space="0" w:color="auto"/>
      </w:divBdr>
    </w:div>
    <w:div w:id="395671212">
      <w:bodyDiv w:val="1"/>
      <w:marLeft w:val="0"/>
      <w:marRight w:val="0"/>
      <w:marTop w:val="0"/>
      <w:marBottom w:val="0"/>
      <w:divBdr>
        <w:top w:val="none" w:sz="0" w:space="0" w:color="auto"/>
        <w:left w:val="none" w:sz="0" w:space="0" w:color="auto"/>
        <w:bottom w:val="none" w:sz="0" w:space="0" w:color="auto"/>
        <w:right w:val="none" w:sz="0" w:space="0" w:color="auto"/>
      </w:divBdr>
    </w:div>
    <w:div w:id="452553843">
      <w:bodyDiv w:val="1"/>
      <w:marLeft w:val="0"/>
      <w:marRight w:val="0"/>
      <w:marTop w:val="0"/>
      <w:marBottom w:val="0"/>
      <w:divBdr>
        <w:top w:val="none" w:sz="0" w:space="0" w:color="auto"/>
        <w:left w:val="none" w:sz="0" w:space="0" w:color="auto"/>
        <w:bottom w:val="none" w:sz="0" w:space="0" w:color="auto"/>
        <w:right w:val="none" w:sz="0" w:space="0" w:color="auto"/>
      </w:divBdr>
    </w:div>
    <w:div w:id="567618416">
      <w:bodyDiv w:val="1"/>
      <w:marLeft w:val="0"/>
      <w:marRight w:val="0"/>
      <w:marTop w:val="0"/>
      <w:marBottom w:val="0"/>
      <w:divBdr>
        <w:top w:val="none" w:sz="0" w:space="0" w:color="auto"/>
        <w:left w:val="none" w:sz="0" w:space="0" w:color="auto"/>
        <w:bottom w:val="none" w:sz="0" w:space="0" w:color="auto"/>
        <w:right w:val="none" w:sz="0" w:space="0" w:color="auto"/>
      </w:divBdr>
      <w:divsChild>
        <w:div w:id="1976448418">
          <w:marLeft w:val="0"/>
          <w:marRight w:val="0"/>
          <w:marTop w:val="0"/>
          <w:marBottom w:val="0"/>
          <w:divBdr>
            <w:top w:val="none" w:sz="0" w:space="0" w:color="auto"/>
            <w:left w:val="none" w:sz="0" w:space="0" w:color="auto"/>
            <w:bottom w:val="none" w:sz="0" w:space="0" w:color="auto"/>
            <w:right w:val="none" w:sz="0" w:space="0" w:color="auto"/>
          </w:divBdr>
          <w:divsChild>
            <w:div w:id="456487513">
              <w:marLeft w:val="0"/>
              <w:marRight w:val="0"/>
              <w:marTop w:val="0"/>
              <w:marBottom w:val="0"/>
              <w:divBdr>
                <w:top w:val="none" w:sz="0" w:space="0" w:color="auto"/>
                <w:left w:val="none" w:sz="0" w:space="0" w:color="auto"/>
                <w:bottom w:val="none" w:sz="0" w:space="0" w:color="auto"/>
                <w:right w:val="none" w:sz="0" w:space="0" w:color="auto"/>
              </w:divBdr>
            </w:div>
            <w:div w:id="547187060">
              <w:marLeft w:val="0"/>
              <w:marRight w:val="0"/>
              <w:marTop w:val="0"/>
              <w:marBottom w:val="0"/>
              <w:divBdr>
                <w:top w:val="none" w:sz="0" w:space="0" w:color="auto"/>
                <w:left w:val="none" w:sz="0" w:space="0" w:color="auto"/>
                <w:bottom w:val="none" w:sz="0" w:space="0" w:color="auto"/>
                <w:right w:val="none" w:sz="0" w:space="0" w:color="auto"/>
              </w:divBdr>
            </w:div>
            <w:div w:id="701587375">
              <w:marLeft w:val="0"/>
              <w:marRight w:val="0"/>
              <w:marTop w:val="0"/>
              <w:marBottom w:val="0"/>
              <w:divBdr>
                <w:top w:val="none" w:sz="0" w:space="0" w:color="auto"/>
                <w:left w:val="none" w:sz="0" w:space="0" w:color="auto"/>
                <w:bottom w:val="none" w:sz="0" w:space="0" w:color="auto"/>
                <w:right w:val="none" w:sz="0" w:space="0" w:color="auto"/>
              </w:divBdr>
            </w:div>
            <w:div w:id="973825191">
              <w:marLeft w:val="0"/>
              <w:marRight w:val="0"/>
              <w:marTop w:val="0"/>
              <w:marBottom w:val="0"/>
              <w:divBdr>
                <w:top w:val="none" w:sz="0" w:space="0" w:color="auto"/>
                <w:left w:val="none" w:sz="0" w:space="0" w:color="auto"/>
                <w:bottom w:val="none" w:sz="0" w:space="0" w:color="auto"/>
                <w:right w:val="none" w:sz="0" w:space="0" w:color="auto"/>
              </w:divBdr>
            </w:div>
            <w:div w:id="1328677157">
              <w:marLeft w:val="0"/>
              <w:marRight w:val="0"/>
              <w:marTop w:val="0"/>
              <w:marBottom w:val="0"/>
              <w:divBdr>
                <w:top w:val="none" w:sz="0" w:space="0" w:color="auto"/>
                <w:left w:val="none" w:sz="0" w:space="0" w:color="auto"/>
                <w:bottom w:val="none" w:sz="0" w:space="0" w:color="auto"/>
                <w:right w:val="none" w:sz="0" w:space="0" w:color="auto"/>
              </w:divBdr>
            </w:div>
            <w:div w:id="1494762271">
              <w:marLeft w:val="0"/>
              <w:marRight w:val="0"/>
              <w:marTop w:val="0"/>
              <w:marBottom w:val="0"/>
              <w:divBdr>
                <w:top w:val="none" w:sz="0" w:space="0" w:color="auto"/>
                <w:left w:val="none" w:sz="0" w:space="0" w:color="auto"/>
                <w:bottom w:val="none" w:sz="0" w:space="0" w:color="auto"/>
                <w:right w:val="none" w:sz="0" w:space="0" w:color="auto"/>
              </w:divBdr>
            </w:div>
            <w:div w:id="1622102989">
              <w:marLeft w:val="0"/>
              <w:marRight w:val="0"/>
              <w:marTop w:val="0"/>
              <w:marBottom w:val="0"/>
              <w:divBdr>
                <w:top w:val="none" w:sz="0" w:space="0" w:color="auto"/>
                <w:left w:val="none" w:sz="0" w:space="0" w:color="auto"/>
                <w:bottom w:val="none" w:sz="0" w:space="0" w:color="auto"/>
                <w:right w:val="none" w:sz="0" w:space="0" w:color="auto"/>
              </w:divBdr>
            </w:div>
            <w:div w:id="1670984174">
              <w:marLeft w:val="0"/>
              <w:marRight w:val="0"/>
              <w:marTop w:val="0"/>
              <w:marBottom w:val="0"/>
              <w:divBdr>
                <w:top w:val="none" w:sz="0" w:space="0" w:color="auto"/>
                <w:left w:val="none" w:sz="0" w:space="0" w:color="auto"/>
                <w:bottom w:val="none" w:sz="0" w:space="0" w:color="auto"/>
                <w:right w:val="none" w:sz="0" w:space="0" w:color="auto"/>
              </w:divBdr>
            </w:div>
            <w:div w:id="1700811043">
              <w:marLeft w:val="0"/>
              <w:marRight w:val="0"/>
              <w:marTop w:val="0"/>
              <w:marBottom w:val="0"/>
              <w:divBdr>
                <w:top w:val="none" w:sz="0" w:space="0" w:color="auto"/>
                <w:left w:val="none" w:sz="0" w:space="0" w:color="auto"/>
                <w:bottom w:val="none" w:sz="0" w:space="0" w:color="auto"/>
                <w:right w:val="none" w:sz="0" w:space="0" w:color="auto"/>
              </w:divBdr>
            </w:div>
            <w:div w:id="198674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60111">
      <w:bodyDiv w:val="1"/>
      <w:marLeft w:val="0"/>
      <w:marRight w:val="0"/>
      <w:marTop w:val="0"/>
      <w:marBottom w:val="0"/>
      <w:divBdr>
        <w:top w:val="none" w:sz="0" w:space="0" w:color="auto"/>
        <w:left w:val="none" w:sz="0" w:space="0" w:color="auto"/>
        <w:bottom w:val="none" w:sz="0" w:space="0" w:color="auto"/>
        <w:right w:val="none" w:sz="0" w:space="0" w:color="auto"/>
      </w:divBdr>
    </w:div>
    <w:div w:id="641036371">
      <w:bodyDiv w:val="1"/>
      <w:marLeft w:val="0"/>
      <w:marRight w:val="0"/>
      <w:marTop w:val="0"/>
      <w:marBottom w:val="0"/>
      <w:divBdr>
        <w:top w:val="none" w:sz="0" w:space="0" w:color="auto"/>
        <w:left w:val="none" w:sz="0" w:space="0" w:color="auto"/>
        <w:bottom w:val="none" w:sz="0" w:space="0" w:color="auto"/>
        <w:right w:val="none" w:sz="0" w:space="0" w:color="auto"/>
      </w:divBdr>
    </w:div>
    <w:div w:id="652757796">
      <w:bodyDiv w:val="1"/>
      <w:marLeft w:val="0"/>
      <w:marRight w:val="0"/>
      <w:marTop w:val="0"/>
      <w:marBottom w:val="0"/>
      <w:divBdr>
        <w:top w:val="none" w:sz="0" w:space="0" w:color="auto"/>
        <w:left w:val="none" w:sz="0" w:space="0" w:color="auto"/>
        <w:bottom w:val="none" w:sz="0" w:space="0" w:color="auto"/>
        <w:right w:val="none" w:sz="0" w:space="0" w:color="auto"/>
      </w:divBdr>
    </w:div>
    <w:div w:id="742796387">
      <w:bodyDiv w:val="1"/>
      <w:marLeft w:val="0"/>
      <w:marRight w:val="0"/>
      <w:marTop w:val="0"/>
      <w:marBottom w:val="0"/>
      <w:divBdr>
        <w:top w:val="none" w:sz="0" w:space="0" w:color="auto"/>
        <w:left w:val="none" w:sz="0" w:space="0" w:color="auto"/>
        <w:bottom w:val="none" w:sz="0" w:space="0" w:color="auto"/>
        <w:right w:val="none" w:sz="0" w:space="0" w:color="auto"/>
      </w:divBdr>
    </w:div>
    <w:div w:id="857046169">
      <w:bodyDiv w:val="1"/>
      <w:marLeft w:val="0"/>
      <w:marRight w:val="0"/>
      <w:marTop w:val="0"/>
      <w:marBottom w:val="0"/>
      <w:divBdr>
        <w:top w:val="none" w:sz="0" w:space="0" w:color="auto"/>
        <w:left w:val="none" w:sz="0" w:space="0" w:color="auto"/>
        <w:bottom w:val="none" w:sz="0" w:space="0" w:color="auto"/>
        <w:right w:val="none" w:sz="0" w:space="0" w:color="auto"/>
      </w:divBdr>
    </w:div>
    <w:div w:id="940453717">
      <w:bodyDiv w:val="1"/>
      <w:marLeft w:val="0"/>
      <w:marRight w:val="0"/>
      <w:marTop w:val="0"/>
      <w:marBottom w:val="0"/>
      <w:divBdr>
        <w:top w:val="none" w:sz="0" w:space="0" w:color="auto"/>
        <w:left w:val="none" w:sz="0" w:space="0" w:color="auto"/>
        <w:bottom w:val="none" w:sz="0" w:space="0" w:color="auto"/>
        <w:right w:val="none" w:sz="0" w:space="0" w:color="auto"/>
      </w:divBdr>
    </w:div>
    <w:div w:id="1020397630">
      <w:bodyDiv w:val="1"/>
      <w:marLeft w:val="0"/>
      <w:marRight w:val="0"/>
      <w:marTop w:val="0"/>
      <w:marBottom w:val="0"/>
      <w:divBdr>
        <w:top w:val="none" w:sz="0" w:space="0" w:color="auto"/>
        <w:left w:val="none" w:sz="0" w:space="0" w:color="auto"/>
        <w:bottom w:val="none" w:sz="0" w:space="0" w:color="auto"/>
        <w:right w:val="none" w:sz="0" w:space="0" w:color="auto"/>
      </w:divBdr>
    </w:div>
    <w:div w:id="1025133769">
      <w:bodyDiv w:val="1"/>
      <w:marLeft w:val="0"/>
      <w:marRight w:val="0"/>
      <w:marTop w:val="0"/>
      <w:marBottom w:val="0"/>
      <w:divBdr>
        <w:top w:val="none" w:sz="0" w:space="0" w:color="auto"/>
        <w:left w:val="none" w:sz="0" w:space="0" w:color="auto"/>
        <w:bottom w:val="none" w:sz="0" w:space="0" w:color="auto"/>
        <w:right w:val="none" w:sz="0" w:space="0" w:color="auto"/>
      </w:divBdr>
    </w:div>
    <w:div w:id="1050689013">
      <w:bodyDiv w:val="1"/>
      <w:marLeft w:val="0"/>
      <w:marRight w:val="0"/>
      <w:marTop w:val="0"/>
      <w:marBottom w:val="0"/>
      <w:divBdr>
        <w:top w:val="none" w:sz="0" w:space="0" w:color="auto"/>
        <w:left w:val="none" w:sz="0" w:space="0" w:color="auto"/>
        <w:bottom w:val="none" w:sz="0" w:space="0" w:color="auto"/>
        <w:right w:val="none" w:sz="0" w:space="0" w:color="auto"/>
      </w:divBdr>
    </w:div>
    <w:div w:id="1149057858">
      <w:bodyDiv w:val="1"/>
      <w:marLeft w:val="0"/>
      <w:marRight w:val="0"/>
      <w:marTop w:val="0"/>
      <w:marBottom w:val="0"/>
      <w:divBdr>
        <w:top w:val="none" w:sz="0" w:space="0" w:color="auto"/>
        <w:left w:val="none" w:sz="0" w:space="0" w:color="auto"/>
        <w:bottom w:val="none" w:sz="0" w:space="0" w:color="auto"/>
        <w:right w:val="none" w:sz="0" w:space="0" w:color="auto"/>
      </w:divBdr>
    </w:div>
    <w:div w:id="1221483370">
      <w:bodyDiv w:val="1"/>
      <w:marLeft w:val="0"/>
      <w:marRight w:val="0"/>
      <w:marTop w:val="0"/>
      <w:marBottom w:val="0"/>
      <w:divBdr>
        <w:top w:val="none" w:sz="0" w:space="0" w:color="auto"/>
        <w:left w:val="none" w:sz="0" w:space="0" w:color="auto"/>
        <w:bottom w:val="none" w:sz="0" w:space="0" w:color="auto"/>
        <w:right w:val="none" w:sz="0" w:space="0" w:color="auto"/>
      </w:divBdr>
      <w:divsChild>
        <w:div w:id="47072743">
          <w:marLeft w:val="0"/>
          <w:marRight w:val="0"/>
          <w:marTop w:val="0"/>
          <w:marBottom w:val="0"/>
          <w:divBdr>
            <w:top w:val="none" w:sz="0" w:space="0" w:color="auto"/>
            <w:left w:val="none" w:sz="0" w:space="0" w:color="auto"/>
            <w:bottom w:val="none" w:sz="0" w:space="0" w:color="auto"/>
            <w:right w:val="none" w:sz="0" w:space="0" w:color="auto"/>
          </w:divBdr>
          <w:divsChild>
            <w:div w:id="1880166574">
              <w:marLeft w:val="0"/>
              <w:marRight w:val="0"/>
              <w:marTop w:val="0"/>
              <w:marBottom w:val="0"/>
              <w:divBdr>
                <w:top w:val="none" w:sz="0" w:space="0" w:color="auto"/>
                <w:left w:val="none" w:sz="0" w:space="0" w:color="auto"/>
                <w:bottom w:val="none" w:sz="0" w:space="0" w:color="auto"/>
                <w:right w:val="none" w:sz="0" w:space="0" w:color="auto"/>
              </w:divBdr>
              <w:divsChild>
                <w:div w:id="116451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3027449">
      <w:bodyDiv w:val="1"/>
      <w:marLeft w:val="0"/>
      <w:marRight w:val="0"/>
      <w:marTop w:val="0"/>
      <w:marBottom w:val="0"/>
      <w:divBdr>
        <w:top w:val="none" w:sz="0" w:space="0" w:color="auto"/>
        <w:left w:val="none" w:sz="0" w:space="0" w:color="auto"/>
        <w:bottom w:val="none" w:sz="0" w:space="0" w:color="auto"/>
        <w:right w:val="none" w:sz="0" w:space="0" w:color="auto"/>
      </w:divBdr>
    </w:div>
    <w:div w:id="1348481428">
      <w:bodyDiv w:val="1"/>
      <w:marLeft w:val="0"/>
      <w:marRight w:val="0"/>
      <w:marTop w:val="0"/>
      <w:marBottom w:val="0"/>
      <w:divBdr>
        <w:top w:val="none" w:sz="0" w:space="0" w:color="auto"/>
        <w:left w:val="none" w:sz="0" w:space="0" w:color="auto"/>
        <w:bottom w:val="none" w:sz="0" w:space="0" w:color="auto"/>
        <w:right w:val="none" w:sz="0" w:space="0" w:color="auto"/>
      </w:divBdr>
    </w:div>
    <w:div w:id="1465394413">
      <w:bodyDiv w:val="1"/>
      <w:marLeft w:val="0"/>
      <w:marRight w:val="0"/>
      <w:marTop w:val="0"/>
      <w:marBottom w:val="0"/>
      <w:divBdr>
        <w:top w:val="none" w:sz="0" w:space="0" w:color="auto"/>
        <w:left w:val="none" w:sz="0" w:space="0" w:color="auto"/>
        <w:bottom w:val="none" w:sz="0" w:space="0" w:color="auto"/>
        <w:right w:val="none" w:sz="0" w:space="0" w:color="auto"/>
      </w:divBdr>
    </w:div>
    <w:div w:id="1466695686">
      <w:bodyDiv w:val="1"/>
      <w:marLeft w:val="0"/>
      <w:marRight w:val="0"/>
      <w:marTop w:val="0"/>
      <w:marBottom w:val="0"/>
      <w:divBdr>
        <w:top w:val="none" w:sz="0" w:space="0" w:color="auto"/>
        <w:left w:val="none" w:sz="0" w:space="0" w:color="auto"/>
        <w:bottom w:val="none" w:sz="0" w:space="0" w:color="auto"/>
        <w:right w:val="none" w:sz="0" w:space="0" w:color="auto"/>
      </w:divBdr>
    </w:div>
    <w:div w:id="1509758613">
      <w:bodyDiv w:val="1"/>
      <w:marLeft w:val="0"/>
      <w:marRight w:val="0"/>
      <w:marTop w:val="0"/>
      <w:marBottom w:val="0"/>
      <w:divBdr>
        <w:top w:val="none" w:sz="0" w:space="0" w:color="auto"/>
        <w:left w:val="none" w:sz="0" w:space="0" w:color="auto"/>
        <w:bottom w:val="none" w:sz="0" w:space="0" w:color="auto"/>
        <w:right w:val="none" w:sz="0" w:space="0" w:color="auto"/>
      </w:divBdr>
    </w:div>
    <w:div w:id="1523279066">
      <w:bodyDiv w:val="1"/>
      <w:marLeft w:val="0"/>
      <w:marRight w:val="0"/>
      <w:marTop w:val="0"/>
      <w:marBottom w:val="0"/>
      <w:divBdr>
        <w:top w:val="none" w:sz="0" w:space="0" w:color="auto"/>
        <w:left w:val="none" w:sz="0" w:space="0" w:color="auto"/>
        <w:bottom w:val="none" w:sz="0" w:space="0" w:color="auto"/>
        <w:right w:val="none" w:sz="0" w:space="0" w:color="auto"/>
      </w:divBdr>
    </w:div>
    <w:div w:id="1528905200">
      <w:bodyDiv w:val="1"/>
      <w:marLeft w:val="0"/>
      <w:marRight w:val="0"/>
      <w:marTop w:val="0"/>
      <w:marBottom w:val="0"/>
      <w:divBdr>
        <w:top w:val="none" w:sz="0" w:space="0" w:color="auto"/>
        <w:left w:val="none" w:sz="0" w:space="0" w:color="auto"/>
        <w:bottom w:val="none" w:sz="0" w:space="0" w:color="auto"/>
        <w:right w:val="none" w:sz="0" w:space="0" w:color="auto"/>
      </w:divBdr>
      <w:divsChild>
        <w:div w:id="978612908">
          <w:marLeft w:val="0"/>
          <w:marRight w:val="0"/>
          <w:marTop w:val="0"/>
          <w:marBottom w:val="0"/>
          <w:divBdr>
            <w:top w:val="none" w:sz="0" w:space="0" w:color="auto"/>
            <w:left w:val="none" w:sz="0" w:space="0" w:color="auto"/>
            <w:bottom w:val="none" w:sz="0" w:space="0" w:color="auto"/>
            <w:right w:val="none" w:sz="0" w:space="0" w:color="auto"/>
          </w:divBdr>
          <w:divsChild>
            <w:div w:id="210503966">
              <w:marLeft w:val="0"/>
              <w:marRight w:val="0"/>
              <w:marTop w:val="0"/>
              <w:marBottom w:val="0"/>
              <w:divBdr>
                <w:top w:val="none" w:sz="0" w:space="0" w:color="auto"/>
                <w:left w:val="none" w:sz="0" w:space="0" w:color="auto"/>
                <w:bottom w:val="none" w:sz="0" w:space="0" w:color="auto"/>
                <w:right w:val="none" w:sz="0" w:space="0" w:color="auto"/>
              </w:divBdr>
            </w:div>
            <w:div w:id="323316837">
              <w:marLeft w:val="0"/>
              <w:marRight w:val="0"/>
              <w:marTop w:val="0"/>
              <w:marBottom w:val="0"/>
              <w:divBdr>
                <w:top w:val="none" w:sz="0" w:space="0" w:color="auto"/>
                <w:left w:val="none" w:sz="0" w:space="0" w:color="auto"/>
                <w:bottom w:val="none" w:sz="0" w:space="0" w:color="auto"/>
                <w:right w:val="none" w:sz="0" w:space="0" w:color="auto"/>
              </w:divBdr>
            </w:div>
            <w:div w:id="1092166732">
              <w:marLeft w:val="0"/>
              <w:marRight w:val="0"/>
              <w:marTop w:val="0"/>
              <w:marBottom w:val="0"/>
              <w:divBdr>
                <w:top w:val="none" w:sz="0" w:space="0" w:color="auto"/>
                <w:left w:val="none" w:sz="0" w:space="0" w:color="auto"/>
                <w:bottom w:val="none" w:sz="0" w:space="0" w:color="auto"/>
                <w:right w:val="none" w:sz="0" w:space="0" w:color="auto"/>
              </w:divBdr>
            </w:div>
            <w:div w:id="1192451480">
              <w:marLeft w:val="0"/>
              <w:marRight w:val="0"/>
              <w:marTop w:val="0"/>
              <w:marBottom w:val="0"/>
              <w:divBdr>
                <w:top w:val="none" w:sz="0" w:space="0" w:color="auto"/>
                <w:left w:val="none" w:sz="0" w:space="0" w:color="auto"/>
                <w:bottom w:val="none" w:sz="0" w:space="0" w:color="auto"/>
                <w:right w:val="none" w:sz="0" w:space="0" w:color="auto"/>
              </w:divBdr>
            </w:div>
            <w:div w:id="124079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88089">
      <w:bodyDiv w:val="1"/>
      <w:marLeft w:val="0"/>
      <w:marRight w:val="0"/>
      <w:marTop w:val="0"/>
      <w:marBottom w:val="0"/>
      <w:divBdr>
        <w:top w:val="none" w:sz="0" w:space="0" w:color="auto"/>
        <w:left w:val="none" w:sz="0" w:space="0" w:color="auto"/>
        <w:bottom w:val="none" w:sz="0" w:space="0" w:color="auto"/>
        <w:right w:val="none" w:sz="0" w:space="0" w:color="auto"/>
      </w:divBdr>
    </w:div>
    <w:div w:id="1667779436">
      <w:bodyDiv w:val="1"/>
      <w:marLeft w:val="0"/>
      <w:marRight w:val="0"/>
      <w:marTop w:val="0"/>
      <w:marBottom w:val="0"/>
      <w:divBdr>
        <w:top w:val="none" w:sz="0" w:space="0" w:color="auto"/>
        <w:left w:val="none" w:sz="0" w:space="0" w:color="auto"/>
        <w:bottom w:val="none" w:sz="0" w:space="0" w:color="auto"/>
        <w:right w:val="none" w:sz="0" w:space="0" w:color="auto"/>
      </w:divBdr>
    </w:div>
    <w:div w:id="1711342188">
      <w:bodyDiv w:val="1"/>
      <w:marLeft w:val="0"/>
      <w:marRight w:val="0"/>
      <w:marTop w:val="0"/>
      <w:marBottom w:val="0"/>
      <w:divBdr>
        <w:top w:val="none" w:sz="0" w:space="0" w:color="auto"/>
        <w:left w:val="none" w:sz="0" w:space="0" w:color="auto"/>
        <w:bottom w:val="none" w:sz="0" w:space="0" w:color="auto"/>
        <w:right w:val="none" w:sz="0" w:space="0" w:color="auto"/>
      </w:divBdr>
    </w:div>
    <w:div w:id="1717270180">
      <w:bodyDiv w:val="1"/>
      <w:marLeft w:val="0"/>
      <w:marRight w:val="0"/>
      <w:marTop w:val="0"/>
      <w:marBottom w:val="0"/>
      <w:divBdr>
        <w:top w:val="none" w:sz="0" w:space="0" w:color="auto"/>
        <w:left w:val="none" w:sz="0" w:space="0" w:color="auto"/>
        <w:bottom w:val="none" w:sz="0" w:space="0" w:color="auto"/>
        <w:right w:val="none" w:sz="0" w:space="0" w:color="auto"/>
      </w:divBdr>
    </w:div>
    <w:div w:id="1770269173">
      <w:bodyDiv w:val="1"/>
      <w:marLeft w:val="0"/>
      <w:marRight w:val="0"/>
      <w:marTop w:val="0"/>
      <w:marBottom w:val="0"/>
      <w:divBdr>
        <w:top w:val="none" w:sz="0" w:space="0" w:color="auto"/>
        <w:left w:val="none" w:sz="0" w:space="0" w:color="auto"/>
        <w:bottom w:val="none" w:sz="0" w:space="0" w:color="auto"/>
        <w:right w:val="none" w:sz="0" w:space="0" w:color="auto"/>
      </w:divBdr>
      <w:divsChild>
        <w:div w:id="890767994">
          <w:marLeft w:val="0"/>
          <w:marRight w:val="0"/>
          <w:marTop w:val="0"/>
          <w:marBottom w:val="0"/>
          <w:divBdr>
            <w:top w:val="none" w:sz="0" w:space="0" w:color="auto"/>
            <w:left w:val="none" w:sz="0" w:space="0" w:color="auto"/>
            <w:bottom w:val="none" w:sz="0" w:space="0" w:color="auto"/>
            <w:right w:val="none" w:sz="0" w:space="0" w:color="auto"/>
          </w:divBdr>
          <w:divsChild>
            <w:div w:id="18073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6161">
      <w:bodyDiv w:val="1"/>
      <w:marLeft w:val="0"/>
      <w:marRight w:val="0"/>
      <w:marTop w:val="0"/>
      <w:marBottom w:val="0"/>
      <w:divBdr>
        <w:top w:val="none" w:sz="0" w:space="0" w:color="auto"/>
        <w:left w:val="none" w:sz="0" w:space="0" w:color="auto"/>
        <w:bottom w:val="none" w:sz="0" w:space="0" w:color="auto"/>
        <w:right w:val="none" w:sz="0" w:space="0" w:color="auto"/>
      </w:divBdr>
    </w:div>
    <w:div w:id="1802840067">
      <w:bodyDiv w:val="1"/>
      <w:marLeft w:val="0"/>
      <w:marRight w:val="0"/>
      <w:marTop w:val="0"/>
      <w:marBottom w:val="0"/>
      <w:divBdr>
        <w:top w:val="none" w:sz="0" w:space="0" w:color="auto"/>
        <w:left w:val="none" w:sz="0" w:space="0" w:color="auto"/>
        <w:bottom w:val="none" w:sz="0" w:space="0" w:color="auto"/>
        <w:right w:val="none" w:sz="0" w:space="0" w:color="auto"/>
      </w:divBdr>
      <w:divsChild>
        <w:div w:id="191307557">
          <w:marLeft w:val="0"/>
          <w:marRight w:val="0"/>
          <w:marTop w:val="0"/>
          <w:marBottom w:val="0"/>
          <w:divBdr>
            <w:top w:val="none" w:sz="0" w:space="0" w:color="auto"/>
            <w:left w:val="none" w:sz="0" w:space="0" w:color="auto"/>
            <w:bottom w:val="none" w:sz="0" w:space="0" w:color="auto"/>
            <w:right w:val="none" w:sz="0" w:space="0" w:color="auto"/>
          </w:divBdr>
          <w:divsChild>
            <w:div w:id="2119791568">
              <w:marLeft w:val="0"/>
              <w:marRight w:val="0"/>
              <w:marTop w:val="0"/>
              <w:marBottom w:val="0"/>
              <w:divBdr>
                <w:top w:val="none" w:sz="0" w:space="0" w:color="auto"/>
                <w:left w:val="none" w:sz="0" w:space="0" w:color="auto"/>
                <w:bottom w:val="none" w:sz="0" w:space="0" w:color="auto"/>
                <w:right w:val="none" w:sz="0" w:space="0" w:color="auto"/>
              </w:divBdr>
              <w:divsChild>
                <w:div w:id="1690523158">
                  <w:marLeft w:val="0"/>
                  <w:marRight w:val="0"/>
                  <w:marTop w:val="0"/>
                  <w:marBottom w:val="0"/>
                  <w:divBdr>
                    <w:top w:val="none" w:sz="0" w:space="0" w:color="auto"/>
                    <w:left w:val="none" w:sz="0" w:space="0" w:color="auto"/>
                    <w:bottom w:val="none" w:sz="0" w:space="0" w:color="auto"/>
                    <w:right w:val="none" w:sz="0" w:space="0" w:color="auto"/>
                  </w:divBdr>
                  <w:divsChild>
                    <w:div w:id="1568030417">
                      <w:marLeft w:val="0"/>
                      <w:marRight w:val="0"/>
                      <w:marTop w:val="0"/>
                      <w:marBottom w:val="0"/>
                      <w:divBdr>
                        <w:top w:val="none" w:sz="0" w:space="0" w:color="auto"/>
                        <w:left w:val="none" w:sz="0" w:space="0" w:color="auto"/>
                        <w:bottom w:val="none" w:sz="0" w:space="0" w:color="auto"/>
                        <w:right w:val="none" w:sz="0" w:space="0" w:color="auto"/>
                      </w:divBdr>
                    </w:div>
                  </w:divsChild>
                </w:div>
                <w:div w:id="482547449">
                  <w:marLeft w:val="0"/>
                  <w:marRight w:val="0"/>
                  <w:marTop w:val="0"/>
                  <w:marBottom w:val="0"/>
                  <w:divBdr>
                    <w:top w:val="none" w:sz="0" w:space="0" w:color="auto"/>
                    <w:left w:val="none" w:sz="0" w:space="0" w:color="auto"/>
                    <w:bottom w:val="none" w:sz="0" w:space="0" w:color="auto"/>
                    <w:right w:val="none" w:sz="0" w:space="0" w:color="auto"/>
                  </w:divBdr>
                  <w:divsChild>
                    <w:div w:id="1168906970">
                      <w:marLeft w:val="0"/>
                      <w:marRight w:val="0"/>
                      <w:marTop w:val="0"/>
                      <w:marBottom w:val="0"/>
                      <w:divBdr>
                        <w:top w:val="none" w:sz="0" w:space="0" w:color="auto"/>
                        <w:left w:val="none" w:sz="0" w:space="0" w:color="auto"/>
                        <w:bottom w:val="none" w:sz="0" w:space="0" w:color="auto"/>
                        <w:right w:val="none" w:sz="0" w:space="0" w:color="auto"/>
                      </w:divBdr>
                      <w:divsChild>
                        <w:div w:id="97950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5987">
                  <w:marLeft w:val="0"/>
                  <w:marRight w:val="0"/>
                  <w:marTop w:val="0"/>
                  <w:marBottom w:val="0"/>
                  <w:divBdr>
                    <w:top w:val="none" w:sz="0" w:space="0" w:color="auto"/>
                    <w:left w:val="none" w:sz="0" w:space="0" w:color="auto"/>
                    <w:bottom w:val="none" w:sz="0" w:space="0" w:color="auto"/>
                    <w:right w:val="none" w:sz="0" w:space="0" w:color="auto"/>
                  </w:divBdr>
                  <w:divsChild>
                    <w:div w:id="180384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269649">
      <w:bodyDiv w:val="1"/>
      <w:marLeft w:val="0"/>
      <w:marRight w:val="0"/>
      <w:marTop w:val="0"/>
      <w:marBottom w:val="0"/>
      <w:divBdr>
        <w:top w:val="none" w:sz="0" w:space="0" w:color="auto"/>
        <w:left w:val="none" w:sz="0" w:space="0" w:color="auto"/>
        <w:bottom w:val="none" w:sz="0" w:space="0" w:color="auto"/>
        <w:right w:val="none" w:sz="0" w:space="0" w:color="auto"/>
      </w:divBdr>
      <w:divsChild>
        <w:div w:id="1090929124">
          <w:marLeft w:val="0"/>
          <w:marRight w:val="0"/>
          <w:marTop w:val="0"/>
          <w:marBottom w:val="0"/>
          <w:divBdr>
            <w:top w:val="none" w:sz="0" w:space="0" w:color="auto"/>
            <w:left w:val="none" w:sz="0" w:space="0" w:color="auto"/>
            <w:bottom w:val="none" w:sz="0" w:space="0" w:color="auto"/>
            <w:right w:val="none" w:sz="0" w:space="0" w:color="auto"/>
          </w:divBdr>
          <w:divsChild>
            <w:div w:id="1567185434">
              <w:marLeft w:val="0"/>
              <w:marRight w:val="0"/>
              <w:marTop w:val="0"/>
              <w:marBottom w:val="0"/>
              <w:divBdr>
                <w:top w:val="none" w:sz="0" w:space="0" w:color="auto"/>
                <w:left w:val="none" w:sz="0" w:space="0" w:color="auto"/>
                <w:bottom w:val="none" w:sz="0" w:space="0" w:color="auto"/>
                <w:right w:val="none" w:sz="0" w:space="0" w:color="auto"/>
              </w:divBdr>
              <w:divsChild>
                <w:div w:id="16088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445751">
      <w:bodyDiv w:val="1"/>
      <w:marLeft w:val="0"/>
      <w:marRight w:val="0"/>
      <w:marTop w:val="0"/>
      <w:marBottom w:val="0"/>
      <w:divBdr>
        <w:top w:val="none" w:sz="0" w:space="0" w:color="auto"/>
        <w:left w:val="none" w:sz="0" w:space="0" w:color="auto"/>
        <w:bottom w:val="none" w:sz="0" w:space="0" w:color="auto"/>
        <w:right w:val="none" w:sz="0" w:space="0" w:color="auto"/>
      </w:divBdr>
    </w:div>
    <w:div w:id="1910385407">
      <w:bodyDiv w:val="1"/>
      <w:marLeft w:val="0"/>
      <w:marRight w:val="0"/>
      <w:marTop w:val="0"/>
      <w:marBottom w:val="0"/>
      <w:divBdr>
        <w:top w:val="none" w:sz="0" w:space="0" w:color="auto"/>
        <w:left w:val="none" w:sz="0" w:space="0" w:color="auto"/>
        <w:bottom w:val="none" w:sz="0" w:space="0" w:color="auto"/>
        <w:right w:val="none" w:sz="0" w:space="0" w:color="auto"/>
      </w:divBdr>
    </w:div>
    <w:div w:id="1912157888">
      <w:bodyDiv w:val="1"/>
      <w:marLeft w:val="0"/>
      <w:marRight w:val="0"/>
      <w:marTop w:val="0"/>
      <w:marBottom w:val="0"/>
      <w:divBdr>
        <w:top w:val="none" w:sz="0" w:space="0" w:color="auto"/>
        <w:left w:val="none" w:sz="0" w:space="0" w:color="auto"/>
        <w:bottom w:val="none" w:sz="0" w:space="0" w:color="auto"/>
        <w:right w:val="none" w:sz="0" w:space="0" w:color="auto"/>
      </w:divBdr>
    </w:div>
    <w:div w:id="1933930570">
      <w:bodyDiv w:val="1"/>
      <w:marLeft w:val="0"/>
      <w:marRight w:val="0"/>
      <w:marTop w:val="0"/>
      <w:marBottom w:val="0"/>
      <w:divBdr>
        <w:top w:val="none" w:sz="0" w:space="0" w:color="auto"/>
        <w:left w:val="none" w:sz="0" w:space="0" w:color="auto"/>
        <w:bottom w:val="none" w:sz="0" w:space="0" w:color="auto"/>
        <w:right w:val="none" w:sz="0" w:space="0" w:color="auto"/>
      </w:divBdr>
    </w:div>
    <w:div w:id="1952736321">
      <w:bodyDiv w:val="1"/>
      <w:marLeft w:val="0"/>
      <w:marRight w:val="0"/>
      <w:marTop w:val="0"/>
      <w:marBottom w:val="0"/>
      <w:divBdr>
        <w:top w:val="none" w:sz="0" w:space="0" w:color="auto"/>
        <w:left w:val="none" w:sz="0" w:space="0" w:color="auto"/>
        <w:bottom w:val="none" w:sz="0" w:space="0" w:color="auto"/>
        <w:right w:val="none" w:sz="0" w:space="0" w:color="auto"/>
      </w:divBdr>
    </w:div>
    <w:div w:id="1971549942">
      <w:bodyDiv w:val="1"/>
      <w:marLeft w:val="0"/>
      <w:marRight w:val="0"/>
      <w:marTop w:val="0"/>
      <w:marBottom w:val="0"/>
      <w:divBdr>
        <w:top w:val="none" w:sz="0" w:space="0" w:color="auto"/>
        <w:left w:val="none" w:sz="0" w:space="0" w:color="auto"/>
        <w:bottom w:val="none" w:sz="0" w:space="0" w:color="auto"/>
        <w:right w:val="none" w:sz="0" w:space="0" w:color="auto"/>
      </w:divBdr>
    </w:div>
    <w:div w:id="2075157533">
      <w:bodyDiv w:val="1"/>
      <w:marLeft w:val="0"/>
      <w:marRight w:val="0"/>
      <w:marTop w:val="0"/>
      <w:marBottom w:val="0"/>
      <w:divBdr>
        <w:top w:val="none" w:sz="0" w:space="0" w:color="auto"/>
        <w:left w:val="none" w:sz="0" w:space="0" w:color="auto"/>
        <w:bottom w:val="none" w:sz="0" w:space="0" w:color="auto"/>
        <w:right w:val="none" w:sz="0" w:space="0" w:color="auto"/>
      </w:divBdr>
    </w:div>
    <w:div w:id="2098818100">
      <w:bodyDiv w:val="1"/>
      <w:marLeft w:val="0"/>
      <w:marRight w:val="0"/>
      <w:marTop w:val="0"/>
      <w:marBottom w:val="0"/>
      <w:divBdr>
        <w:top w:val="none" w:sz="0" w:space="0" w:color="auto"/>
        <w:left w:val="none" w:sz="0" w:space="0" w:color="auto"/>
        <w:bottom w:val="none" w:sz="0" w:space="0" w:color="auto"/>
        <w:right w:val="none" w:sz="0" w:space="0" w:color="auto"/>
      </w:divBdr>
    </w:div>
    <w:div w:id="2125540883">
      <w:bodyDiv w:val="1"/>
      <w:marLeft w:val="0"/>
      <w:marRight w:val="0"/>
      <w:marTop w:val="0"/>
      <w:marBottom w:val="0"/>
      <w:divBdr>
        <w:top w:val="none" w:sz="0" w:space="0" w:color="auto"/>
        <w:left w:val="none" w:sz="0" w:space="0" w:color="auto"/>
        <w:bottom w:val="none" w:sz="0" w:space="0" w:color="auto"/>
        <w:right w:val="none" w:sz="0" w:space="0" w:color="auto"/>
      </w:divBdr>
      <w:divsChild>
        <w:div w:id="391775292">
          <w:marLeft w:val="0"/>
          <w:marRight w:val="0"/>
          <w:marTop w:val="0"/>
          <w:marBottom w:val="0"/>
          <w:divBdr>
            <w:top w:val="none" w:sz="0" w:space="0" w:color="auto"/>
            <w:left w:val="none" w:sz="0" w:space="0" w:color="auto"/>
            <w:bottom w:val="none" w:sz="0" w:space="0" w:color="auto"/>
            <w:right w:val="none" w:sz="0" w:space="0" w:color="auto"/>
          </w:divBdr>
          <w:divsChild>
            <w:div w:id="691686177">
              <w:marLeft w:val="0"/>
              <w:marRight w:val="0"/>
              <w:marTop w:val="0"/>
              <w:marBottom w:val="0"/>
              <w:divBdr>
                <w:top w:val="none" w:sz="0" w:space="0" w:color="auto"/>
                <w:left w:val="none" w:sz="0" w:space="0" w:color="auto"/>
                <w:bottom w:val="none" w:sz="0" w:space="0" w:color="auto"/>
                <w:right w:val="none" w:sz="0" w:space="0" w:color="auto"/>
              </w:divBdr>
            </w:div>
            <w:div w:id="1476600773">
              <w:marLeft w:val="0"/>
              <w:marRight w:val="0"/>
              <w:marTop w:val="0"/>
              <w:marBottom w:val="0"/>
              <w:divBdr>
                <w:top w:val="none" w:sz="0" w:space="0" w:color="auto"/>
                <w:left w:val="none" w:sz="0" w:space="0" w:color="auto"/>
                <w:bottom w:val="none" w:sz="0" w:space="0" w:color="auto"/>
                <w:right w:val="none" w:sz="0" w:space="0" w:color="auto"/>
              </w:divBdr>
            </w:div>
            <w:div w:id="1215234563">
              <w:marLeft w:val="0"/>
              <w:marRight w:val="0"/>
              <w:marTop w:val="0"/>
              <w:marBottom w:val="0"/>
              <w:divBdr>
                <w:top w:val="none" w:sz="0" w:space="0" w:color="auto"/>
                <w:left w:val="none" w:sz="0" w:space="0" w:color="auto"/>
                <w:bottom w:val="none" w:sz="0" w:space="0" w:color="auto"/>
                <w:right w:val="none" w:sz="0" w:space="0" w:color="auto"/>
              </w:divBdr>
            </w:div>
            <w:div w:id="900290465">
              <w:marLeft w:val="0"/>
              <w:marRight w:val="0"/>
              <w:marTop w:val="0"/>
              <w:marBottom w:val="0"/>
              <w:divBdr>
                <w:top w:val="none" w:sz="0" w:space="0" w:color="auto"/>
                <w:left w:val="none" w:sz="0" w:space="0" w:color="auto"/>
                <w:bottom w:val="none" w:sz="0" w:space="0" w:color="auto"/>
                <w:right w:val="none" w:sz="0" w:space="0" w:color="auto"/>
              </w:divBdr>
            </w:div>
            <w:div w:id="1766415736">
              <w:marLeft w:val="0"/>
              <w:marRight w:val="0"/>
              <w:marTop w:val="0"/>
              <w:marBottom w:val="0"/>
              <w:divBdr>
                <w:top w:val="none" w:sz="0" w:space="0" w:color="auto"/>
                <w:left w:val="none" w:sz="0" w:space="0" w:color="auto"/>
                <w:bottom w:val="none" w:sz="0" w:space="0" w:color="auto"/>
                <w:right w:val="none" w:sz="0" w:space="0" w:color="auto"/>
              </w:divBdr>
            </w:div>
            <w:div w:id="1550729975">
              <w:marLeft w:val="0"/>
              <w:marRight w:val="0"/>
              <w:marTop w:val="0"/>
              <w:marBottom w:val="0"/>
              <w:divBdr>
                <w:top w:val="none" w:sz="0" w:space="0" w:color="auto"/>
                <w:left w:val="none" w:sz="0" w:space="0" w:color="auto"/>
                <w:bottom w:val="none" w:sz="0" w:space="0" w:color="auto"/>
                <w:right w:val="none" w:sz="0" w:space="0" w:color="auto"/>
              </w:divBdr>
            </w:div>
            <w:div w:id="643975376">
              <w:marLeft w:val="0"/>
              <w:marRight w:val="0"/>
              <w:marTop w:val="0"/>
              <w:marBottom w:val="0"/>
              <w:divBdr>
                <w:top w:val="none" w:sz="0" w:space="0" w:color="auto"/>
                <w:left w:val="none" w:sz="0" w:space="0" w:color="auto"/>
                <w:bottom w:val="none" w:sz="0" w:space="0" w:color="auto"/>
                <w:right w:val="none" w:sz="0" w:space="0" w:color="auto"/>
              </w:divBdr>
            </w:div>
            <w:div w:id="211662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5061">
      <w:bodyDiv w:val="1"/>
      <w:marLeft w:val="0"/>
      <w:marRight w:val="0"/>
      <w:marTop w:val="0"/>
      <w:marBottom w:val="0"/>
      <w:divBdr>
        <w:top w:val="none" w:sz="0" w:space="0" w:color="auto"/>
        <w:left w:val="none" w:sz="0" w:space="0" w:color="auto"/>
        <w:bottom w:val="none" w:sz="0" w:space="0" w:color="auto"/>
        <w:right w:val="none" w:sz="0" w:space="0" w:color="auto"/>
      </w:divBdr>
    </w:div>
    <w:div w:id="2146072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sv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78815-2522-458B-B2BB-C16D0DC56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16497</Words>
  <Characters>103936</Characters>
  <Application>Microsoft Office Word</Application>
  <DocSecurity>0</DocSecurity>
  <Lines>866</Lines>
  <Paragraphs>240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Scheffler</dc:creator>
  <cp:keywords/>
  <dc:description/>
  <cp:lastModifiedBy>Marc Scheffler</cp:lastModifiedBy>
  <cp:revision>516</cp:revision>
  <dcterms:created xsi:type="dcterms:W3CDTF">2022-03-09T15:33:00Z</dcterms:created>
  <dcterms:modified xsi:type="dcterms:W3CDTF">2023-06-07T19:00:00Z</dcterms:modified>
</cp:coreProperties>
</file>